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E069D4" w:rsidRDefault="00E069D4"/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7752C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7752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7752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7752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7752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7752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7752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07752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07752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07752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07752C" w:rsidRPr="0007752C" w:rsidRDefault="0007752C" w:rsidP="0007752C">
      <w:pPr>
        <w:jc w:val="both"/>
        <w:rPr>
          <w:rFonts w:ascii="Arial" w:hAnsi="Arial" w:cs="Arial"/>
          <w:sz w:val="24"/>
          <w:szCs w:val="24"/>
        </w:rPr>
      </w:pPr>
      <w:r w:rsidRPr="0007752C">
        <w:rPr>
          <w:rFonts w:ascii="Arial" w:hAnsi="Arial" w:cs="Arial"/>
          <w:sz w:val="24"/>
          <w:szCs w:val="24"/>
        </w:rPr>
        <w:tab/>
      </w:r>
      <w:r w:rsidRPr="0007752C">
        <w:rPr>
          <w:rFonts w:ascii="Arial" w:hAnsi="Arial" w:cs="Arial"/>
          <w:sz w:val="24"/>
          <w:szCs w:val="24"/>
        </w:rPr>
        <w:tab/>
      </w:r>
      <w:r w:rsidRPr="0007752C">
        <w:rPr>
          <w:rFonts w:ascii="Arial" w:hAnsi="Arial" w:cs="Arial"/>
          <w:sz w:val="24"/>
          <w:szCs w:val="24"/>
        </w:rPr>
        <w:tab/>
        <w:t>Senhores Vereadores.</w:t>
      </w:r>
    </w:p>
    <w:p w:rsidR="0007752C" w:rsidRPr="0007752C" w:rsidRDefault="0007752C" w:rsidP="0007752C">
      <w:pPr>
        <w:widowControl w:val="0"/>
        <w:suppressAutoHyphens/>
        <w:autoSpaceDN w:val="0"/>
        <w:spacing w:after="0" w:line="276" w:lineRule="auto"/>
        <w:ind w:firstLine="19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07752C" w:rsidRPr="0007752C" w:rsidRDefault="0007752C" w:rsidP="0007752C">
      <w:pPr>
        <w:widowControl w:val="0"/>
        <w:suppressAutoHyphens/>
        <w:autoSpaceDN w:val="0"/>
        <w:spacing w:after="0" w:line="276" w:lineRule="auto"/>
        <w:ind w:firstLine="19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07752C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 xml:space="preserve">O Vereador que a este subscreve solicita ouvida Casa, que seja enviada correspondência ao Exmo. Sr. Prefeito </w:t>
      </w:r>
      <w:r w:rsidRPr="0007752C">
        <w:rPr>
          <w:rFonts w:ascii="Arial" w:eastAsia="DejaVu Sans" w:hAnsi="Arial" w:cs="Arial"/>
          <w:b/>
          <w:i/>
          <w:kern w:val="3"/>
          <w:sz w:val="24"/>
          <w:szCs w:val="24"/>
          <w:lang w:eastAsia="zh-CN" w:bidi="hi-IN"/>
        </w:rPr>
        <w:t>Duílio de Castro Faria</w:t>
      </w:r>
      <w:r w:rsidRPr="0007752C">
        <w:rPr>
          <w:rFonts w:ascii="Arial" w:eastAsia="DejaVu Sans" w:hAnsi="Arial" w:cs="Arial"/>
          <w:kern w:val="3"/>
          <w:sz w:val="24"/>
          <w:szCs w:val="24"/>
          <w:lang w:eastAsia="zh-CN" w:bidi="hi-IN"/>
        </w:rPr>
        <w:t xml:space="preserve">, solicitando mover gestão, junto à SEMADETUR e ou setor competente, no sentido de que o proprietário do lote situado à </w:t>
      </w:r>
      <w:r w:rsidRPr="0007752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Rua Flávio de Melo ao lado  do 750, Cidade Deus seja notificado, para que em tempo hábil proceda a limpeza do mesmo.</w:t>
      </w:r>
    </w:p>
    <w:p w:rsidR="0007752C" w:rsidRPr="0007752C" w:rsidRDefault="0007752C" w:rsidP="0007752C">
      <w:pPr>
        <w:widowControl w:val="0"/>
        <w:suppressAutoHyphens/>
        <w:autoSpaceDN w:val="0"/>
        <w:spacing w:after="0" w:line="276" w:lineRule="auto"/>
        <w:ind w:firstLine="2124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7752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:rsidR="0007752C" w:rsidRPr="0007752C" w:rsidRDefault="0007752C" w:rsidP="0007752C">
      <w:pPr>
        <w:widowControl w:val="0"/>
        <w:suppressAutoHyphens/>
        <w:autoSpaceDN w:val="0"/>
        <w:spacing w:after="0" w:line="276" w:lineRule="auto"/>
        <w:ind w:firstLine="19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07752C" w:rsidRPr="0007752C" w:rsidRDefault="0007752C" w:rsidP="0007752C">
      <w:pPr>
        <w:spacing w:line="276" w:lineRule="auto"/>
        <w:ind w:firstLine="198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07752C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JUSTIFICATIVA: O</w:t>
      </w:r>
      <w:r w:rsidRPr="0007752C">
        <w:rPr>
          <w:rFonts w:ascii="Arial" w:eastAsia="Lucida Sans Unicode" w:hAnsi="Arial" w:cs="Arial"/>
          <w:color w:val="202124"/>
          <w:kern w:val="3"/>
          <w:sz w:val="24"/>
          <w:szCs w:val="24"/>
          <w:shd w:val="clear" w:color="auto" w:fill="FFFFFF"/>
          <w:lang w:eastAsia="zh-CN" w:bidi="hi-IN"/>
        </w:rPr>
        <w:t> </w:t>
      </w:r>
      <w:r w:rsidRPr="0007752C">
        <w:rPr>
          <w:rFonts w:ascii="Arial" w:eastAsia="Lucida Sans Unicode" w:hAnsi="Arial" w:cs="Arial"/>
          <w:bCs/>
          <w:color w:val="202124"/>
          <w:kern w:val="3"/>
          <w:sz w:val="24"/>
          <w:szCs w:val="24"/>
          <w:shd w:val="clear" w:color="auto" w:fill="FFFFFF"/>
          <w:lang w:eastAsia="zh-CN" w:bidi="hi-IN"/>
        </w:rPr>
        <w:t>referido lote está tomado de mato alto, entulho e até animais mortos, causando muitos transtornos para os vizinhos, além de colocar a integridade física de todos em risco</w:t>
      </w:r>
      <w:r w:rsidRPr="0007752C">
        <w:rPr>
          <w:rFonts w:ascii="Arial" w:eastAsia="Lucida Sans Unicode" w:hAnsi="Arial" w:cs="Arial"/>
          <w:color w:val="202124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:rsidR="0007752C" w:rsidRPr="0007752C" w:rsidRDefault="0007752C" w:rsidP="0007752C">
      <w:pPr>
        <w:widowControl w:val="0"/>
        <w:suppressAutoHyphens/>
        <w:autoSpaceDN w:val="0"/>
        <w:spacing w:after="0" w:line="276" w:lineRule="auto"/>
        <w:ind w:firstLine="19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07752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10 de janeiro de 2022</w:t>
      </w: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07752C" w:rsidRPr="0007752C" w:rsidRDefault="0007752C" w:rsidP="0007752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4769DF" w:rsidRPr="00BB7997" w:rsidRDefault="004769DF" w:rsidP="004769DF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  <w:bookmarkStart w:id="0" w:name="_GoBack"/>
      <w:bookmarkEnd w:id="0"/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D10EAE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BB7997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1D48F53" wp14:editId="128B3521">
            <wp:simplePos x="0" y="0"/>
            <wp:positionH relativeFrom="margin">
              <wp:posOffset>981075</wp:posOffset>
            </wp:positionH>
            <wp:positionV relativeFrom="paragraph">
              <wp:posOffset>12700</wp:posOffset>
            </wp:positionV>
            <wp:extent cx="3238500" cy="1038225"/>
            <wp:effectExtent l="0" t="0" r="0" b="9525"/>
            <wp:wrapSquare wrapText="bothSides"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4769DF" w:rsidRPr="00BB7997" w:rsidRDefault="004769DF" w:rsidP="004769DF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427F0"/>
    <w:rsid w:val="0007752C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5209F"/>
    <w:rsid w:val="00273810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4769DF"/>
    <w:rsid w:val="00484677"/>
    <w:rsid w:val="00523D39"/>
    <w:rsid w:val="00532C0B"/>
    <w:rsid w:val="00532CC4"/>
    <w:rsid w:val="00575EEE"/>
    <w:rsid w:val="005D2305"/>
    <w:rsid w:val="00615E94"/>
    <w:rsid w:val="006766B0"/>
    <w:rsid w:val="006B2961"/>
    <w:rsid w:val="006B465F"/>
    <w:rsid w:val="007073C1"/>
    <w:rsid w:val="00792FF2"/>
    <w:rsid w:val="00793330"/>
    <w:rsid w:val="007A238C"/>
    <w:rsid w:val="007F716F"/>
    <w:rsid w:val="008310B5"/>
    <w:rsid w:val="00834D48"/>
    <w:rsid w:val="00842F9B"/>
    <w:rsid w:val="008B5829"/>
    <w:rsid w:val="00951C69"/>
    <w:rsid w:val="009A3E83"/>
    <w:rsid w:val="009C534C"/>
    <w:rsid w:val="00A51300"/>
    <w:rsid w:val="00A611DD"/>
    <w:rsid w:val="00A8515E"/>
    <w:rsid w:val="00A9120D"/>
    <w:rsid w:val="00AC6ECC"/>
    <w:rsid w:val="00AD20D2"/>
    <w:rsid w:val="00AE022A"/>
    <w:rsid w:val="00B25E60"/>
    <w:rsid w:val="00B9016F"/>
    <w:rsid w:val="00BF676A"/>
    <w:rsid w:val="00C0359F"/>
    <w:rsid w:val="00C349A1"/>
    <w:rsid w:val="00C678CD"/>
    <w:rsid w:val="00C70B83"/>
    <w:rsid w:val="00C85508"/>
    <w:rsid w:val="00CD59EC"/>
    <w:rsid w:val="00D10EAE"/>
    <w:rsid w:val="00D231FA"/>
    <w:rsid w:val="00D374A8"/>
    <w:rsid w:val="00D823EC"/>
    <w:rsid w:val="00DC3295"/>
    <w:rsid w:val="00E069D4"/>
    <w:rsid w:val="00E22817"/>
    <w:rsid w:val="00E567B2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D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33EC-8B39-409B-B31D-2A92F6CD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90</cp:revision>
  <cp:lastPrinted>2022-01-07T18:54:00Z</cp:lastPrinted>
  <dcterms:created xsi:type="dcterms:W3CDTF">2022-01-03T12:18:00Z</dcterms:created>
  <dcterms:modified xsi:type="dcterms:W3CDTF">2022-01-10T18:43:00Z</dcterms:modified>
</cp:coreProperties>
</file>