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E94" w:rsidRDefault="00615E94"/>
    <w:p w:rsidR="00017814" w:rsidRDefault="00017814"/>
    <w:p w:rsidR="003C6701" w:rsidRPr="00411F0C" w:rsidRDefault="003C6701" w:rsidP="003C6701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  <w:bookmarkStart w:id="0" w:name="_Hlk28852625"/>
      <w:bookmarkStart w:id="1" w:name="_Hlk24639022"/>
      <w:r w:rsidRPr="00411F0C">
        <w:rPr>
          <w:rFonts w:ascii="Arial" w:hAnsi="Arial" w:cs="Arial"/>
          <w:b/>
          <w:bCs/>
          <w:sz w:val="24"/>
          <w:szCs w:val="24"/>
        </w:rPr>
        <w:t>PEDIDO DE PROVIDÊNCIA Nº____________/2022</w:t>
      </w:r>
    </w:p>
    <w:p w:rsidR="003C6701" w:rsidRPr="00411F0C" w:rsidRDefault="003C6701" w:rsidP="003C6701">
      <w:pPr>
        <w:ind w:left="2124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  <w:t>Senhor Presidente.</w:t>
      </w: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  <w:t>Senhores Vereadores.</w:t>
      </w: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  <w:bookmarkStart w:id="2" w:name="_Hlk60750376"/>
      <w:r w:rsidRPr="00411F0C">
        <w:rPr>
          <w:rFonts w:ascii="Arial" w:hAnsi="Arial" w:cs="Arial"/>
          <w:sz w:val="24"/>
          <w:szCs w:val="24"/>
        </w:rPr>
        <w:t>O Vereador que a este subscreve solicita ouvida Casa, que seja enviada correspondência ao Exmo. Sr. Prefeito Duílio de Castro Faria, solicitando providências junto a Secretaria de Esportes e ou órgão competente, solicitando que seja gramado e instalado alambrado no entorno do campo Society existente na rua Gerson Nogueira Gontijo, bairro Pôr do Sol.</w:t>
      </w: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  <w:r w:rsidRPr="00411F0C">
        <w:rPr>
          <w:rFonts w:ascii="Arial" w:hAnsi="Arial" w:cs="Arial"/>
          <w:sz w:val="24"/>
          <w:szCs w:val="24"/>
        </w:rPr>
        <w:t>JUSTIFICATIVA: O campo Society é um importante local de socialização e práticas desportivas para a comunidade local, contudo, carece de estrutura, pois existe no local apenas duas traves, sem qualquer cercamento ou piso adequado</w:t>
      </w:r>
      <w:bookmarkEnd w:id="2"/>
      <w:r w:rsidRPr="00411F0C">
        <w:rPr>
          <w:rFonts w:ascii="Arial" w:hAnsi="Arial" w:cs="Arial"/>
          <w:sz w:val="24"/>
          <w:szCs w:val="24"/>
        </w:rPr>
        <w:t>.</w:t>
      </w: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  <w:r w:rsidRPr="00411F0C">
        <w:rPr>
          <w:rFonts w:ascii="Arial" w:hAnsi="Arial" w:cs="Arial"/>
          <w:sz w:val="24"/>
          <w:szCs w:val="24"/>
        </w:rPr>
        <w:tab/>
      </w:r>
    </w:p>
    <w:p w:rsidR="003C6701" w:rsidRDefault="003C6701" w:rsidP="003C6701">
      <w:pPr>
        <w:jc w:val="both"/>
        <w:rPr>
          <w:rFonts w:ascii="Arial" w:hAnsi="Arial" w:cs="Arial"/>
          <w:sz w:val="24"/>
          <w:szCs w:val="24"/>
        </w:rPr>
      </w:pP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</w:p>
    <w:p w:rsidR="003C6701" w:rsidRPr="00411F0C" w:rsidRDefault="003C6701" w:rsidP="003C6701">
      <w:pPr>
        <w:jc w:val="center"/>
        <w:rPr>
          <w:rFonts w:ascii="Arial" w:hAnsi="Arial" w:cs="Arial"/>
          <w:sz w:val="24"/>
          <w:szCs w:val="24"/>
        </w:rPr>
      </w:pPr>
      <w:r w:rsidRPr="00411F0C">
        <w:rPr>
          <w:rFonts w:ascii="Arial" w:hAnsi="Arial" w:cs="Arial"/>
          <w:sz w:val="24"/>
          <w:szCs w:val="24"/>
        </w:rPr>
        <w:t>Sete Lagoas, 02 de janeiro de 202</w:t>
      </w:r>
      <w:bookmarkEnd w:id="0"/>
      <w:r w:rsidRPr="00411F0C">
        <w:rPr>
          <w:rFonts w:ascii="Arial" w:hAnsi="Arial" w:cs="Arial"/>
          <w:sz w:val="24"/>
          <w:szCs w:val="24"/>
        </w:rPr>
        <w:t>2</w:t>
      </w:r>
    </w:p>
    <w:p w:rsidR="003C6701" w:rsidRDefault="003C6701" w:rsidP="003C6701">
      <w:pPr>
        <w:jc w:val="both"/>
        <w:rPr>
          <w:rFonts w:ascii="Arial" w:hAnsi="Arial" w:cs="Arial"/>
          <w:sz w:val="24"/>
          <w:szCs w:val="24"/>
        </w:rPr>
      </w:pP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</w:p>
    <w:bookmarkEnd w:id="1"/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  <w:r w:rsidRPr="00411F0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FAE4EB3" wp14:editId="3D0E03D7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3238500" cy="1038225"/>
            <wp:effectExtent l="0" t="0" r="0" b="9525"/>
            <wp:wrapSquare wrapText="bothSides"/>
            <wp:docPr id="163" name="Imagem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</w:p>
    <w:p w:rsidR="003C6701" w:rsidRPr="00411F0C" w:rsidRDefault="003C6701" w:rsidP="003C6701">
      <w:pPr>
        <w:jc w:val="both"/>
        <w:rPr>
          <w:rFonts w:ascii="Arial" w:hAnsi="Arial" w:cs="Arial"/>
          <w:sz w:val="24"/>
          <w:szCs w:val="24"/>
        </w:rPr>
      </w:pPr>
    </w:p>
    <w:p w:rsidR="00216C99" w:rsidRDefault="00216C99" w:rsidP="00104433">
      <w:pPr>
        <w:ind w:left="2124" w:firstLine="708"/>
        <w:jc w:val="both"/>
      </w:pPr>
      <w:bookmarkStart w:id="3" w:name="_GoBack"/>
      <w:bookmarkEnd w:id="3"/>
    </w:p>
    <w:sectPr w:rsidR="00216C9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 Bookman L">
    <w:altName w:val="Calibri"/>
    <w:charset w:val="00"/>
    <w:family w:val="auto"/>
    <w:pitch w:val="variable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7814"/>
    <w:rsid w:val="00104433"/>
    <w:rsid w:val="00205BD3"/>
    <w:rsid w:val="00216C99"/>
    <w:rsid w:val="002E30CB"/>
    <w:rsid w:val="00352E22"/>
    <w:rsid w:val="003C6701"/>
    <w:rsid w:val="00532C0B"/>
    <w:rsid w:val="00532CC4"/>
    <w:rsid w:val="00615E94"/>
    <w:rsid w:val="006766B0"/>
    <w:rsid w:val="006B465F"/>
    <w:rsid w:val="00834D48"/>
    <w:rsid w:val="00A51300"/>
    <w:rsid w:val="00B25E60"/>
    <w:rsid w:val="00B9016F"/>
    <w:rsid w:val="00C0359F"/>
    <w:rsid w:val="00C349A1"/>
    <w:rsid w:val="00D374A8"/>
    <w:rsid w:val="00EA285F"/>
    <w:rsid w:val="00EC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6A81A2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67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22</cp:revision>
  <cp:lastPrinted>2022-01-03T16:54:00Z</cp:lastPrinted>
  <dcterms:created xsi:type="dcterms:W3CDTF">2022-01-03T12:18:00Z</dcterms:created>
  <dcterms:modified xsi:type="dcterms:W3CDTF">2022-01-03T17:02:00Z</dcterms:modified>
</cp:coreProperties>
</file>