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723D6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B47B7C" w:rsidRDefault="00B47B7C" w:rsidP="00B47B7C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  <w:r>
        <w:rPr>
          <w:rFonts w:ascii="Arial" w:hAnsi="Arial" w:cs="Arial"/>
          <w:kern w:val="1"/>
          <w:sz w:val="28"/>
          <w:szCs w:val="28"/>
        </w:rPr>
        <w:t xml:space="preserve">                            </w:t>
      </w:r>
      <w:r w:rsidRPr="00FC02CE">
        <w:rPr>
          <w:rFonts w:ascii="Arial" w:hAnsi="Arial" w:cs="Arial"/>
          <w:kern w:val="1"/>
          <w:sz w:val="28"/>
          <w:szCs w:val="28"/>
        </w:rPr>
        <w:t>O Vereador que a este subscreve requer, ouvida a Casa, e após os trâmites regimentais, que seja enviada correspondência ao Exmo. Sr. Prefeito Municipal,</w:t>
      </w:r>
      <w:r>
        <w:rPr>
          <w:rFonts w:ascii="Arial" w:hAnsi="Arial" w:cs="Arial"/>
          <w:kern w:val="1"/>
          <w:sz w:val="28"/>
          <w:szCs w:val="28"/>
        </w:rPr>
        <w:t xml:space="preserve"> solicitando junto ao setor competente o que se segue:</w:t>
      </w:r>
    </w:p>
    <w:p w:rsidR="00B47B7C" w:rsidRDefault="00B47B7C" w:rsidP="00B47B7C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</w:p>
    <w:p w:rsidR="00B47B7C" w:rsidRPr="00FC02CE" w:rsidRDefault="00B47B7C" w:rsidP="00B47B7C">
      <w:pPr>
        <w:spacing w:line="200" w:lineRule="atLeast"/>
        <w:ind w:left="-15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  <w:kern w:val="1"/>
          <w:sz w:val="28"/>
          <w:szCs w:val="28"/>
        </w:rPr>
        <w:t xml:space="preserve">I – No sentido de enviar efetivo com objetivo de averiguar veículos estacionados irregularmente em locais que existem placas de “Proibido Parar e Estacionar” na Rua Professor </w:t>
      </w:r>
      <w:proofErr w:type="spellStart"/>
      <w:r>
        <w:rPr>
          <w:rFonts w:ascii="Arial" w:hAnsi="Arial" w:cs="Arial"/>
          <w:kern w:val="1"/>
          <w:sz w:val="28"/>
          <w:szCs w:val="28"/>
        </w:rPr>
        <w:t>Abeylard</w:t>
      </w:r>
      <w:proofErr w:type="spellEnd"/>
      <w:r>
        <w:rPr>
          <w:rFonts w:ascii="Arial" w:hAnsi="Arial" w:cs="Arial"/>
          <w:kern w:val="1"/>
          <w:sz w:val="28"/>
          <w:szCs w:val="28"/>
        </w:rPr>
        <w:t xml:space="preserve"> – </w:t>
      </w:r>
      <w:r>
        <w:rPr>
          <w:rFonts w:ascii="Arial" w:hAnsi="Arial" w:cs="Arial"/>
          <w:bCs/>
          <w:kern w:val="1"/>
          <w:sz w:val="28"/>
          <w:szCs w:val="28"/>
        </w:rPr>
        <w:t>nesta cidade.</w:t>
      </w:r>
      <w:r w:rsidRPr="00FC02CE">
        <w:rPr>
          <w:rFonts w:ascii="Arial" w:hAnsi="Arial" w:cs="Arial"/>
          <w:bCs/>
          <w:kern w:val="1"/>
          <w:sz w:val="28"/>
          <w:szCs w:val="28"/>
        </w:rPr>
        <w:t xml:space="preserve"> </w:t>
      </w:r>
    </w:p>
    <w:p w:rsidR="00B47B7C" w:rsidRPr="006265DD" w:rsidRDefault="00B47B7C" w:rsidP="00B47B7C">
      <w:pPr>
        <w:spacing w:line="200" w:lineRule="atLeast"/>
        <w:jc w:val="both"/>
        <w:rPr>
          <w:rFonts w:ascii="Arial" w:hAnsi="Arial" w:cs="Arial"/>
          <w:kern w:val="1"/>
        </w:rPr>
      </w:pPr>
    </w:p>
    <w:p w:rsidR="00B47B7C" w:rsidRPr="006265DD" w:rsidRDefault="00B47B7C" w:rsidP="00B47B7C">
      <w:pPr>
        <w:spacing w:line="200" w:lineRule="atLeast"/>
        <w:ind w:right="14"/>
        <w:jc w:val="both"/>
        <w:rPr>
          <w:rFonts w:ascii="Arial" w:hAnsi="Arial" w:cs="Arial"/>
        </w:rPr>
      </w:pPr>
    </w:p>
    <w:p w:rsidR="00473DA2" w:rsidRPr="00E51E83" w:rsidRDefault="00B47B7C" w:rsidP="00B47B7C">
      <w:pPr>
        <w:jc w:val="both"/>
        <w:rPr>
          <w:rFonts w:ascii="Arial" w:hAnsi="Arial" w:cs="Arial"/>
          <w:color w:val="000000"/>
          <w:kern w:val="1"/>
          <w:sz w:val="28"/>
          <w:szCs w:val="28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>
        <w:rPr>
          <w:rFonts w:ascii="Arial" w:hAnsi="Arial" w:cs="Arial"/>
          <w:kern w:val="2"/>
          <w:sz w:val="28"/>
          <w:szCs w:val="28"/>
        </w:rPr>
        <w:t xml:space="preserve"> Atribuição do vereador de Fiscalização. Em toda a via citada existe placa de Proibido Parar e Estacionar, mas muitos condutores não respeitam a sinalização, e devido a via ser estreita vários acidentes tem acontecido, inclusive com vítimas.</w:t>
      </w:r>
      <w:r w:rsidR="0095276A">
        <w:rPr>
          <w:rFonts w:ascii="Arial" w:hAnsi="Arial" w:cs="Arial"/>
          <w:kern w:val="1"/>
          <w:sz w:val="28"/>
          <w:szCs w:val="28"/>
        </w:rPr>
        <w:t xml:space="preserve"> </w:t>
      </w:r>
    </w:p>
    <w:p w:rsidR="00473DA2" w:rsidRPr="00AB0D9C" w:rsidRDefault="00473DA2" w:rsidP="00473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473DA2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723D62">
      <w:pPr>
        <w:pStyle w:val="Corpodetexto"/>
        <w:rPr>
          <w:rFonts w:ascii="Arial" w:eastAsia="DejaVu Sans" w:hAnsi="Arial" w:cs="Arial"/>
          <w:b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723D62">
        <w:rPr>
          <w:rFonts w:ascii="Arial" w:hAnsi="Arial" w:cs="Arial"/>
          <w:kern w:val="2"/>
          <w:szCs w:val="28"/>
        </w:rPr>
        <w:t>Sete Lagoas, 05 de janeiro de 2022.</w:t>
      </w:r>
    </w:p>
    <w:p w:rsidR="0019456F" w:rsidRDefault="0019456F" w:rsidP="0060217A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FFC" w:rsidRDefault="00D64FFC" w:rsidP="00ED4429">
      <w:r>
        <w:separator/>
      </w:r>
    </w:p>
  </w:endnote>
  <w:endnote w:type="continuationSeparator" w:id="0">
    <w:p w:rsidR="00D64FFC" w:rsidRDefault="00D64FFC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FFC" w:rsidRDefault="00D64FFC" w:rsidP="00ED4429">
      <w:r>
        <w:separator/>
      </w:r>
    </w:p>
  </w:footnote>
  <w:footnote w:type="continuationSeparator" w:id="0">
    <w:p w:rsidR="00D64FFC" w:rsidRDefault="00D64FFC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41D2E"/>
    <w:rsid w:val="00106645"/>
    <w:rsid w:val="0019456F"/>
    <w:rsid w:val="001A2C8E"/>
    <w:rsid w:val="001F0608"/>
    <w:rsid w:val="003E7CD6"/>
    <w:rsid w:val="00420351"/>
    <w:rsid w:val="00473DA2"/>
    <w:rsid w:val="00501D9A"/>
    <w:rsid w:val="00582F18"/>
    <w:rsid w:val="005B1E94"/>
    <w:rsid w:val="005C02C1"/>
    <w:rsid w:val="0060217A"/>
    <w:rsid w:val="006B45B2"/>
    <w:rsid w:val="006F4FFB"/>
    <w:rsid w:val="00723D62"/>
    <w:rsid w:val="007855D7"/>
    <w:rsid w:val="00786FC6"/>
    <w:rsid w:val="00820A1B"/>
    <w:rsid w:val="008A72D9"/>
    <w:rsid w:val="008D04A4"/>
    <w:rsid w:val="009359DC"/>
    <w:rsid w:val="0095276A"/>
    <w:rsid w:val="009E3C70"/>
    <w:rsid w:val="00A27708"/>
    <w:rsid w:val="00AA23F1"/>
    <w:rsid w:val="00AA7312"/>
    <w:rsid w:val="00B01005"/>
    <w:rsid w:val="00B47B7C"/>
    <w:rsid w:val="00C242E2"/>
    <w:rsid w:val="00C44257"/>
    <w:rsid w:val="00C52521"/>
    <w:rsid w:val="00C755EB"/>
    <w:rsid w:val="00C936DA"/>
    <w:rsid w:val="00CC4102"/>
    <w:rsid w:val="00CD5EA2"/>
    <w:rsid w:val="00CF4EAA"/>
    <w:rsid w:val="00D64FFC"/>
    <w:rsid w:val="00E20430"/>
    <w:rsid w:val="00E97322"/>
    <w:rsid w:val="00ED4429"/>
    <w:rsid w:val="00F771B9"/>
    <w:rsid w:val="00FC1201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A89EA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24</cp:revision>
  <cp:lastPrinted>2021-02-04T12:59:00Z</cp:lastPrinted>
  <dcterms:created xsi:type="dcterms:W3CDTF">2021-01-04T21:34:00Z</dcterms:created>
  <dcterms:modified xsi:type="dcterms:W3CDTF">2022-01-04T16:18:00Z</dcterms:modified>
</cp:coreProperties>
</file>