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705" w:rsidRDefault="00C52705" w:rsidP="00C52705">
      <w:pPr>
        <w:ind w:left="2127" w:firstLine="709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REQUERIMENTO Nº____________/2022</w:t>
      </w:r>
    </w:p>
    <w:p w:rsidR="00C52705" w:rsidRDefault="00C52705" w:rsidP="00C52705">
      <w:pPr>
        <w:jc w:val="both"/>
        <w:rPr>
          <w:rFonts w:cs="Times New Roman"/>
          <w:b/>
        </w:rPr>
      </w:pPr>
    </w:p>
    <w:p w:rsidR="00C52705" w:rsidRDefault="00C52705" w:rsidP="00C52705">
      <w:pPr>
        <w:jc w:val="both"/>
        <w:rPr>
          <w:rFonts w:cs="Times New Roman"/>
          <w:b/>
        </w:rPr>
      </w:pPr>
    </w:p>
    <w:p w:rsidR="00C52705" w:rsidRDefault="00C52705" w:rsidP="00C52705">
      <w:pPr>
        <w:jc w:val="both"/>
        <w:rPr>
          <w:rFonts w:cs="Times New Roman"/>
          <w:b/>
        </w:rPr>
      </w:pPr>
    </w:p>
    <w:p w:rsidR="00C52705" w:rsidRDefault="00C52705" w:rsidP="00C52705">
      <w:pPr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Senhores Vereadores.</w:t>
      </w:r>
    </w:p>
    <w:p w:rsidR="00C52705" w:rsidRDefault="00C52705" w:rsidP="00C52705">
      <w:pPr>
        <w:jc w:val="both"/>
        <w:rPr>
          <w:rFonts w:cs="Times New Roman"/>
        </w:rPr>
      </w:pPr>
    </w:p>
    <w:p w:rsidR="00C52705" w:rsidRDefault="00C52705" w:rsidP="00C52705">
      <w:pPr>
        <w:jc w:val="both"/>
        <w:rPr>
          <w:rFonts w:cs="Times New Roman"/>
        </w:rPr>
      </w:pPr>
    </w:p>
    <w:p w:rsidR="00C52705" w:rsidRDefault="00C52705" w:rsidP="00C52705">
      <w:pPr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</w:rPr>
        <w:t>O Vereador que a este subscreve solicita ouvida Casa, que seja enviada correspondência ao Exmo. Sr. Prefeito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 w:cs="Times New Roman"/>
          <w:b/>
          <w:bCs/>
          <w:i/>
          <w:shd w:val="clear" w:color="auto" w:fill="FFFFFF"/>
        </w:rPr>
        <w:t>Duílio de Castro Faria</w:t>
      </w:r>
      <w:r>
        <w:rPr>
          <w:rFonts w:eastAsia="Times New Roman" w:cs="Times New Roman"/>
          <w:b/>
          <w:bCs/>
          <w:i/>
        </w:rPr>
        <w:t xml:space="preserve">, </w:t>
      </w:r>
      <w:r>
        <w:rPr>
          <w:rFonts w:eastAsia="Times New Roman" w:cs="Times New Roman"/>
        </w:rPr>
        <w:t xml:space="preserve">solicitando junto ao órgão competente, </w:t>
      </w:r>
      <w:bookmarkStart w:id="0" w:name="_GoBack"/>
      <w:r>
        <w:rPr>
          <w:rFonts w:eastAsia="Times New Roman" w:cs="Times New Roman"/>
        </w:rPr>
        <w:t>informações se o Município de Sete Lagoas realizou alguma</w:t>
      </w:r>
      <w:r w:rsidRPr="007A65E9">
        <w:rPr>
          <w:rFonts w:eastAsia="Times New Roman" w:cs="Times New Roman"/>
        </w:rPr>
        <w:t> doação de bens imóveis no bairro Cidade de Deus</w:t>
      </w:r>
      <w:r>
        <w:rPr>
          <w:rFonts w:eastAsia="Times New Roman" w:cs="Times New Roman"/>
        </w:rPr>
        <w:t>, nos últimos 10 anos</w:t>
      </w:r>
      <w:r w:rsidRPr="007A65E9">
        <w:rPr>
          <w:rFonts w:eastAsia="Times New Roman" w:cs="Times New Roman"/>
        </w:rPr>
        <w:t>. C</w:t>
      </w:r>
      <w:r>
        <w:rPr>
          <w:rFonts w:eastAsia="Times New Roman" w:cs="Times New Roman"/>
        </w:rPr>
        <w:t>aso positivo, que seja averiguado a utilização das áreas de acordo com o prazo determinado em lei,</w:t>
      </w:r>
      <w:bookmarkEnd w:id="0"/>
      <w:r>
        <w:rPr>
          <w:rFonts w:eastAsia="Times New Roman" w:cs="Times New Roman"/>
        </w:rPr>
        <w:t xml:space="preserve"> bem como, se for o caso, que seja aplicada à retrocessão dos imóveis, em </w:t>
      </w:r>
      <w:r w:rsidRPr="007A65E9">
        <w:rPr>
          <w:rFonts w:eastAsia="Times New Roman" w:cs="Times New Roman"/>
        </w:rPr>
        <w:t>cumprimento ao disposto na alínea "a", inciso I, do art. 23 da </w:t>
      </w:r>
      <w:hyperlink r:id="rId7" w:history="1">
        <w:r w:rsidRPr="007A65E9">
          <w:rPr>
            <w:rFonts w:eastAsia="Times New Roman" w:cs="Times New Roman"/>
          </w:rPr>
          <w:t>Lei Orgânica</w:t>
        </w:r>
      </w:hyperlink>
      <w:r w:rsidRPr="007A65E9">
        <w:rPr>
          <w:rFonts w:eastAsia="Times New Roman" w:cs="Times New Roman"/>
        </w:rPr>
        <w:t> do Município de Sete Lagoas. Ao final, requer que seja informado a este edil as providências adotadas.</w:t>
      </w:r>
    </w:p>
    <w:p w:rsidR="00C52705" w:rsidRDefault="00C52705" w:rsidP="00C52705">
      <w:pPr>
        <w:jc w:val="both"/>
        <w:rPr>
          <w:rFonts w:eastAsia="Times New Roman" w:cs="Times New Roman"/>
        </w:rPr>
      </w:pPr>
    </w:p>
    <w:p w:rsidR="00C52705" w:rsidRDefault="00C52705" w:rsidP="00C52705">
      <w:pPr>
        <w:jc w:val="center"/>
        <w:rPr>
          <w:rFonts w:eastAsia="Times New Roman" w:cs="Times New Roman"/>
          <w:b/>
        </w:rPr>
      </w:pPr>
    </w:p>
    <w:p w:rsidR="00C52705" w:rsidRDefault="00C52705" w:rsidP="00C52705">
      <w:pPr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JUSTIFICATIVA</w:t>
      </w:r>
    </w:p>
    <w:p w:rsidR="00C52705" w:rsidRDefault="00C52705" w:rsidP="00C52705">
      <w:pPr>
        <w:jc w:val="center"/>
        <w:rPr>
          <w:rFonts w:eastAsia="Times New Roman" w:cs="Times New Roman"/>
          <w:b/>
        </w:rPr>
      </w:pPr>
    </w:p>
    <w:p w:rsidR="00C52705" w:rsidRDefault="00C52705" w:rsidP="00C52705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Chegou informações a este edil que há vários imóveis na região do Bairro Cidade de Deus que são oriundos de doação do Município e que suas áreas não foram utilizadas, devendo ocorrer à retrocessão. Sendo assim, justifica-se a necessidade do presente requerimento fiscalizatório.</w:t>
      </w:r>
    </w:p>
    <w:p w:rsidR="00C52705" w:rsidRDefault="00C52705" w:rsidP="00C52705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</w:p>
    <w:p w:rsidR="00C52705" w:rsidRDefault="00C52705" w:rsidP="00C52705">
      <w:pPr>
        <w:jc w:val="center"/>
      </w:pPr>
      <w:r>
        <w:rPr>
          <w:rFonts w:eastAsia="Times New Roman" w:cs="Times New Roman"/>
        </w:rPr>
        <w:t>Sete Lagoas/MG, 01 de janeiro de 2021.</w:t>
      </w:r>
    </w:p>
    <w:p w:rsidR="00C52705" w:rsidRDefault="00C52705" w:rsidP="00C52705">
      <w:pPr>
        <w:jc w:val="center"/>
        <w:rPr>
          <w:rFonts w:eastAsia="Times New Roman" w:cs="Times New Roman"/>
          <w:b/>
          <w:bCs/>
        </w:rPr>
      </w:pPr>
    </w:p>
    <w:p w:rsidR="00C52705" w:rsidRDefault="00C52705" w:rsidP="00C52705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27E91E" wp14:editId="18270801">
            <wp:simplePos x="0" y="0"/>
            <wp:positionH relativeFrom="page">
              <wp:align>center</wp:align>
            </wp:positionH>
            <wp:positionV relativeFrom="paragraph">
              <wp:posOffset>317500</wp:posOffset>
            </wp:positionV>
            <wp:extent cx="3238500" cy="1038225"/>
            <wp:effectExtent l="0" t="0" r="0" b="9525"/>
            <wp:wrapSquare wrapText="bothSides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2705" w:rsidRDefault="00C52705" w:rsidP="00C52705">
      <w:pPr>
        <w:rPr>
          <w:rFonts w:eastAsia="Times New Roman" w:cs="Times New Roman"/>
          <w:b/>
          <w:bCs/>
        </w:rPr>
      </w:pPr>
    </w:p>
    <w:p w:rsidR="00C52705" w:rsidRDefault="00C52705" w:rsidP="00C52705">
      <w:pPr>
        <w:rPr>
          <w:rFonts w:eastAsia="Times New Roman" w:cs="Times New Roman"/>
          <w:b/>
          <w:bCs/>
        </w:rPr>
      </w:pPr>
    </w:p>
    <w:p w:rsidR="00C52705" w:rsidRDefault="00C52705" w:rsidP="00C52705">
      <w:pPr>
        <w:rPr>
          <w:rFonts w:eastAsia="Times New Roman" w:cs="Times New Roman"/>
          <w:b/>
          <w:bCs/>
        </w:rPr>
      </w:pPr>
    </w:p>
    <w:p w:rsidR="00C52705" w:rsidRDefault="00C52705" w:rsidP="00C52705">
      <w:pPr>
        <w:rPr>
          <w:rFonts w:eastAsia="Times New Roman" w:cs="Times New Roman"/>
          <w:b/>
          <w:bCs/>
        </w:rPr>
      </w:pPr>
    </w:p>
    <w:p w:rsidR="00C52705" w:rsidRDefault="00C52705" w:rsidP="00C52705">
      <w:pPr>
        <w:rPr>
          <w:rFonts w:eastAsia="Times New Roman" w:cs="Times New Roman"/>
          <w:b/>
          <w:bCs/>
        </w:rPr>
      </w:pPr>
    </w:p>
    <w:p w:rsidR="00C52705" w:rsidRDefault="00C52705" w:rsidP="00C52705">
      <w:pPr>
        <w:rPr>
          <w:rFonts w:eastAsia="Times New Roman" w:cs="Times New Roman"/>
          <w:b/>
          <w:bCs/>
        </w:rPr>
      </w:pPr>
    </w:p>
    <w:p w:rsidR="00C52705" w:rsidRDefault="00C52705" w:rsidP="00C52705">
      <w:pPr>
        <w:rPr>
          <w:rFonts w:eastAsia="Times New Roman" w:cs="Times New Roman"/>
          <w:b/>
          <w:bCs/>
        </w:rPr>
      </w:pPr>
    </w:p>
    <w:p w:rsidR="001B6694" w:rsidRPr="00C52705" w:rsidRDefault="001B6694" w:rsidP="00C52705"/>
    <w:sectPr w:rsidR="001B6694" w:rsidRPr="00C52705">
      <w:headerReference w:type="default" r:id="rId9"/>
      <w:footerReference w:type="default" r:id="rId10"/>
      <w:pgSz w:w="11906" w:h="16838"/>
      <w:pgMar w:top="645" w:right="1134" w:bottom="2519" w:left="141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BF9" w:rsidRDefault="002555CC">
      <w:r>
        <w:separator/>
      </w:r>
    </w:p>
  </w:endnote>
  <w:endnote w:type="continuationSeparator" w:id="0">
    <w:p w:rsidR="00420BF9" w:rsidRDefault="0025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iberation Sans"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596" w:rsidRDefault="00C52705">
    <w:pPr>
      <w:pStyle w:val="Rodap"/>
      <w:pBdr>
        <w:bottom w:val="single" w:sz="8" w:space="2" w:color="000000"/>
      </w:pBdr>
      <w:jc w:val="center"/>
      <w:rPr>
        <w:rFonts w:ascii="Century Schoolbook L" w:eastAsia="Times New Roman" w:hAnsi="Century Schoolbook L" w:cs="Century Schoolbook L"/>
        <w:b/>
        <w:bCs/>
        <w:i/>
        <w:iCs/>
        <w:sz w:val="20"/>
        <w:szCs w:val="20"/>
        <w:lang w:bidi="ar-SA"/>
      </w:rPr>
    </w:pPr>
  </w:p>
  <w:p w:rsidR="00060596" w:rsidRDefault="002555CC">
    <w:pPr>
      <w:pStyle w:val="Rodap"/>
      <w:pBdr>
        <w:bottom w:val="single" w:sz="8" w:space="2" w:color="000000"/>
      </w:pBdr>
      <w:jc w:val="center"/>
    </w:pPr>
    <w:bookmarkStart w:id="1" w:name="_Hlk62225751"/>
    <w:bookmarkStart w:id="2" w:name="_Hlk62225752"/>
    <w:r>
      <w:rPr>
        <w:rFonts w:ascii="Century Schoolbook L" w:eastAsia="Times New Roman" w:hAnsi="Century Schoolbook L" w:cs="Century Schoolbook L"/>
        <w:b/>
        <w:bCs/>
        <w:i/>
        <w:iCs/>
        <w:noProof/>
        <w:sz w:val="20"/>
        <w:szCs w:val="20"/>
        <w:lang w:bidi="ar-SA"/>
      </w:rPr>
      <w:drawing>
        <wp:inline distT="0" distB="0" distL="0" distR="0">
          <wp:extent cx="2028825" cy="714375"/>
          <wp:effectExtent l="0" t="0" r="9525" b="9525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060596" w:rsidRDefault="002555CC">
    <w:pPr>
      <w:pStyle w:val="Standard"/>
      <w:pBdr>
        <w:bottom w:val="single" w:sz="8" w:space="2" w:color="000000"/>
      </w:pBdr>
      <w:jc w:val="center"/>
    </w:pPr>
    <w:r>
      <w:rPr>
        <w:rFonts w:ascii="Century Schoolbook L" w:eastAsia="Century Schoolbook L" w:hAnsi="Century Schoolbook L" w:cs="Century Schoolbook L"/>
        <w:b/>
        <w:bCs/>
        <w:i/>
        <w:iCs/>
        <w:sz w:val="20"/>
        <w:szCs w:val="20"/>
        <w:lang w:bidi="ar-SA"/>
      </w:rPr>
      <w:t xml:space="preserve"> </w:t>
    </w:r>
    <w:r>
      <w:rPr>
        <w:rFonts w:ascii="Century Schoolbook L" w:eastAsia="Times New Roman" w:hAnsi="Century Schoolbook L" w:cs="Century Schoolbook L"/>
        <w:b/>
        <w:bCs/>
        <w:i/>
        <w:iCs/>
        <w:sz w:val="20"/>
        <w:szCs w:val="20"/>
        <w:lang w:bidi="ar-SA"/>
      </w:rPr>
      <w:t>Quando o justo governa o povo se alegra.</w:t>
    </w:r>
  </w:p>
  <w:p w:rsidR="00060596" w:rsidRDefault="002555CC">
    <w:pPr>
      <w:suppressLineNumbers/>
      <w:tabs>
        <w:tab w:val="center" w:pos="4819"/>
        <w:tab w:val="right" w:pos="9638"/>
      </w:tabs>
      <w:jc w:val="center"/>
      <w:rPr>
        <w:rFonts w:ascii="Bitstream Charter" w:eastAsia="DejaVu Sans" w:hAnsi="Bitstream Charter" w:cs="Bitstream Charter"/>
        <w:b/>
        <w:bCs/>
        <w:sz w:val="18"/>
      </w:rPr>
    </w:pPr>
    <w:r>
      <w:rPr>
        <w:rFonts w:ascii="Bitstream Charter" w:eastAsia="DejaVu Sans" w:hAnsi="Bitstream Charter" w:cs="Bitstream Charter"/>
        <w:b/>
        <w:bCs/>
        <w:sz w:val="18"/>
      </w:rPr>
      <w:t xml:space="preserve">Rua Domingos </w:t>
    </w:r>
    <w:proofErr w:type="spellStart"/>
    <w:r>
      <w:rPr>
        <w:rFonts w:ascii="Bitstream Charter" w:eastAsia="DejaVu Sans" w:hAnsi="Bitstream Charter" w:cs="Bitstream Charter"/>
        <w:b/>
        <w:bCs/>
        <w:sz w:val="18"/>
      </w:rPr>
      <w:t>Louverturi</w:t>
    </w:r>
    <w:proofErr w:type="spellEnd"/>
    <w:r>
      <w:rPr>
        <w:rFonts w:ascii="Bitstream Charter" w:eastAsia="DejaVu Sans" w:hAnsi="Bitstream Charter" w:cs="Bitstream Charter"/>
        <w:b/>
        <w:bCs/>
        <w:sz w:val="18"/>
      </w:rPr>
      <w:t>, nº 335, Sala 303 – São Geraldo – Sete Lagoas / MG – CEP.: 35700-177</w:t>
    </w:r>
  </w:p>
  <w:p w:rsidR="00060596" w:rsidRDefault="002555CC">
    <w:pPr>
      <w:suppressLineNumbers/>
      <w:pBdr>
        <w:bottom w:val="single" w:sz="8" w:space="2" w:color="000000"/>
      </w:pBdr>
      <w:tabs>
        <w:tab w:val="center" w:pos="4819"/>
        <w:tab w:val="right" w:pos="9638"/>
      </w:tabs>
      <w:jc w:val="center"/>
    </w:pPr>
    <w:r>
      <w:rPr>
        <w:rFonts w:ascii="Bitstream Charter" w:eastAsia="Bitstream Charter" w:hAnsi="Bitstream Charter" w:cs="Bitstream Charter"/>
        <w:b/>
        <w:bCs/>
        <w:sz w:val="18"/>
        <w:szCs w:val="20"/>
      </w:rPr>
      <w:t xml:space="preserve"> </w:t>
    </w:r>
    <w:r>
      <w:rPr>
        <w:rFonts w:ascii="Bitstream Charter" w:eastAsia="Times New Roman" w:hAnsi="Bitstream Charter" w:cs="Bitstream Charter"/>
        <w:b/>
        <w:bCs/>
        <w:sz w:val="18"/>
        <w:szCs w:val="20"/>
      </w:rPr>
      <w:t>e mail.:</w:t>
    </w:r>
    <w:r>
      <w:t xml:space="preserve"> </w:t>
    </w:r>
    <w:r>
      <w:rPr>
        <w:rFonts w:ascii="Bitstream Charter" w:eastAsia="Times New Roman" w:hAnsi="Bitstream Charter" w:cs="Bitstream Charter"/>
        <w:b/>
        <w:bCs/>
        <w:sz w:val="18"/>
        <w:szCs w:val="20"/>
      </w:rPr>
      <w:t>vereador.pastoralcides@camarasete.mg.gov.br / Fones: (031) 3779-6321 - 3779-6322</w:t>
    </w:r>
  </w:p>
  <w:bookmarkEnd w:id="1"/>
  <w:bookmarkEnd w:id="2"/>
  <w:p w:rsidR="00060596" w:rsidRDefault="00C5270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BF9" w:rsidRDefault="002555CC">
      <w:r>
        <w:rPr>
          <w:color w:val="000000"/>
        </w:rPr>
        <w:separator/>
      </w:r>
    </w:p>
  </w:footnote>
  <w:footnote w:type="continuationSeparator" w:id="0">
    <w:p w:rsidR="00420BF9" w:rsidRDefault="00255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596" w:rsidRDefault="002555CC">
    <w:pPr>
      <w:pStyle w:val="Standard"/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-491490</wp:posOffset>
          </wp:positionH>
          <wp:positionV relativeFrom="paragraph">
            <wp:posOffset>-1271</wp:posOffset>
          </wp:positionV>
          <wp:extent cx="902969" cy="902969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 descr="D:\____Projetos\____INSTITUCIONAL\foto-perf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969" cy="9029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5425436</wp:posOffset>
          </wp:positionH>
          <wp:positionV relativeFrom="paragraph">
            <wp:posOffset>-1901</wp:posOffset>
          </wp:positionV>
          <wp:extent cx="771525" cy="838203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 descr="D:\Usuarios\Usuario\Desktop\Sistema Certificado ISO 9001_2008_Azu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060596" w:rsidRDefault="002555CC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060596" w:rsidRDefault="002555CC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060596" w:rsidRDefault="00C52705">
    <w:pPr>
      <w:pStyle w:val="Cabealho"/>
    </w:pPr>
  </w:p>
  <w:p w:rsidR="00060596" w:rsidRDefault="00C527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9773B"/>
    <w:multiLevelType w:val="hybridMultilevel"/>
    <w:tmpl w:val="B68CB826"/>
    <w:lvl w:ilvl="0" w:tplc="7D48B1FA">
      <w:start w:val="1"/>
      <w:numFmt w:val="lowerLetter"/>
      <w:lvlText w:val="%1)"/>
      <w:lvlJc w:val="left"/>
      <w:pPr>
        <w:ind w:left="2484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lowerRoman"/>
      <w:lvlText w:val="%3."/>
      <w:lvlJc w:val="right"/>
      <w:pPr>
        <w:ind w:left="3924" w:hanging="180"/>
      </w:pPr>
    </w:lvl>
    <w:lvl w:ilvl="3" w:tplc="0416000F">
      <w:start w:val="1"/>
      <w:numFmt w:val="decimal"/>
      <w:lvlText w:val="%4."/>
      <w:lvlJc w:val="left"/>
      <w:pPr>
        <w:ind w:left="4644" w:hanging="360"/>
      </w:pPr>
    </w:lvl>
    <w:lvl w:ilvl="4" w:tplc="04160019">
      <w:start w:val="1"/>
      <w:numFmt w:val="lowerLetter"/>
      <w:lvlText w:val="%5."/>
      <w:lvlJc w:val="left"/>
      <w:pPr>
        <w:ind w:left="5364" w:hanging="360"/>
      </w:pPr>
    </w:lvl>
    <w:lvl w:ilvl="5" w:tplc="0416001B">
      <w:start w:val="1"/>
      <w:numFmt w:val="lowerRoman"/>
      <w:lvlText w:val="%6."/>
      <w:lvlJc w:val="right"/>
      <w:pPr>
        <w:ind w:left="6084" w:hanging="180"/>
      </w:pPr>
    </w:lvl>
    <w:lvl w:ilvl="6" w:tplc="0416000F">
      <w:start w:val="1"/>
      <w:numFmt w:val="decimal"/>
      <w:lvlText w:val="%7."/>
      <w:lvlJc w:val="left"/>
      <w:pPr>
        <w:ind w:left="6804" w:hanging="360"/>
      </w:pPr>
    </w:lvl>
    <w:lvl w:ilvl="7" w:tplc="04160019">
      <w:start w:val="1"/>
      <w:numFmt w:val="lowerLetter"/>
      <w:lvlText w:val="%8."/>
      <w:lvlJc w:val="left"/>
      <w:pPr>
        <w:ind w:left="7524" w:hanging="360"/>
      </w:pPr>
    </w:lvl>
    <w:lvl w:ilvl="8" w:tplc="0416001B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50A628C1"/>
    <w:multiLevelType w:val="hybridMultilevel"/>
    <w:tmpl w:val="52D652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07F15"/>
    <w:multiLevelType w:val="hybridMultilevel"/>
    <w:tmpl w:val="3D3C9E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D2537"/>
    <w:multiLevelType w:val="hybridMultilevel"/>
    <w:tmpl w:val="FFBA061E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640F5644"/>
    <w:multiLevelType w:val="hybridMultilevel"/>
    <w:tmpl w:val="0BD4119C"/>
    <w:lvl w:ilvl="0" w:tplc="7D48B1F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71063F9C"/>
    <w:multiLevelType w:val="hybridMultilevel"/>
    <w:tmpl w:val="E514E4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6463D"/>
    <w:multiLevelType w:val="hybridMultilevel"/>
    <w:tmpl w:val="B5864310"/>
    <w:lvl w:ilvl="0" w:tplc="EB76CE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01B0B"/>
    <w:multiLevelType w:val="hybridMultilevel"/>
    <w:tmpl w:val="0BD4119C"/>
    <w:lvl w:ilvl="0" w:tplc="7D48B1F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71C"/>
    <w:rsid w:val="00012C08"/>
    <w:rsid w:val="000300AD"/>
    <w:rsid w:val="00125CA5"/>
    <w:rsid w:val="0013615F"/>
    <w:rsid w:val="001B34B4"/>
    <w:rsid w:val="001B6694"/>
    <w:rsid w:val="001C3264"/>
    <w:rsid w:val="001E71EF"/>
    <w:rsid w:val="002555CC"/>
    <w:rsid w:val="002E09E2"/>
    <w:rsid w:val="003071C1"/>
    <w:rsid w:val="0034371C"/>
    <w:rsid w:val="00344B0E"/>
    <w:rsid w:val="003725DD"/>
    <w:rsid w:val="003A2B6A"/>
    <w:rsid w:val="003B5257"/>
    <w:rsid w:val="00420BF9"/>
    <w:rsid w:val="00444EE2"/>
    <w:rsid w:val="00490E6E"/>
    <w:rsid w:val="00493CC0"/>
    <w:rsid w:val="004D1829"/>
    <w:rsid w:val="00595286"/>
    <w:rsid w:val="00627810"/>
    <w:rsid w:val="0067244A"/>
    <w:rsid w:val="00700D24"/>
    <w:rsid w:val="00700DBF"/>
    <w:rsid w:val="00740088"/>
    <w:rsid w:val="00766BE8"/>
    <w:rsid w:val="0079168F"/>
    <w:rsid w:val="007D44D0"/>
    <w:rsid w:val="00805C97"/>
    <w:rsid w:val="00850BB9"/>
    <w:rsid w:val="00864454"/>
    <w:rsid w:val="0087522A"/>
    <w:rsid w:val="008F0E3D"/>
    <w:rsid w:val="009D0AD6"/>
    <w:rsid w:val="009F6372"/>
    <w:rsid w:val="00A335D2"/>
    <w:rsid w:val="00AE2ECD"/>
    <w:rsid w:val="00AF2B32"/>
    <w:rsid w:val="00B848CB"/>
    <w:rsid w:val="00C50B22"/>
    <w:rsid w:val="00C52705"/>
    <w:rsid w:val="00C529D7"/>
    <w:rsid w:val="00C54B5C"/>
    <w:rsid w:val="00C65C04"/>
    <w:rsid w:val="00C74463"/>
    <w:rsid w:val="00C9268D"/>
    <w:rsid w:val="00CB0860"/>
    <w:rsid w:val="00D10858"/>
    <w:rsid w:val="00D32D51"/>
    <w:rsid w:val="00DC31FE"/>
    <w:rsid w:val="00DC7577"/>
    <w:rsid w:val="00E7550E"/>
    <w:rsid w:val="00E8594B"/>
    <w:rsid w:val="00EF3422"/>
    <w:rsid w:val="00F3366A"/>
    <w:rsid w:val="00FD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73F37"/>
  <w15:docId w15:val="{64B7437D-5C1F-49B7-9352-6339C6AC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2">
    <w:name w:val="heading 2"/>
    <w:basedOn w:val="Heading"/>
    <w:next w:val="Textbody"/>
    <w:uiPriority w:val="9"/>
    <w:semiHidden/>
    <w:unhideWhenUsed/>
    <w:qFormat/>
    <w:pPr>
      <w:outlineLvl w:val="1"/>
    </w:pPr>
    <w:rPr>
      <w:rFonts w:ascii="Times New Roman" w:eastAsia="Lucida Sans Unicode" w:hAnsi="Times New Roman" w:cs="Mangal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Liberation Serif" w:eastAsia="DejaVu Sans" w:hAnsi="Liberation Serif" w:cs="DejaVu San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paragraph" w:styleId="Textodebalo">
    <w:name w:val="Balloon Text"/>
    <w:basedOn w:val="Normal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rPr>
      <w:rFonts w:ascii="Segoe UI" w:hAnsi="Segoe UI"/>
      <w:sz w:val="18"/>
      <w:szCs w:val="16"/>
    </w:rPr>
  </w:style>
  <w:style w:type="character" w:customStyle="1" w:styleId="CabealhoChar">
    <w:name w:val="Cabeçalho Char"/>
    <w:basedOn w:val="Fontepargpadro"/>
    <w:rPr>
      <w:rFonts w:ascii="Liberation Serif" w:eastAsia="DejaVu Sans" w:hAnsi="Liberation Serif" w:cs="DejaVu Sans"/>
    </w:rPr>
  </w:style>
  <w:style w:type="paragraph" w:styleId="PargrafodaLista">
    <w:name w:val="List Paragraph"/>
    <w:basedOn w:val="Normal"/>
    <w:uiPriority w:val="34"/>
    <w:qFormat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Estilopadro">
    <w:name w:val="Estilo padrão"/>
    <w:pPr>
      <w:suppressAutoHyphens/>
      <w:spacing w:after="160"/>
      <w:textAlignment w:val="auto"/>
    </w:pPr>
    <w:rPr>
      <w:color w:val="00000A"/>
      <w:kern w:val="0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paragraph" w:customStyle="1" w:styleId="artigo">
    <w:name w:val="artigo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Corpodetexto">
    <w:name w:val="Body Text"/>
    <w:basedOn w:val="Normal"/>
    <w:pPr>
      <w:spacing w:after="120"/>
      <w:textAlignment w:val="auto"/>
    </w:pPr>
    <w:rPr>
      <w:rFonts w:ascii="Nimbus Roman No9 L" w:eastAsia="DejaVu Sans" w:hAnsi="Nimbus Roman No9 L" w:cs="Times New Roman"/>
      <w:lang w:bidi="ar-SA"/>
    </w:rPr>
  </w:style>
  <w:style w:type="character" w:customStyle="1" w:styleId="CorpodetextoChar">
    <w:name w:val="Corpo de texto Char"/>
    <w:basedOn w:val="Fontepargpadro"/>
    <w:rPr>
      <w:rFonts w:ascii="Nimbus Roman No9 L" w:eastAsia="DejaVu Sans" w:hAnsi="Nimbus Roman No9 L" w:cs="Times New Roman"/>
      <w:kern w:val="3"/>
      <w:lang w:bidi="ar-SA"/>
    </w:rPr>
  </w:style>
  <w:style w:type="paragraph" w:customStyle="1" w:styleId="Textbodyindent">
    <w:name w:val="Text body indent"/>
    <w:basedOn w:val="Normal"/>
    <w:pPr>
      <w:ind w:left="1416" w:firstLine="708"/>
      <w:jc w:val="both"/>
      <w:textAlignment w:val="auto"/>
    </w:pPr>
    <w:rPr>
      <w:rFonts w:ascii="Arial" w:eastAsia="Andale Sans UI" w:hAnsi="Arial" w:cs="Arial"/>
      <w:lang w:val="en-US" w:eastAsia="en-US" w:bidi="en-US"/>
    </w:rPr>
  </w:style>
  <w:style w:type="paragraph" w:customStyle="1" w:styleId="SemEspaamento1">
    <w:name w:val="Sem Espaçamento1"/>
    <w:pPr>
      <w:widowControl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6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leismunicipais.com.br/lei-organica-sete-lagoas-m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ubuntu</dc:creator>
  <cp:lastModifiedBy>MIKAELA KAROLINE ALVES DE SOUZA</cp:lastModifiedBy>
  <cp:revision>53</cp:revision>
  <cp:lastPrinted>2022-01-03T13:19:00Z</cp:lastPrinted>
  <dcterms:created xsi:type="dcterms:W3CDTF">2021-09-03T13:43:00Z</dcterms:created>
  <dcterms:modified xsi:type="dcterms:W3CDTF">2022-01-03T13:19:00Z</dcterms:modified>
</cp:coreProperties>
</file>