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68D" w:rsidRPr="00FE7E50" w:rsidRDefault="00C9268D" w:rsidP="00C9268D">
      <w:pPr>
        <w:spacing w:line="360" w:lineRule="auto"/>
        <w:ind w:left="2127" w:firstLine="709"/>
        <w:jc w:val="both"/>
        <w:rPr>
          <w:rFonts w:eastAsia="Times New Roman" w:cs="Times New Roman"/>
          <w:b/>
          <w:bCs/>
        </w:rPr>
      </w:pPr>
      <w:r w:rsidRPr="00FE7E50">
        <w:rPr>
          <w:rFonts w:eastAsia="Times New Roman" w:cs="Times New Roman"/>
          <w:b/>
          <w:bCs/>
        </w:rPr>
        <w:t>REQUERIMENTO Nº____________/202</w:t>
      </w:r>
      <w:r>
        <w:rPr>
          <w:rFonts w:eastAsia="Times New Roman" w:cs="Times New Roman"/>
          <w:b/>
          <w:bCs/>
        </w:rPr>
        <w:t>2</w:t>
      </w:r>
    </w:p>
    <w:p w:rsidR="00C9268D" w:rsidRPr="00FE7E50" w:rsidRDefault="00C9268D" w:rsidP="00C9268D">
      <w:pPr>
        <w:spacing w:line="360" w:lineRule="auto"/>
        <w:jc w:val="both"/>
        <w:rPr>
          <w:rFonts w:cs="Times New Roman"/>
          <w:b/>
        </w:rPr>
      </w:pPr>
    </w:p>
    <w:p w:rsidR="00C9268D" w:rsidRPr="00FE7E50" w:rsidRDefault="00C9268D" w:rsidP="00C9268D">
      <w:pPr>
        <w:spacing w:line="360" w:lineRule="auto"/>
        <w:jc w:val="both"/>
        <w:rPr>
          <w:rFonts w:cs="Times New Roman"/>
        </w:rPr>
      </w:pP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  <w:t>Senhores Vereadores.</w:t>
      </w:r>
    </w:p>
    <w:p w:rsidR="00C9268D" w:rsidRPr="00FE7E50" w:rsidRDefault="00C9268D" w:rsidP="00C9268D">
      <w:pPr>
        <w:spacing w:line="360" w:lineRule="auto"/>
        <w:jc w:val="both"/>
        <w:rPr>
          <w:rFonts w:cs="Times New Roman"/>
        </w:rPr>
      </w:pPr>
    </w:p>
    <w:p w:rsidR="00C9268D" w:rsidRPr="00FE7E50" w:rsidRDefault="00C9268D" w:rsidP="00C9268D">
      <w:pPr>
        <w:spacing w:line="360" w:lineRule="auto"/>
        <w:jc w:val="both"/>
        <w:rPr>
          <w:rFonts w:eastAsia="Times New Roman" w:cs="Times New Roman"/>
        </w:rPr>
      </w:pP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</w:rPr>
        <w:t>O Vereador que a este subscreve solicita ouvida Casa, que seja enviada correspondência ao Exmo. Sr. Prefeito</w:t>
      </w:r>
      <w:r w:rsidRPr="00FE7E50">
        <w:rPr>
          <w:rFonts w:eastAsia="Times New Roman" w:cs="Times New Roman"/>
          <w:b/>
          <w:bCs/>
        </w:rPr>
        <w:t xml:space="preserve"> </w:t>
      </w:r>
      <w:r w:rsidRPr="00FE7E50">
        <w:rPr>
          <w:rFonts w:eastAsia="Times New Roman" w:cs="Times New Roman"/>
          <w:b/>
          <w:bCs/>
          <w:i/>
          <w:shd w:val="clear" w:color="auto" w:fill="FFFFFF"/>
        </w:rPr>
        <w:t>Duílio de Castro Faria</w:t>
      </w:r>
      <w:r w:rsidRPr="00FE7E50">
        <w:rPr>
          <w:rFonts w:eastAsia="Times New Roman" w:cs="Times New Roman"/>
          <w:b/>
          <w:bCs/>
          <w:i/>
        </w:rPr>
        <w:t xml:space="preserve">, </w:t>
      </w:r>
      <w:r w:rsidRPr="00FE7E50">
        <w:rPr>
          <w:rFonts w:eastAsia="Times New Roman" w:cs="Times New Roman"/>
        </w:rPr>
        <w:t xml:space="preserve">solicitando providencias junto à Secretaria de Saúde e ou órgão competente, no sentido de </w:t>
      </w:r>
      <w:bookmarkStart w:id="0" w:name="_GoBack"/>
      <w:r w:rsidRPr="00FE7E50">
        <w:rPr>
          <w:rFonts w:eastAsia="Times New Roman" w:cs="Times New Roman"/>
        </w:rPr>
        <w:t>que seja divulgado em site oficial da Prefeitura de Sete Lagoas, a relação de medicamentos existentes e faltantes na rede municipal de saúde, bem como quais os locais onde encontra-los.</w:t>
      </w:r>
    </w:p>
    <w:bookmarkEnd w:id="0"/>
    <w:p w:rsidR="00C9268D" w:rsidRPr="00FE7E50" w:rsidRDefault="00C9268D" w:rsidP="00C9268D">
      <w:pPr>
        <w:spacing w:line="360" w:lineRule="auto"/>
        <w:jc w:val="both"/>
        <w:rPr>
          <w:rFonts w:eastAsia="Times New Roman" w:cs="Times New Roman"/>
        </w:rPr>
      </w:pPr>
    </w:p>
    <w:p w:rsidR="00C9268D" w:rsidRPr="00FE7E50" w:rsidRDefault="00C9268D" w:rsidP="00C9268D">
      <w:pPr>
        <w:spacing w:line="360" w:lineRule="auto"/>
        <w:jc w:val="both"/>
        <w:rPr>
          <w:rFonts w:eastAsia="Times New Roman" w:cs="Times New Roman"/>
        </w:rPr>
      </w:pPr>
      <w:r w:rsidRPr="00FE7E50">
        <w:rPr>
          <w:rFonts w:eastAsia="Times New Roman" w:cs="Times New Roman"/>
          <w:b/>
        </w:rPr>
        <w:t>Requer que a informação seja constantemente atualizada</w:t>
      </w:r>
      <w:r w:rsidRPr="00FE7E50">
        <w:rPr>
          <w:rFonts w:eastAsia="Times New Roman" w:cs="Times New Roman"/>
        </w:rPr>
        <w:t>, para tanto, ao ser verificado pelo(a) responsável pelas farmácias municipais a falta de determinado medicamento, esta informação deverá ser repassada à Secretaria Municipal de Saúde. Em até 24 (vinte quatro) horas após o recebimento da notícia da falta de medicamentos, esta informação deverá ser inserida na página oficial da Prefeitura, preferencialmente, através de banner destacado, alertando a população sobre a falta do medicamento. Quando a distribuição do medicamento for reestabelecida, a informação deverá ser inserida na página da Prefeitura, também preferencialmente através de banner destacado, a fim de alertar a população sobre sua regularização.</w:t>
      </w:r>
    </w:p>
    <w:p w:rsidR="00C9268D" w:rsidRPr="00FE7E50" w:rsidRDefault="00C9268D" w:rsidP="00C9268D">
      <w:pPr>
        <w:spacing w:line="360" w:lineRule="auto"/>
        <w:jc w:val="both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spacing w:line="360" w:lineRule="auto"/>
        <w:jc w:val="center"/>
        <w:rPr>
          <w:rFonts w:eastAsia="Times New Roman" w:cs="Times New Roman"/>
          <w:b/>
        </w:rPr>
      </w:pPr>
      <w:r w:rsidRPr="00FE7E50">
        <w:rPr>
          <w:rFonts w:eastAsia="Times New Roman" w:cs="Times New Roman"/>
          <w:b/>
        </w:rPr>
        <w:t>JUSTIFICATIVA</w:t>
      </w:r>
    </w:p>
    <w:p w:rsidR="00C9268D" w:rsidRPr="00FE7E50" w:rsidRDefault="00C9268D" w:rsidP="00C9268D">
      <w:pPr>
        <w:spacing w:line="360" w:lineRule="auto"/>
        <w:jc w:val="both"/>
        <w:rPr>
          <w:rFonts w:eastAsia="Times New Roman" w:cs="Times New Roman"/>
        </w:rPr>
      </w:pPr>
    </w:p>
    <w:p w:rsidR="00C9268D" w:rsidRPr="00FE7E50" w:rsidRDefault="00C9268D" w:rsidP="00C9268D">
      <w:pPr>
        <w:shd w:val="clear" w:color="auto" w:fill="FFFFFF"/>
        <w:spacing w:line="360" w:lineRule="auto"/>
        <w:jc w:val="both"/>
        <w:rPr>
          <w:rFonts w:cs="Times New Roman"/>
        </w:rPr>
      </w:pPr>
      <w:r w:rsidRPr="00FE7E50">
        <w:rPr>
          <w:rFonts w:cs="Times New Roman"/>
        </w:rPr>
        <w:t xml:space="preserve">A finalidade do presente projeto dispor de transparência, bem como facilitar a vida do cidadão </w:t>
      </w:r>
      <w:proofErr w:type="spellStart"/>
      <w:r w:rsidRPr="00FE7E50">
        <w:rPr>
          <w:rFonts w:cs="Times New Roman"/>
        </w:rPr>
        <w:t>setelagoano</w:t>
      </w:r>
      <w:proofErr w:type="spellEnd"/>
      <w:r w:rsidRPr="00FE7E50">
        <w:rPr>
          <w:rFonts w:cs="Times New Roman"/>
        </w:rPr>
        <w:t>. Assim, aproveita a dinamicidade da internet e sua abrangência para divulgar a população sobre a falta de algum medicamento, bem como sobre o seu reestabelecimento nas farmácias municipais.</w:t>
      </w:r>
    </w:p>
    <w:p w:rsidR="00C9268D" w:rsidRPr="00FE7E50" w:rsidRDefault="00C9268D" w:rsidP="00C9268D">
      <w:pPr>
        <w:shd w:val="clear" w:color="auto" w:fill="FFFFFF"/>
        <w:spacing w:line="360" w:lineRule="auto"/>
        <w:jc w:val="both"/>
        <w:rPr>
          <w:rFonts w:cs="Times New Roman"/>
        </w:rPr>
      </w:pPr>
    </w:p>
    <w:p w:rsidR="00C9268D" w:rsidRPr="00FE7E50" w:rsidRDefault="00C9268D" w:rsidP="00C9268D">
      <w:pPr>
        <w:shd w:val="clear" w:color="auto" w:fill="FFFFFF"/>
        <w:spacing w:line="360" w:lineRule="auto"/>
        <w:jc w:val="both"/>
        <w:rPr>
          <w:rFonts w:cs="Times New Roman"/>
        </w:rPr>
      </w:pPr>
      <w:r w:rsidRPr="00FE7E50">
        <w:rPr>
          <w:rFonts w:cs="Times New Roman"/>
        </w:rPr>
        <w:t xml:space="preserve">O presente </w:t>
      </w:r>
      <w:r>
        <w:rPr>
          <w:rFonts w:cs="Times New Roman"/>
        </w:rPr>
        <w:t>requerimento</w:t>
      </w:r>
      <w:r w:rsidRPr="00FE7E50">
        <w:rPr>
          <w:rFonts w:cs="Times New Roman"/>
        </w:rPr>
        <w:t xml:space="preserve"> não gerará custos ao município, pois o próprio responsável pelo portal da Prefeitura ficará responsável pela divulgação, em parceria com a Secretaria Municipal de Saúde.</w:t>
      </w:r>
    </w:p>
    <w:p w:rsidR="00C9268D" w:rsidRPr="00FE7E50" w:rsidRDefault="00C9268D" w:rsidP="00C9268D">
      <w:pPr>
        <w:shd w:val="clear" w:color="auto" w:fill="FFFFFF"/>
        <w:spacing w:line="360" w:lineRule="auto"/>
        <w:jc w:val="both"/>
        <w:rPr>
          <w:rFonts w:cs="Times New Roman"/>
        </w:rPr>
      </w:pPr>
    </w:p>
    <w:p w:rsidR="00C9268D" w:rsidRPr="00FE7E50" w:rsidRDefault="00C9268D" w:rsidP="00C9268D">
      <w:pPr>
        <w:shd w:val="clear" w:color="auto" w:fill="FFFFFF"/>
        <w:spacing w:line="360" w:lineRule="auto"/>
        <w:jc w:val="both"/>
        <w:rPr>
          <w:rFonts w:cs="Times New Roman"/>
        </w:rPr>
      </w:pPr>
      <w:r w:rsidRPr="00FE7E50">
        <w:rPr>
          <w:rFonts w:cs="Times New Roman"/>
        </w:rPr>
        <w:t xml:space="preserve">Dessa forma, com a finalidade de </w:t>
      </w:r>
      <w:r w:rsidRPr="006C1463">
        <w:rPr>
          <w:rFonts w:cs="Times New Roman"/>
          <w:b/>
        </w:rPr>
        <w:t>promover maior transparência</w:t>
      </w:r>
      <w:r w:rsidRPr="00FE7E50">
        <w:rPr>
          <w:rFonts w:cs="Times New Roman"/>
        </w:rPr>
        <w:t xml:space="preserve"> e eficiência à distribuição de medicamentos no Município, contamos com o apoio dos nobres pares para a aprovação da presente.</w:t>
      </w:r>
    </w:p>
    <w:p w:rsidR="00C9268D" w:rsidRPr="00FE7E50" w:rsidRDefault="00C9268D" w:rsidP="00C9268D">
      <w:pPr>
        <w:shd w:val="clear" w:color="auto" w:fill="FFFFFF"/>
        <w:spacing w:line="360" w:lineRule="auto"/>
        <w:jc w:val="both"/>
        <w:rPr>
          <w:rFonts w:cs="Times New Roman"/>
        </w:rPr>
      </w:pPr>
    </w:p>
    <w:p w:rsidR="00C9268D" w:rsidRPr="00FE7E50" w:rsidRDefault="00C9268D" w:rsidP="00C9268D">
      <w:pPr>
        <w:shd w:val="clear" w:color="auto" w:fill="FFFFFF"/>
        <w:spacing w:line="360" w:lineRule="auto"/>
        <w:jc w:val="both"/>
        <w:rPr>
          <w:rFonts w:cs="Times New Roman"/>
        </w:rPr>
      </w:pP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</w:p>
    <w:p w:rsidR="00C9268D" w:rsidRPr="00FE7E50" w:rsidRDefault="00C9268D" w:rsidP="00C9268D">
      <w:pPr>
        <w:shd w:val="clear" w:color="auto" w:fill="FFFFFF"/>
        <w:spacing w:line="360" w:lineRule="auto"/>
        <w:jc w:val="center"/>
        <w:rPr>
          <w:rFonts w:cs="Times New Roman"/>
        </w:rPr>
      </w:pPr>
      <w:r w:rsidRPr="00FE7E50">
        <w:rPr>
          <w:rFonts w:cs="Times New Roman"/>
        </w:rPr>
        <w:t xml:space="preserve">Sete Lagoas/MG, </w:t>
      </w:r>
      <w:r>
        <w:rPr>
          <w:rFonts w:cs="Times New Roman"/>
        </w:rPr>
        <w:t>01 de janeiro de 2022</w:t>
      </w:r>
      <w:r w:rsidRPr="00FE7E50">
        <w:rPr>
          <w:rFonts w:cs="Times New Roman"/>
        </w:rPr>
        <w:t>.</w:t>
      </w: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  <w:r w:rsidRPr="00FE7E50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0BD2A95E" wp14:editId="2BB834EB">
            <wp:simplePos x="0" y="0"/>
            <wp:positionH relativeFrom="margin">
              <wp:posOffset>942975</wp:posOffset>
            </wp:positionH>
            <wp:positionV relativeFrom="paragraph">
              <wp:posOffset>87630</wp:posOffset>
            </wp:positionV>
            <wp:extent cx="3238500" cy="1038225"/>
            <wp:effectExtent l="0" t="0" r="0" b="9525"/>
            <wp:wrapSquare wrapText="bothSides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68D" w:rsidRPr="00FE7E50" w:rsidRDefault="00C9268D" w:rsidP="00C9268D">
      <w:pPr>
        <w:tabs>
          <w:tab w:val="left" w:pos="3585"/>
        </w:tabs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cs="Times New Roman"/>
        </w:rPr>
      </w:pPr>
    </w:p>
    <w:p w:rsidR="00C9268D" w:rsidRPr="00FE7E50" w:rsidRDefault="00C9268D" w:rsidP="00C9268D">
      <w:pPr>
        <w:jc w:val="center"/>
        <w:rPr>
          <w:rFonts w:cs="Times New Roman"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C9268D" w:rsidRPr="00FE7E50" w:rsidRDefault="00C9268D" w:rsidP="00C9268D">
      <w:pPr>
        <w:jc w:val="center"/>
        <w:rPr>
          <w:rFonts w:eastAsia="Times New Roman" w:cs="Times New Roman"/>
          <w:b/>
          <w:bCs/>
        </w:rPr>
      </w:pPr>
    </w:p>
    <w:p w:rsidR="001B6694" w:rsidRPr="00C9268D" w:rsidRDefault="001B6694" w:rsidP="00C9268D"/>
    <w:sectPr w:rsidR="001B6694" w:rsidRPr="00C9268D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C9268D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C9268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C9268D">
    <w:pPr>
      <w:pStyle w:val="Cabealho"/>
    </w:pPr>
  </w:p>
  <w:p w:rsidR="00060596" w:rsidRDefault="00C926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125CA5"/>
    <w:rsid w:val="001B34B4"/>
    <w:rsid w:val="001B6694"/>
    <w:rsid w:val="001C3264"/>
    <w:rsid w:val="002555CC"/>
    <w:rsid w:val="002E09E2"/>
    <w:rsid w:val="003071C1"/>
    <w:rsid w:val="0034371C"/>
    <w:rsid w:val="00344B0E"/>
    <w:rsid w:val="003B5257"/>
    <w:rsid w:val="00420BF9"/>
    <w:rsid w:val="00444EE2"/>
    <w:rsid w:val="00490E6E"/>
    <w:rsid w:val="004D1829"/>
    <w:rsid w:val="00595286"/>
    <w:rsid w:val="0067244A"/>
    <w:rsid w:val="00700D24"/>
    <w:rsid w:val="00700DBF"/>
    <w:rsid w:val="00740088"/>
    <w:rsid w:val="0079168F"/>
    <w:rsid w:val="007D44D0"/>
    <w:rsid w:val="00805C97"/>
    <w:rsid w:val="00850BB9"/>
    <w:rsid w:val="0087522A"/>
    <w:rsid w:val="008F0E3D"/>
    <w:rsid w:val="009D0AD6"/>
    <w:rsid w:val="009F6372"/>
    <w:rsid w:val="00A335D2"/>
    <w:rsid w:val="00AE2ECD"/>
    <w:rsid w:val="00AF2B32"/>
    <w:rsid w:val="00B848CB"/>
    <w:rsid w:val="00C50B22"/>
    <w:rsid w:val="00C529D7"/>
    <w:rsid w:val="00C54B5C"/>
    <w:rsid w:val="00C74463"/>
    <w:rsid w:val="00C9268D"/>
    <w:rsid w:val="00CB0860"/>
    <w:rsid w:val="00D10858"/>
    <w:rsid w:val="00D32D51"/>
    <w:rsid w:val="00DC31FE"/>
    <w:rsid w:val="00DC7577"/>
    <w:rsid w:val="00E7550E"/>
    <w:rsid w:val="00E8594B"/>
    <w:rsid w:val="00EF3422"/>
    <w:rsid w:val="00F3366A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43</cp:revision>
  <cp:lastPrinted>2022-01-03T13:07:00Z</cp:lastPrinted>
  <dcterms:created xsi:type="dcterms:W3CDTF">2021-09-03T13:43:00Z</dcterms:created>
  <dcterms:modified xsi:type="dcterms:W3CDTF">2022-01-03T13:08:00Z</dcterms:modified>
</cp:coreProperties>
</file>