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65EA72BA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0B3847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7D4B818E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0B3847">
        <w:rPr>
          <w:rFonts w:ascii="Century Gothic" w:hAnsi="Century Gothic"/>
          <w:bCs/>
        </w:rPr>
        <w:t>0</w:t>
      </w:r>
      <w:r w:rsidR="00AB4C55">
        <w:rPr>
          <w:rFonts w:ascii="Century Gothic" w:hAnsi="Century Gothic"/>
          <w:bCs/>
        </w:rPr>
        <w:t>3</w:t>
      </w:r>
      <w:r w:rsidR="008E7561">
        <w:rPr>
          <w:rFonts w:ascii="Century Gothic" w:hAnsi="Century Gothic"/>
          <w:bCs/>
        </w:rPr>
        <w:t xml:space="preserve"> de </w:t>
      </w:r>
      <w:r w:rsidR="000B3847">
        <w:rPr>
          <w:rFonts w:ascii="Century Gothic" w:hAnsi="Century Gothic"/>
          <w:bCs/>
        </w:rPr>
        <w:t>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0B3847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5DB42875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>INFORMADO</w:t>
      </w:r>
      <w:r w:rsidR="00B96211">
        <w:rPr>
          <w:rFonts w:ascii="Century Gothic" w:hAnsi="Century Gothic" w:cs="Arial"/>
        </w:rPr>
        <w:t xml:space="preserve"> </w:t>
      </w:r>
      <w:r w:rsidR="00AB4C55">
        <w:rPr>
          <w:rFonts w:ascii="Century Gothic" w:hAnsi="Century Gothic" w:cs="Arial"/>
        </w:rPr>
        <w:t xml:space="preserve">QUANTOS FUNCIONARIOS </w:t>
      </w:r>
      <w:bookmarkStart w:id="0" w:name="_GoBack"/>
      <w:bookmarkEnd w:id="0"/>
      <w:r w:rsidR="000B3847">
        <w:rPr>
          <w:rFonts w:ascii="Century Gothic" w:hAnsi="Century Gothic" w:cs="Arial"/>
        </w:rPr>
        <w:t>OFERECIDOS, CARGOS</w:t>
      </w:r>
      <w:r w:rsidR="00AB4C55">
        <w:rPr>
          <w:rFonts w:ascii="Century Gothic" w:hAnsi="Century Gothic" w:cs="Arial"/>
        </w:rPr>
        <w:t xml:space="preserve"> E SALARIOS </w:t>
      </w:r>
      <w:r w:rsidR="007D0167">
        <w:rPr>
          <w:rFonts w:ascii="Century Gothic" w:hAnsi="Century Gothic" w:cs="Arial"/>
        </w:rPr>
        <w:t xml:space="preserve">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4682F2B2" w:rsidR="00633594" w:rsidRPr="003D107E" w:rsidRDefault="000B3847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</w:t>
      </w:r>
      <w:r w:rsidR="00AB4C55">
        <w:rPr>
          <w:rFonts w:ascii="Century Gothic" w:hAnsi="Century Gothic" w:cs="Arial"/>
        </w:rPr>
        <w:t>ção e não possui informações necessárias</w:t>
      </w:r>
      <w:r>
        <w:rPr>
          <w:rFonts w:ascii="Century Gothic" w:hAnsi="Century Gothic" w:cs="Arial"/>
        </w:rPr>
        <w:t>.</w:t>
      </w:r>
    </w:p>
    <w:p w14:paraId="1EDF25D2" w14:textId="28A57A05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6F46E61C" w14:textId="0DF6A747" w:rsidR="000B3847" w:rsidRDefault="000B3847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A7BFFDF" w14:textId="77777777" w:rsidR="000B3847" w:rsidRDefault="000B3847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265BF" w14:textId="77777777" w:rsidR="00525C41" w:rsidRDefault="00525C41" w:rsidP="005E0F3F">
      <w:pPr>
        <w:spacing w:after="0" w:line="240" w:lineRule="auto"/>
      </w:pPr>
      <w:r>
        <w:separator/>
      </w:r>
    </w:p>
  </w:endnote>
  <w:endnote w:type="continuationSeparator" w:id="0">
    <w:p w14:paraId="651F7708" w14:textId="77777777" w:rsidR="00525C41" w:rsidRDefault="00525C4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497F1" w14:textId="77777777" w:rsidR="00525C41" w:rsidRDefault="00525C41" w:rsidP="005E0F3F">
      <w:pPr>
        <w:spacing w:after="0" w:line="240" w:lineRule="auto"/>
      </w:pPr>
      <w:r>
        <w:separator/>
      </w:r>
    </w:p>
  </w:footnote>
  <w:footnote w:type="continuationSeparator" w:id="0">
    <w:p w14:paraId="341E4EF3" w14:textId="77777777" w:rsidR="00525C41" w:rsidRDefault="00525C4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B3847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25C4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2021-12-13T18:07:00Z</cp:lastPrinted>
  <dcterms:created xsi:type="dcterms:W3CDTF">2021-12-15T15:47:00Z</dcterms:created>
  <dcterms:modified xsi:type="dcterms:W3CDTF">2021-12-15T15:47:00Z</dcterms:modified>
</cp:coreProperties>
</file>