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7A13D" w14:textId="5AAB1AFD" w:rsidR="00AC640A" w:rsidRPr="00B728D5" w:rsidRDefault="00156D1C" w:rsidP="00B728D5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  <w:r w:rsidRPr="00B728D5">
        <w:rPr>
          <w:rFonts w:ascii="Cambria" w:hAnsi="Cambria" w:cstheme="minorHAnsi"/>
          <w:b/>
          <w:bCs/>
        </w:rPr>
        <w:t>ANTEPROJETO DE LEI Nº ____/2021</w:t>
      </w:r>
    </w:p>
    <w:p w14:paraId="7137494E" w14:textId="77777777" w:rsidR="004632BD" w:rsidRPr="00B728D5" w:rsidRDefault="004632BD" w:rsidP="00B728D5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2DF8F5D9" w14:textId="63E7B2E3" w:rsidR="00BC5D92" w:rsidRPr="00B728D5" w:rsidRDefault="00BC5D92" w:rsidP="00B728D5">
      <w:pPr>
        <w:spacing w:after="0" w:line="360" w:lineRule="auto"/>
        <w:ind w:left="3540" w:firstLine="4"/>
        <w:jc w:val="both"/>
        <w:rPr>
          <w:rFonts w:ascii="Cambria" w:hAnsi="Cambria" w:cs="Times New Roman"/>
        </w:rPr>
      </w:pPr>
      <w:r w:rsidRPr="00B728D5">
        <w:rPr>
          <w:rFonts w:ascii="Cambria" w:hAnsi="Cambria" w:cstheme="minorHAnsi"/>
          <w:b/>
          <w:bCs/>
        </w:rPr>
        <w:t xml:space="preserve">DISPÕE SOBRE A CRIAÇÃO DA FEIRA LIVRE DO BAIRRO LAGOA GRANDE E ADJACÊNCIAS NO MUNICÍPIO DE SETE LAGOAS E DÁ OUTRAS PROVIDÊNCIAS. </w:t>
      </w:r>
    </w:p>
    <w:p w14:paraId="229E5B5D" w14:textId="7C4455D2" w:rsidR="004632BD" w:rsidRPr="00B728D5" w:rsidRDefault="004632BD" w:rsidP="00B728D5">
      <w:pPr>
        <w:spacing w:after="0" w:line="360" w:lineRule="auto"/>
        <w:ind w:left="3540" w:firstLine="4"/>
        <w:jc w:val="both"/>
        <w:rPr>
          <w:rFonts w:ascii="Cambria" w:hAnsi="Cambria" w:cstheme="minorHAnsi"/>
          <w:b/>
          <w:bCs/>
        </w:rPr>
      </w:pPr>
    </w:p>
    <w:p w14:paraId="649D597D" w14:textId="77777777" w:rsidR="00BC5D92" w:rsidRPr="00B728D5" w:rsidRDefault="00BC5D92" w:rsidP="00B728D5">
      <w:pPr>
        <w:spacing w:after="0" w:line="360" w:lineRule="auto"/>
        <w:ind w:left="3540" w:firstLine="4"/>
        <w:jc w:val="both"/>
        <w:rPr>
          <w:rFonts w:ascii="Cambria" w:hAnsi="Cambria" w:cstheme="minorHAnsi"/>
          <w:b/>
          <w:bCs/>
        </w:rPr>
      </w:pPr>
    </w:p>
    <w:p w14:paraId="573AA0C1" w14:textId="34ACE0CB" w:rsidR="00BC5D92" w:rsidRPr="00B728D5" w:rsidRDefault="00BC5D92" w:rsidP="00B728D5">
      <w:pPr>
        <w:pStyle w:val="Padro"/>
        <w:spacing w:line="360" w:lineRule="auto"/>
        <w:jc w:val="both"/>
        <w:rPr>
          <w:rFonts w:ascii="Cambria" w:eastAsia="Times New Roman" w:hAnsi="Cambria" w:cs="Times New Roman"/>
          <w:sz w:val="22"/>
          <w:szCs w:val="22"/>
          <w:lang w:eastAsia="pt-BR" w:bidi="ar-SA"/>
        </w:rPr>
      </w:pPr>
      <w:r w:rsidRPr="00B728D5">
        <w:rPr>
          <w:rFonts w:ascii="Cambria" w:eastAsia="Times New Roman" w:hAnsi="Cambria" w:cs="Times New Roman"/>
          <w:b/>
          <w:sz w:val="22"/>
          <w:szCs w:val="22"/>
          <w:lang w:eastAsia="pt-BR" w:bidi="ar-SA"/>
        </w:rPr>
        <w:t xml:space="preserve"> Art. 1º </w:t>
      </w:r>
      <w:r w:rsidRPr="00B728D5">
        <w:rPr>
          <w:rFonts w:ascii="Cambria" w:eastAsia="Times New Roman" w:hAnsi="Cambria" w:cs="Times New Roman"/>
          <w:sz w:val="22"/>
          <w:szCs w:val="22"/>
          <w:lang w:eastAsia="pt-BR" w:bidi="ar-SA"/>
        </w:rPr>
        <w:t xml:space="preserve">- Fica criada </w:t>
      </w:r>
      <w:r w:rsidR="00C7476E" w:rsidRPr="00B728D5">
        <w:rPr>
          <w:rFonts w:ascii="Cambria" w:eastAsia="Times New Roman" w:hAnsi="Cambria" w:cs="Times New Roman"/>
          <w:sz w:val="22"/>
          <w:szCs w:val="22"/>
          <w:lang w:eastAsia="pt-BR" w:bidi="ar-SA"/>
        </w:rPr>
        <w:t>“</w:t>
      </w:r>
      <w:r w:rsidRPr="00B728D5">
        <w:rPr>
          <w:rFonts w:ascii="Cambria" w:eastAsia="Times New Roman" w:hAnsi="Cambria" w:cs="Times New Roman"/>
          <w:sz w:val="22"/>
          <w:szCs w:val="22"/>
          <w:lang w:eastAsia="pt-BR" w:bidi="ar-SA"/>
        </w:rPr>
        <w:t xml:space="preserve">Feira Livre do </w:t>
      </w:r>
      <w:r w:rsidR="00C7476E" w:rsidRPr="00B728D5">
        <w:rPr>
          <w:rFonts w:ascii="Cambria" w:eastAsia="Times New Roman" w:hAnsi="Cambria" w:cs="Times New Roman"/>
          <w:sz w:val="22"/>
          <w:szCs w:val="22"/>
          <w:lang w:eastAsia="pt-BR" w:bidi="ar-SA"/>
        </w:rPr>
        <w:t>B</w:t>
      </w:r>
      <w:r w:rsidRPr="00B728D5">
        <w:rPr>
          <w:rFonts w:ascii="Cambria" w:eastAsia="Times New Roman" w:hAnsi="Cambria" w:cs="Times New Roman"/>
          <w:sz w:val="22"/>
          <w:szCs w:val="22"/>
          <w:lang w:eastAsia="pt-BR" w:bidi="ar-SA"/>
        </w:rPr>
        <w:t>airro Lagoa Grande e adjacências</w:t>
      </w:r>
      <w:r w:rsidR="00C7476E" w:rsidRPr="00B728D5">
        <w:rPr>
          <w:rFonts w:ascii="Cambria" w:eastAsia="Times New Roman" w:hAnsi="Cambria" w:cs="Times New Roman"/>
          <w:sz w:val="22"/>
          <w:szCs w:val="22"/>
          <w:lang w:eastAsia="pt-BR" w:bidi="ar-SA"/>
        </w:rPr>
        <w:t>”</w:t>
      </w:r>
      <w:r w:rsidRPr="00B728D5">
        <w:rPr>
          <w:rFonts w:ascii="Cambria" w:eastAsia="Times New Roman" w:hAnsi="Cambria" w:cs="Times New Roman"/>
          <w:sz w:val="22"/>
          <w:szCs w:val="22"/>
          <w:lang w:eastAsia="pt-BR" w:bidi="ar-SA"/>
        </w:rPr>
        <w:t xml:space="preserve"> no município de Sete Lagoas. </w:t>
      </w:r>
    </w:p>
    <w:p w14:paraId="7F35F90E" w14:textId="77777777" w:rsidR="00BC5D92" w:rsidRPr="00B728D5" w:rsidRDefault="00BC5D92" w:rsidP="00B728D5">
      <w:pPr>
        <w:pStyle w:val="Padro"/>
        <w:spacing w:line="360" w:lineRule="auto"/>
        <w:jc w:val="both"/>
        <w:rPr>
          <w:rFonts w:ascii="Cambria" w:eastAsia="Times New Roman" w:hAnsi="Cambria" w:cs="Times New Roman"/>
          <w:sz w:val="22"/>
          <w:szCs w:val="22"/>
        </w:rPr>
      </w:pPr>
      <w:r w:rsidRPr="00B728D5">
        <w:rPr>
          <w:rFonts w:ascii="Cambria" w:eastAsia="Times New Roman" w:hAnsi="Cambria" w:cs="Times New Roman"/>
          <w:b/>
          <w:sz w:val="22"/>
          <w:szCs w:val="22"/>
        </w:rPr>
        <w:t xml:space="preserve">Art. 2º - </w:t>
      </w:r>
      <w:r w:rsidRPr="00B728D5">
        <w:rPr>
          <w:rFonts w:ascii="Cambria" w:eastAsia="Times New Roman" w:hAnsi="Cambria" w:cs="Times New Roman"/>
          <w:sz w:val="22"/>
          <w:szCs w:val="22"/>
        </w:rPr>
        <w:t>Caberá a Secretaria Municipal de Indústria, Comércio e Agropecuária a responsabilidade da feira.</w:t>
      </w:r>
    </w:p>
    <w:p w14:paraId="44A530CF" w14:textId="503BBBEA" w:rsidR="007D18F6" w:rsidRPr="00B728D5" w:rsidRDefault="00BC5D92" w:rsidP="00B728D5">
      <w:pPr>
        <w:pStyle w:val="Padro"/>
        <w:spacing w:line="360" w:lineRule="auto"/>
        <w:jc w:val="both"/>
        <w:rPr>
          <w:rFonts w:ascii="Cambria" w:eastAsia="Times New Roman" w:hAnsi="Cambria" w:cs="Open Sans"/>
          <w:sz w:val="22"/>
          <w:szCs w:val="22"/>
          <w:lang w:eastAsia="pt-BR"/>
        </w:rPr>
      </w:pPr>
      <w:r w:rsidRPr="00B728D5">
        <w:rPr>
          <w:rFonts w:ascii="Cambria" w:eastAsia="Times New Roman" w:hAnsi="Cambria" w:cs="Times New Roman"/>
          <w:b/>
          <w:sz w:val="22"/>
          <w:szCs w:val="22"/>
        </w:rPr>
        <w:t>Art. 3º -</w:t>
      </w:r>
      <w:r w:rsidRPr="00B728D5">
        <w:rPr>
          <w:rFonts w:ascii="Cambria" w:eastAsia="Times New Roman" w:hAnsi="Cambria" w:cs="Times New Roman"/>
          <w:sz w:val="22"/>
          <w:szCs w:val="22"/>
        </w:rPr>
        <w:t xml:space="preserve"> </w:t>
      </w:r>
      <w:r w:rsidR="003708D8" w:rsidRPr="00B728D5">
        <w:rPr>
          <w:rFonts w:ascii="Cambria" w:eastAsia="Times New Roman" w:hAnsi="Cambria" w:cs="Times New Roman"/>
          <w:sz w:val="22"/>
          <w:szCs w:val="22"/>
        </w:rPr>
        <w:t xml:space="preserve">A </w:t>
      </w:r>
      <w:r w:rsidR="00C7476E" w:rsidRPr="00B728D5">
        <w:rPr>
          <w:rFonts w:ascii="Cambria" w:eastAsia="Times New Roman" w:hAnsi="Cambria" w:cs="Times New Roman"/>
          <w:sz w:val="22"/>
          <w:szCs w:val="22"/>
        </w:rPr>
        <w:t>“</w:t>
      </w:r>
      <w:r w:rsidR="003708D8" w:rsidRPr="00B728D5">
        <w:rPr>
          <w:rFonts w:ascii="Cambria" w:eastAsia="Times New Roman" w:hAnsi="Cambria" w:cs="Times New Roman"/>
          <w:sz w:val="22"/>
          <w:szCs w:val="22"/>
        </w:rPr>
        <w:t>Feira Livre do Bairro Lagoa Grande</w:t>
      </w:r>
      <w:r w:rsidR="00C7476E" w:rsidRPr="00B728D5">
        <w:rPr>
          <w:rFonts w:ascii="Cambria" w:eastAsia="Times New Roman" w:hAnsi="Cambria" w:cs="Times New Roman"/>
          <w:sz w:val="22"/>
          <w:szCs w:val="22"/>
        </w:rPr>
        <w:t xml:space="preserve"> e adjacência”</w:t>
      </w:r>
      <w:r w:rsidR="003708D8" w:rsidRPr="00B728D5">
        <w:rPr>
          <w:rFonts w:ascii="Cambria" w:eastAsia="Times New Roman" w:hAnsi="Cambria" w:cs="Times New Roman"/>
          <w:sz w:val="22"/>
          <w:szCs w:val="22"/>
        </w:rPr>
        <w:t xml:space="preserve"> </w:t>
      </w:r>
      <w:r w:rsidR="007D18F6" w:rsidRPr="00B728D5">
        <w:rPr>
          <w:rFonts w:ascii="Cambria" w:eastAsia="Times New Roman" w:hAnsi="Cambria" w:cs="Open Sans"/>
          <w:sz w:val="22"/>
          <w:szCs w:val="22"/>
          <w:lang w:eastAsia="pt-BR"/>
        </w:rPr>
        <w:t>de que trata es</w:t>
      </w:r>
      <w:r w:rsidR="00C7476E" w:rsidRPr="00B728D5">
        <w:rPr>
          <w:rFonts w:ascii="Cambria" w:eastAsia="Times New Roman" w:hAnsi="Cambria" w:cs="Open Sans"/>
          <w:sz w:val="22"/>
          <w:szCs w:val="22"/>
          <w:lang w:eastAsia="pt-BR"/>
        </w:rPr>
        <w:t xml:space="preserve">te Anteprojeto de </w:t>
      </w:r>
      <w:r w:rsidR="007D18F6" w:rsidRPr="00B728D5">
        <w:rPr>
          <w:rFonts w:ascii="Cambria" w:eastAsia="Times New Roman" w:hAnsi="Cambria" w:cs="Open Sans"/>
          <w:sz w:val="22"/>
          <w:szCs w:val="22"/>
          <w:lang w:eastAsia="pt-BR"/>
        </w:rPr>
        <w:t>Lei poderão ser comercializados mediante serviço de inspeção municipal, os seguintes produtos:</w:t>
      </w:r>
    </w:p>
    <w:p w14:paraId="104E5855" w14:textId="6EE45B40" w:rsidR="007D18F6" w:rsidRPr="00B728D5" w:rsidRDefault="007D18F6" w:rsidP="00B728D5">
      <w:pPr>
        <w:pStyle w:val="Padro"/>
        <w:spacing w:line="360" w:lineRule="auto"/>
        <w:jc w:val="both"/>
        <w:rPr>
          <w:rFonts w:ascii="Cambria" w:eastAsia="Times New Roman" w:hAnsi="Cambria" w:cs="Open Sans"/>
          <w:sz w:val="22"/>
          <w:szCs w:val="22"/>
          <w:lang w:eastAsia="pt-BR"/>
        </w:rPr>
      </w:pPr>
      <w:r w:rsidRPr="00B728D5">
        <w:rPr>
          <w:rFonts w:ascii="Cambria" w:eastAsia="Times New Roman" w:hAnsi="Cambria" w:cs="Open Sans"/>
          <w:sz w:val="22"/>
          <w:szCs w:val="22"/>
          <w:lang w:eastAsia="pt-BR"/>
        </w:rPr>
        <w:t xml:space="preserve">I - </w:t>
      </w:r>
      <w:proofErr w:type="gramStart"/>
      <w:r w:rsidRPr="00B728D5">
        <w:rPr>
          <w:rFonts w:ascii="Cambria" w:eastAsia="Times New Roman" w:hAnsi="Cambria" w:cs="Open Sans"/>
          <w:sz w:val="22"/>
          <w:szCs w:val="22"/>
          <w:lang w:eastAsia="pt-BR"/>
        </w:rPr>
        <w:t>produtos</w:t>
      </w:r>
      <w:proofErr w:type="gramEnd"/>
      <w:r w:rsidRPr="00B728D5">
        <w:rPr>
          <w:rFonts w:ascii="Cambria" w:eastAsia="Times New Roman" w:hAnsi="Cambria" w:cs="Open Sans"/>
          <w:sz w:val="22"/>
          <w:szCs w:val="22"/>
          <w:lang w:eastAsia="pt-BR"/>
        </w:rPr>
        <w:t xml:space="preserve"> cárneos; refrigerados, congelados, defumados, conservas, frios e derivados;</w:t>
      </w:r>
    </w:p>
    <w:p w14:paraId="289F7445" w14:textId="4D10F377" w:rsidR="007D18F6" w:rsidRPr="00B728D5" w:rsidRDefault="007D18F6" w:rsidP="00B728D5">
      <w:pPr>
        <w:pStyle w:val="Padro"/>
        <w:spacing w:line="360" w:lineRule="auto"/>
        <w:jc w:val="both"/>
        <w:rPr>
          <w:rFonts w:ascii="Cambria" w:eastAsia="Times New Roman" w:hAnsi="Cambria" w:cs="Open Sans"/>
          <w:sz w:val="22"/>
          <w:szCs w:val="22"/>
          <w:lang w:eastAsia="pt-BR"/>
        </w:rPr>
      </w:pPr>
      <w:r w:rsidRPr="00B728D5">
        <w:rPr>
          <w:rFonts w:ascii="Cambria" w:eastAsia="Times New Roman" w:hAnsi="Cambria" w:cs="Open Sans"/>
          <w:sz w:val="22"/>
          <w:szCs w:val="22"/>
          <w:lang w:eastAsia="pt-BR"/>
        </w:rPr>
        <w:t xml:space="preserve">II - </w:t>
      </w:r>
      <w:proofErr w:type="gramStart"/>
      <w:r w:rsidRPr="00B728D5">
        <w:rPr>
          <w:rFonts w:ascii="Cambria" w:eastAsia="Times New Roman" w:hAnsi="Cambria" w:cs="Open Sans"/>
          <w:sz w:val="22"/>
          <w:szCs w:val="22"/>
          <w:lang w:eastAsia="pt-BR"/>
        </w:rPr>
        <w:t>gel</w:t>
      </w:r>
      <w:r w:rsidR="00C7476E" w:rsidRPr="00B728D5">
        <w:rPr>
          <w:rFonts w:ascii="Cambria" w:eastAsia="Times New Roman" w:hAnsi="Cambria" w:cs="Open Sans"/>
          <w:sz w:val="22"/>
          <w:szCs w:val="22"/>
          <w:lang w:eastAsia="pt-BR"/>
        </w:rPr>
        <w:t>e</w:t>
      </w:r>
      <w:r w:rsidRPr="00B728D5">
        <w:rPr>
          <w:rFonts w:ascii="Cambria" w:eastAsia="Times New Roman" w:hAnsi="Cambria" w:cs="Open Sans"/>
          <w:sz w:val="22"/>
          <w:szCs w:val="22"/>
          <w:lang w:eastAsia="pt-BR"/>
        </w:rPr>
        <w:t>ias</w:t>
      </w:r>
      <w:proofErr w:type="gramEnd"/>
      <w:r w:rsidRPr="00B728D5">
        <w:rPr>
          <w:rFonts w:ascii="Cambria" w:eastAsia="Times New Roman" w:hAnsi="Cambria" w:cs="Open Sans"/>
          <w:sz w:val="22"/>
          <w:szCs w:val="22"/>
          <w:lang w:eastAsia="pt-BR"/>
        </w:rPr>
        <w:t>, ovos em conserva, compotas, bebidas artesanais, como vinhos e cervejas artesanais, caldo de cana, bolos, pães, doces e salgados;</w:t>
      </w:r>
    </w:p>
    <w:p w14:paraId="083C482C" w14:textId="1838D578" w:rsidR="007D18F6" w:rsidRPr="00B728D5" w:rsidRDefault="007D18F6" w:rsidP="00B728D5">
      <w:pPr>
        <w:pStyle w:val="Padro"/>
        <w:spacing w:line="360" w:lineRule="auto"/>
        <w:jc w:val="both"/>
        <w:rPr>
          <w:rFonts w:ascii="Cambria" w:eastAsia="Times New Roman" w:hAnsi="Cambria" w:cs="Open Sans"/>
          <w:sz w:val="22"/>
          <w:szCs w:val="22"/>
          <w:lang w:eastAsia="pt-BR"/>
        </w:rPr>
      </w:pPr>
      <w:r w:rsidRPr="00B728D5">
        <w:rPr>
          <w:rFonts w:ascii="Cambria" w:eastAsia="Times New Roman" w:hAnsi="Cambria" w:cs="Open Sans"/>
          <w:sz w:val="22"/>
          <w:szCs w:val="22"/>
          <w:lang w:eastAsia="pt-BR"/>
        </w:rPr>
        <w:t>III - animais vivos, como: peixes, suínos, aves, caprinos e coelhos; mediante a apresentação de transporte animal – GTA;</w:t>
      </w:r>
    </w:p>
    <w:p w14:paraId="0BA96FF1" w14:textId="7E0BF74C" w:rsidR="007D18F6" w:rsidRPr="00B728D5" w:rsidRDefault="007D18F6" w:rsidP="00B728D5">
      <w:pPr>
        <w:pStyle w:val="Padro"/>
        <w:spacing w:line="360" w:lineRule="auto"/>
        <w:jc w:val="both"/>
        <w:rPr>
          <w:rFonts w:ascii="Cambria" w:eastAsia="Times New Roman" w:hAnsi="Cambria" w:cs="Open Sans"/>
          <w:sz w:val="22"/>
          <w:szCs w:val="22"/>
          <w:lang w:eastAsia="pt-BR"/>
        </w:rPr>
      </w:pPr>
      <w:r w:rsidRPr="00B728D5">
        <w:rPr>
          <w:rFonts w:ascii="Cambria" w:eastAsia="Times New Roman" w:hAnsi="Cambria" w:cs="Open Sans"/>
          <w:sz w:val="22"/>
          <w:szCs w:val="22"/>
          <w:lang w:eastAsia="pt-BR"/>
        </w:rPr>
        <w:t xml:space="preserve">IV - </w:t>
      </w:r>
      <w:proofErr w:type="gramStart"/>
      <w:r w:rsidRPr="00B728D5">
        <w:rPr>
          <w:rFonts w:ascii="Cambria" w:eastAsia="Times New Roman" w:hAnsi="Cambria" w:cs="Open Sans"/>
          <w:sz w:val="22"/>
          <w:szCs w:val="22"/>
          <w:lang w:eastAsia="pt-BR"/>
        </w:rPr>
        <w:t>flores e folhagens</w:t>
      </w:r>
      <w:proofErr w:type="gramEnd"/>
      <w:r w:rsidRPr="00B728D5">
        <w:rPr>
          <w:rFonts w:ascii="Cambria" w:eastAsia="Times New Roman" w:hAnsi="Cambria" w:cs="Open Sans"/>
          <w:sz w:val="22"/>
          <w:szCs w:val="22"/>
          <w:lang w:eastAsia="pt-BR"/>
        </w:rPr>
        <w:t xml:space="preserve"> naturais;</w:t>
      </w:r>
    </w:p>
    <w:p w14:paraId="7E382D9D" w14:textId="4AB678E4" w:rsidR="007D18F6" w:rsidRPr="00B728D5" w:rsidRDefault="007D18F6" w:rsidP="00B728D5">
      <w:pPr>
        <w:pStyle w:val="Padro"/>
        <w:spacing w:line="360" w:lineRule="auto"/>
        <w:jc w:val="both"/>
        <w:rPr>
          <w:rFonts w:ascii="Cambria" w:eastAsia="Times New Roman" w:hAnsi="Cambria" w:cs="Open Sans"/>
          <w:sz w:val="22"/>
          <w:szCs w:val="22"/>
          <w:lang w:eastAsia="pt-BR"/>
        </w:rPr>
      </w:pPr>
      <w:r w:rsidRPr="00B728D5">
        <w:rPr>
          <w:rFonts w:ascii="Cambria" w:eastAsia="Times New Roman" w:hAnsi="Cambria" w:cs="Open Sans"/>
          <w:sz w:val="22"/>
          <w:szCs w:val="22"/>
          <w:lang w:eastAsia="pt-BR"/>
        </w:rPr>
        <w:t xml:space="preserve">V - </w:t>
      </w:r>
      <w:proofErr w:type="gramStart"/>
      <w:r w:rsidRPr="00B728D5">
        <w:rPr>
          <w:rFonts w:ascii="Cambria" w:eastAsia="Times New Roman" w:hAnsi="Cambria" w:cs="Open Sans"/>
          <w:sz w:val="22"/>
          <w:szCs w:val="22"/>
          <w:lang w:eastAsia="pt-BR"/>
        </w:rPr>
        <w:t>produtos</w:t>
      </w:r>
      <w:proofErr w:type="gramEnd"/>
      <w:r w:rsidRPr="00B728D5">
        <w:rPr>
          <w:rFonts w:ascii="Cambria" w:eastAsia="Times New Roman" w:hAnsi="Cambria" w:cs="Open Sans"/>
          <w:sz w:val="22"/>
          <w:szCs w:val="22"/>
          <w:lang w:eastAsia="pt-BR"/>
        </w:rPr>
        <w:t xml:space="preserve"> de origem vegetal: frutas, verduras, legumes, tubérculos, </w:t>
      </w:r>
      <w:proofErr w:type="spellStart"/>
      <w:r w:rsidRPr="00B728D5">
        <w:rPr>
          <w:rFonts w:ascii="Cambria" w:eastAsia="Times New Roman" w:hAnsi="Cambria" w:cs="Open Sans"/>
          <w:sz w:val="22"/>
          <w:szCs w:val="22"/>
          <w:lang w:eastAsia="pt-BR"/>
        </w:rPr>
        <w:t>etc</w:t>
      </w:r>
      <w:proofErr w:type="spellEnd"/>
      <w:r w:rsidRPr="00B728D5">
        <w:rPr>
          <w:rFonts w:ascii="Cambria" w:eastAsia="Times New Roman" w:hAnsi="Cambria" w:cs="Open Sans"/>
          <w:sz w:val="22"/>
          <w:szCs w:val="22"/>
          <w:lang w:eastAsia="pt-BR"/>
        </w:rPr>
        <w:t>;</w:t>
      </w:r>
    </w:p>
    <w:p w14:paraId="4C3AE1A9" w14:textId="12BF2D80" w:rsidR="007D18F6" w:rsidRPr="00B728D5" w:rsidRDefault="007D18F6" w:rsidP="00B728D5">
      <w:pPr>
        <w:pStyle w:val="Padro"/>
        <w:spacing w:line="360" w:lineRule="auto"/>
        <w:jc w:val="both"/>
        <w:rPr>
          <w:rFonts w:ascii="Cambria" w:eastAsia="Times New Roman" w:hAnsi="Cambria" w:cs="Open Sans"/>
          <w:sz w:val="22"/>
          <w:szCs w:val="22"/>
          <w:lang w:eastAsia="pt-BR"/>
        </w:rPr>
      </w:pPr>
      <w:r w:rsidRPr="00B728D5">
        <w:rPr>
          <w:rFonts w:ascii="Cambria" w:eastAsia="Times New Roman" w:hAnsi="Cambria" w:cs="Open Sans"/>
          <w:sz w:val="22"/>
          <w:szCs w:val="22"/>
          <w:lang w:eastAsia="pt-BR"/>
        </w:rPr>
        <w:t xml:space="preserve">VI - produtos artesanais em geral; sabão, sabonete; </w:t>
      </w:r>
    </w:p>
    <w:p w14:paraId="09EFF387" w14:textId="39B5F42D" w:rsidR="007D18F6" w:rsidRPr="00B728D5" w:rsidRDefault="007D18F6" w:rsidP="00B728D5">
      <w:pPr>
        <w:pStyle w:val="Padro"/>
        <w:spacing w:line="360" w:lineRule="auto"/>
        <w:jc w:val="both"/>
        <w:rPr>
          <w:rFonts w:ascii="Cambria" w:eastAsia="Times New Roman" w:hAnsi="Cambria" w:cs="Open Sans"/>
          <w:sz w:val="22"/>
          <w:szCs w:val="22"/>
          <w:lang w:eastAsia="pt-BR"/>
        </w:rPr>
      </w:pPr>
      <w:r w:rsidRPr="00B728D5">
        <w:rPr>
          <w:rFonts w:ascii="Cambria" w:eastAsia="Times New Roman" w:hAnsi="Cambria" w:cs="Open Sans"/>
          <w:sz w:val="22"/>
          <w:szCs w:val="22"/>
          <w:lang w:eastAsia="pt-BR"/>
        </w:rPr>
        <w:t>VII - sementes e muda em geral;</w:t>
      </w:r>
    </w:p>
    <w:p w14:paraId="1C010C6E" w14:textId="6A1226ED" w:rsidR="007D18F6" w:rsidRPr="00B728D5" w:rsidRDefault="007D18F6" w:rsidP="00B728D5">
      <w:pPr>
        <w:pStyle w:val="Padro"/>
        <w:spacing w:line="360" w:lineRule="auto"/>
        <w:jc w:val="both"/>
        <w:rPr>
          <w:rFonts w:ascii="Cambria" w:eastAsia="Times New Roman" w:hAnsi="Cambria" w:cs="Open Sans"/>
          <w:sz w:val="22"/>
          <w:szCs w:val="22"/>
          <w:lang w:eastAsia="pt-BR"/>
        </w:rPr>
      </w:pPr>
      <w:r w:rsidRPr="00B728D5">
        <w:rPr>
          <w:rFonts w:ascii="Cambria" w:eastAsia="Times New Roman" w:hAnsi="Cambria" w:cs="Open Sans"/>
          <w:sz w:val="22"/>
          <w:szCs w:val="22"/>
          <w:lang w:eastAsia="pt-BR"/>
        </w:rPr>
        <w:t>VIII - Livros, revistas e afins;</w:t>
      </w:r>
    </w:p>
    <w:p w14:paraId="6F4687EA" w14:textId="63B354D9" w:rsidR="007D18F6" w:rsidRPr="00B728D5" w:rsidRDefault="007D18F6" w:rsidP="00B728D5">
      <w:pPr>
        <w:pStyle w:val="Padro"/>
        <w:spacing w:line="360" w:lineRule="auto"/>
        <w:jc w:val="both"/>
        <w:rPr>
          <w:rFonts w:ascii="Cambria" w:eastAsia="Times New Roman" w:hAnsi="Cambria" w:cs="Open Sans"/>
          <w:sz w:val="22"/>
          <w:szCs w:val="22"/>
          <w:lang w:eastAsia="pt-BR"/>
        </w:rPr>
      </w:pPr>
      <w:r w:rsidRPr="00B728D5">
        <w:rPr>
          <w:rFonts w:ascii="Cambria" w:eastAsia="Times New Roman" w:hAnsi="Cambria" w:cs="Open Sans"/>
          <w:sz w:val="22"/>
          <w:szCs w:val="22"/>
          <w:lang w:eastAsia="pt-BR"/>
        </w:rPr>
        <w:t>IX - Produtos derivados do leite: queijos, doces, bebidas, etc.;</w:t>
      </w:r>
    </w:p>
    <w:p w14:paraId="7FD8FF6F" w14:textId="132C708A" w:rsidR="007D18F6" w:rsidRPr="00B728D5" w:rsidRDefault="007D18F6" w:rsidP="00B728D5">
      <w:pPr>
        <w:pStyle w:val="Padro"/>
        <w:spacing w:line="360" w:lineRule="auto"/>
        <w:jc w:val="both"/>
        <w:rPr>
          <w:rFonts w:ascii="Cambria" w:eastAsia="Times New Roman" w:hAnsi="Cambria" w:cs="Open Sans"/>
          <w:sz w:val="22"/>
          <w:szCs w:val="22"/>
          <w:lang w:eastAsia="pt-BR"/>
        </w:rPr>
      </w:pPr>
      <w:r w:rsidRPr="00B728D5">
        <w:rPr>
          <w:rFonts w:ascii="Cambria" w:eastAsia="Times New Roman" w:hAnsi="Cambria" w:cs="Open Sans"/>
          <w:sz w:val="22"/>
          <w:szCs w:val="22"/>
          <w:lang w:eastAsia="pt-BR"/>
        </w:rPr>
        <w:t>X - Obras de arte como pinturas, esculturas, acessórios e afins;</w:t>
      </w:r>
    </w:p>
    <w:p w14:paraId="42CC4706" w14:textId="79061568" w:rsidR="007D18F6" w:rsidRPr="00B728D5" w:rsidRDefault="007D18F6" w:rsidP="00B728D5">
      <w:pPr>
        <w:pStyle w:val="Padro"/>
        <w:spacing w:line="360" w:lineRule="auto"/>
        <w:jc w:val="both"/>
        <w:rPr>
          <w:rFonts w:ascii="Cambria" w:eastAsia="Times New Roman" w:hAnsi="Cambria" w:cs="Times New Roman"/>
          <w:sz w:val="22"/>
          <w:szCs w:val="22"/>
        </w:rPr>
      </w:pPr>
      <w:r w:rsidRPr="00B728D5">
        <w:rPr>
          <w:rFonts w:ascii="Cambria" w:eastAsia="Times New Roman" w:hAnsi="Cambria" w:cs="Open Sans"/>
          <w:sz w:val="22"/>
          <w:szCs w:val="22"/>
          <w:lang w:eastAsia="pt-BR"/>
        </w:rPr>
        <w:t>XI - Brinquedos e demais produtos artesanais.</w:t>
      </w:r>
    </w:p>
    <w:p w14:paraId="77E8AD23" w14:textId="3F381856" w:rsidR="007D18F6" w:rsidRPr="00B728D5" w:rsidRDefault="007D18F6" w:rsidP="00B728D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Open Sans"/>
          <w:lang w:eastAsia="pt-BR"/>
        </w:rPr>
      </w:pPr>
      <w:r w:rsidRPr="00B728D5">
        <w:rPr>
          <w:rFonts w:ascii="Cambria" w:eastAsia="Times New Roman" w:hAnsi="Cambria" w:cs="Open Sans"/>
          <w:lang w:eastAsia="pt-BR"/>
        </w:rPr>
        <w:t>Parágrafo Único –</w:t>
      </w:r>
      <w:r w:rsidR="00597360" w:rsidRPr="00B728D5">
        <w:rPr>
          <w:rFonts w:ascii="Cambria" w:eastAsia="Times New Roman" w:hAnsi="Cambria" w:cs="Open Sans"/>
          <w:lang w:eastAsia="pt-BR"/>
        </w:rPr>
        <w:t xml:space="preserve"> </w:t>
      </w:r>
      <w:r w:rsidRPr="00B728D5">
        <w:rPr>
          <w:rFonts w:ascii="Cambria" w:eastAsia="Times New Roman" w:hAnsi="Cambria" w:cs="Times New Roman"/>
        </w:rPr>
        <w:t>Os produtos de origem animal e vegetal só poderão ser comercializados na “Feira Livre do Bairro Lagoa Grande</w:t>
      </w:r>
      <w:r w:rsidR="00C7476E" w:rsidRPr="00B728D5">
        <w:rPr>
          <w:rFonts w:ascii="Cambria" w:eastAsia="Times New Roman" w:hAnsi="Cambria" w:cs="Times New Roman"/>
        </w:rPr>
        <w:t xml:space="preserve"> e adjacências</w:t>
      </w:r>
      <w:r w:rsidRPr="00B728D5">
        <w:rPr>
          <w:rFonts w:ascii="Cambria" w:eastAsia="Times New Roman" w:hAnsi="Cambria" w:cs="Times New Roman"/>
        </w:rPr>
        <w:t xml:space="preserve">” se estiverem </w:t>
      </w:r>
      <w:r w:rsidR="00597360" w:rsidRPr="00B728D5">
        <w:rPr>
          <w:rFonts w:ascii="Cambria" w:eastAsia="Times New Roman" w:hAnsi="Cambria" w:cs="Times New Roman"/>
        </w:rPr>
        <w:t xml:space="preserve">licenciados pela autoridade sanitária competente, devendo estar embalados e rotulados </w:t>
      </w:r>
      <w:r w:rsidR="00597360" w:rsidRPr="00B728D5">
        <w:rPr>
          <w:rFonts w:ascii="Cambria" w:eastAsia="Times New Roman" w:hAnsi="Cambria" w:cs="Open Sans"/>
          <w:lang w:eastAsia="pt-BR"/>
        </w:rPr>
        <w:t xml:space="preserve">em conformidade com as normas vigentes. </w:t>
      </w:r>
      <w:r w:rsidR="00597360" w:rsidRPr="00B728D5">
        <w:rPr>
          <w:rFonts w:ascii="Cambria" w:eastAsia="Times New Roman" w:hAnsi="Cambria" w:cs="Times New Roman"/>
        </w:rPr>
        <w:t xml:space="preserve"> </w:t>
      </w:r>
    </w:p>
    <w:p w14:paraId="7DD7E21A" w14:textId="4207B955" w:rsidR="00597360" w:rsidRPr="00B728D5" w:rsidRDefault="00597360" w:rsidP="00B728D5">
      <w:pPr>
        <w:pStyle w:val="Padro"/>
        <w:spacing w:line="360" w:lineRule="auto"/>
        <w:jc w:val="both"/>
        <w:rPr>
          <w:rFonts w:ascii="Cambria" w:eastAsia="Times New Roman" w:hAnsi="Cambria" w:cs="Times New Roman"/>
          <w:sz w:val="22"/>
          <w:szCs w:val="22"/>
        </w:rPr>
      </w:pPr>
      <w:r w:rsidRPr="00B728D5">
        <w:rPr>
          <w:rFonts w:ascii="Cambria" w:eastAsia="Times New Roman" w:hAnsi="Cambria" w:cs="Times New Roman"/>
          <w:b/>
          <w:sz w:val="22"/>
          <w:szCs w:val="22"/>
        </w:rPr>
        <w:t>Art. 4º -</w:t>
      </w:r>
      <w:r w:rsidRPr="00B728D5">
        <w:rPr>
          <w:rFonts w:ascii="Cambria" w:eastAsia="Times New Roman" w:hAnsi="Cambria" w:cs="Times New Roman"/>
          <w:sz w:val="22"/>
          <w:szCs w:val="22"/>
        </w:rPr>
        <w:t xml:space="preserve"> </w:t>
      </w:r>
      <w:r w:rsidRPr="00B728D5">
        <w:rPr>
          <w:rFonts w:ascii="Cambria" w:eastAsia="Times New Roman" w:hAnsi="Cambria" w:cs="Open Sans"/>
          <w:sz w:val="22"/>
          <w:szCs w:val="22"/>
          <w:lang w:eastAsia="pt-BR"/>
        </w:rPr>
        <w:t>Compete ao Executivo Municipal:</w:t>
      </w:r>
    </w:p>
    <w:p w14:paraId="790FC63B" w14:textId="72E58635" w:rsidR="00C7476E" w:rsidRPr="00B728D5" w:rsidRDefault="00597360" w:rsidP="00B728D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Open Sans"/>
          <w:lang w:eastAsia="pt-BR"/>
        </w:rPr>
      </w:pPr>
      <w:r w:rsidRPr="00B728D5">
        <w:rPr>
          <w:rFonts w:ascii="Cambria" w:eastAsia="Times New Roman" w:hAnsi="Cambria" w:cs="Open Sans"/>
          <w:b/>
          <w:bCs/>
          <w:lang w:eastAsia="pt-BR"/>
        </w:rPr>
        <w:lastRenderedPageBreak/>
        <w:t>I</w:t>
      </w:r>
      <w:r w:rsidRPr="00B728D5">
        <w:rPr>
          <w:rFonts w:ascii="Cambria" w:eastAsia="Times New Roman" w:hAnsi="Cambria" w:cs="Open Sans"/>
          <w:lang w:eastAsia="pt-BR"/>
        </w:rPr>
        <w:t> </w:t>
      </w:r>
      <w:r w:rsidR="00C7476E" w:rsidRPr="00B728D5">
        <w:rPr>
          <w:rFonts w:ascii="Cambria" w:eastAsia="Times New Roman" w:hAnsi="Cambria" w:cs="Open Sans"/>
          <w:lang w:eastAsia="pt-BR"/>
        </w:rPr>
        <w:t xml:space="preserve">– </w:t>
      </w:r>
      <w:proofErr w:type="spellStart"/>
      <w:proofErr w:type="gramStart"/>
      <w:r w:rsidR="00C7476E" w:rsidRPr="00B728D5">
        <w:rPr>
          <w:rFonts w:ascii="Cambria" w:eastAsia="Times New Roman" w:hAnsi="Cambria" w:cs="Times New Roman"/>
        </w:rPr>
        <w:t>fornecer</w:t>
      </w:r>
      <w:proofErr w:type="spellEnd"/>
      <w:proofErr w:type="gramEnd"/>
      <w:r w:rsidR="00C7476E" w:rsidRPr="00B728D5">
        <w:rPr>
          <w:rFonts w:ascii="Cambria" w:eastAsia="Times New Roman" w:hAnsi="Cambria" w:cs="Times New Roman"/>
        </w:rPr>
        <w:t xml:space="preserve"> as barracas, que obedecerão a um padrão definido e adotado pela municipalidade</w:t>
      </w:r>
      <w:r w:rsidR="000E13C5" w:rsidRPr="00B728D5">
        <w:rPr>
          <w:rFonts w:ascii="Cambria" w:eastAsia="Times New Roman" w:hAnsi="Cambria" w:cs="Times New Roman"/>
        </w:rPr>
        <w:t>;</w:t>
      </w:r>
    </w:p>
    <w:p w14:paraId="5E09F5C1" w14:textId="405D1052" w:rsidR="00597360" w:rsidRPr="00B728D5" w:rsidRDefault="00C7476E" w:rsidP="00B728D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Open Sans"/>
          <w:lang w:eastAsia="pt-BR"/>
        </w:rPr>
      </w:pPr>
      <w:r w:rsidRPr="00B728D5">
        <w:rPr>
          <w:rFonts w:ascii="Cambria" w:eastAsia="Times New Roman" w:hAnsi="Cambria" w:cs="Open Sans"/>
          <w:lang w:eastAsia="pt-BR"/>
        </w:rPr>
        <w:t xml:space="preserve">II - </w:t>
      </w:r>
      <w:proofErr w:type="gramStart"/>
      <w:r w:rsidR="00597360" w:rsidRPr="00B728D5">
        <w:rPr>
          <w:rFonts w:ascii="Cambria" w:eastAsia="Times New Roman" w:hAnsi="Cambria" w:cs="Open Sans"/>
          <w:lang w:eastAsia="pt-BR"/>
        </w:rPr>
        <w:t>expedir</w:t>
      </w:r>
      <w:proofErr w:type="gramEnd"/>
      <w:r w:rsidR="00597360" w:rsidRPr="00B728D5">
        <w:rPr>
          <w:rFonts w:ascii="Cambria" w:eastAsia="Times New Roman" w:hAnsi="Cambria" w:cs="Open Sans"/>
          <w:lang w:eastAsia="pt-BR"/>
        </w:rPr>
        <w:t xml:space="preserve"> licença de funcionamento para a barraca;</w:t>
      </w:r>
    </w:p>
    <w:p w14:paraId="3F25E61F" w14:textId="4D47F460" w:rsidR="00597360" w:rsidRPr="00B728D5" w:rsidRDefault="00597360" w:rsidP="00B728D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Open Sans"/>
          <w:lang w:eastAsia="pt-BR"/>
        </w:rPr>
      </w:pPr>
      <w:r w:rsidRPr="00B728D5">
        <w:rPr>
          <w:rFonts w:ascii="Cambria" w:eastAsia="Times New Roman" w:hAnsi="Cambria" w:cs="Open Sans"/>
          <w:b/>
          <w:bCs/>
          <w:lang w:eastAsia="pt-BR"/>
        </w:rPr>
        <w:t>II</w:t>
      </w:r>
      <w:r w:rsidR="00C7476E" w:rsidRPr="00B728D5">
        <w:rPr>
          <w:rFonts w:ascii="Cambria" w:eastAsia="Times New Roman" w:hAnsi="Cambria" w:cs="Open Sans"/>
          <w:b/>
          <w:bCs/>
          <w:lang w:eastAsia="pt-BR"/>
        </w:rPr>
        <w:t>I</w:t>
      </w:r>
      <w:r w:rsidRPr="00B728D5">
        <w:rPr>
          <w:rFonts w:ascii="Cambria" w:eastAsia="Times New Roman" w:hAnsi="Cambria" w:cs="Open Sans"/>
          <w:lang w:eastAsia="pt-BR"/>
        </w:rPr>
        <w:t> - cadastrar os feirantes;</w:t>
      </w:r>
    </w:p>
    <w:p w14:paraId="2BFA1A84" w14:textId="0998E7C7" w:rsidR="00597360" w:rsidRPr="00B728D5" w:rsidRDefault="00597360" w:rsidP="00B728D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Open Sans"/>
          <w:lang w:eastAsia="pt-BR"/>
        </w:rPr>
      </w:pPr>
      <w:r w:rsidRPr="00B728D5">
        <w:rPr>
          <w:rFonts w:ascii="Cambria" w:eastAsia="Times New Roman" w:hAnsi="Cambria" w:cs="Open Sans"/>
          <w:b/>
          <w:bCs/>
          <w:lang w:eastAsia="pt-BR"/>
        </w:rPr>
        <w:t>I</w:t>
      </w:r>
      <w:r w:rsidR="00C7476E" w:rsidRPr="00B728D5">
        <w:rPr>
          <w:rFonts w:ascii="Cambria" w:eastAsia="Times New Roman" w:hAnsi="Cambria" w:cs="Open Sans"/>
          <w:b/>
          <w:bCs/>
          <w:lang w:eastAsia="pt-BR"/>
        </w:rPr>
        <w:t>V</w:t>
      </w:r>
      <w:r w:rsidRPr="00B728D5">
        <w:rPr>
          <w:rFonts w:ascii="Cambria" w:eastAsia="Times New Roman" w:hAnsi="Cambria" w:cs="Open Sans"/>
          <w:lang w:eastAsia="pt-BR"/>
        </w:rPr>
        <w:t> – Exercer a fiscalização, promover a manutenção da ordem e da disciplina, assim como a segurança no local da Feira Livre.</w:t>
      </w:r>
    </w:p>
    <w:p w14:paraId="34D7F8F8" w14:textId="4C82F116" w:rsidR="00597360" w:rsidRPr="00B728D5" w:rsidRDefault="00597360" w:rsidP="00B728D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Open Sans"/>
          <w:lang w:eastAsia="pt-BR"/>
        </w:rPr>
      </w:pPr>
      <w:r w:rsidRPr="00B728D5">
        <w:rPr>
          <w:rFonts w:ascii="Cambria" w:eastAsia="Times New Roman" w:hAnsi="Cambria" w:cs="Open Sans"/>
          <w:b/>
          <w:bCs/>
          <w:lang w:eastAsia="pt-BR"/>
        </w:rPr>
        <w:t xml:space="preserve">Art. </w:t>
      </w:r>
      <w:r w:rsidR="00C7476E" w:rsidRPr="00B728D5">
        <w:rPr>
          <w:rFonts w:ascii="Cambria" w:eastAsia="Times New Roman" w:hAnsi="Cambria" w:cs="Open Sans"/>
          <w:b/>
          <w:bCs/>
          <w:lang w:eastAsia="pt-BR"/>
        </w:rPr>
        <w:t>5</w:t>
      </w:r>
      <w:r w:rsidRPr="00B728D5">
        <w:rPr>
          <w:rFonts w:ascii="Cambria" w:eastAsia="Times New Roman" w:hAnsi="Cambria" w:cs="Open Sans"/>
          <w:b/>
          <w:bCs/>
          <w:lang w:eastAsia="pt-BR"/>
        </w:rPr>
        <w:t>º</w:t>
      </w:r>
      <w:r w:rsidRPr="00B728D5">
        <w:rPr>
          <w:rFonts w:ascii="Cambria" w:eastAsia="Times New Roman" w:hAnsi="Cambria" w:cs="Open Sans"/>
          <w:lang w:eastAsia="pt-BR"/>
        </w:rPr>
        <w:t> - Compete ao Executivo Municipal regulamentar, por meio de decreto, as formas e loc</w:t>
      </w:r>
      <w:r w:rsidR="00C7476E" w:rsidRPr="00B728D5">
        <w:rPr>
          <w:rFonts w:ascii="Cambria" w:eastAsia="Times New Roman" w:hAnsi="Cambria" w:cs="Open Sans"/>
          <w:lang w:eastAsia="pt-BR"/>
        </w:rPr>
        <w:t>a</w:t>
      </w:r>
      <w:r w:rsidRPr="00B728D5">
        <w:rPr>
          <w:rFonts w:ascii="Cambria" w:eastAsia="Times New Roman" w:hAnsi="Cambria" w:cs="Open Sans"/>
          <w:lang w:eastAsia="pt-BR"/>
        </w:rPr>
        <w:t xml:space="preserve">is de funcionamento, bem como horários da feira livre, além da forma de inspeção. O Regimento Interno da Feira Livre Municipal será elaborado pelos seus membros, juntamente com a vigilância sanitária e </w:t>
      </w:r>
      <w:r w:rsidR="00C7476E" w:rsidRPr="00B728D5">
        <w:rPr>
          <w:rFonts w:ascii="Cambria" w:eastAsia="Times New Roman" w:hAnsi="Cambria" w:cs="Times New Roman"/>
        </w:rPr>
        <w:t>Secretaria Municipal de Indústria, Comércio e Agropecuária</w:t>
      </w:r>
      <w:r w:rsidRPr="00B728D5">
        <w:rPr>
          <w:rFonts w:ascii="Cambria" w:eastAsia="Times New Roman" w:hAnsi="Cambria" w:cs="Open Sans"/>
          <w:lang w:eastAsia="pt-BR"/>
        </w:rPr>
        <w:t>, com anuência do Executivo.</w:t>
      </w:r>
    </w:p>
    <w:p w14:paraId="5C7712B7" w14:textId="54E41A67" w:rsidR="00597360" w:rsidRPr="00B728D5" w:rsidRDefault="00597360" w:rsidP="00B728D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Open Sans"/>
          <w:lang w:eastAsia="pt-BR"/>
        </w:rPr>
      </w:pPr>
      <w:r w:rsidRPr="00B728D5">
        <w:rPr>
          <w:rFonts w:ascii="Cambria" w:eastAsia="Times New Roman" w:hAnsi="Cambria" w:cs="Open Sans"/>
          <w:b/>
          <w:bCs/>
          <w:lang w:eastAsia="pt-BR"/>
        </w:rPr>
        <w:t xml:space="preserve">Art. </w:t>
      </w:r>
      <w:r w:rsidR="00C7476E" w:rsidRPr="00B728D5">
        <w:rPr>
          <w:rFonts w:ascii="Cambria" w:eastAsia="Times New Roman" w:hAnsi="Cambria" w:cs="Open Sans"/>
          <w:b/>
          <w:bCs/>
          <w:lang w:eastAsia="pt-BR"/>
        </w:rPr>
        <w:t>6</w:t>
      </w:r>
      <w:r w:rsidRPr="00B728D5">
        <w:rPr>
          <w:rFonts w:ascii="Cambria" w:eastAsia="Times New Roman" w:hAnsi="Cambria" w:cs="Open Sans"/>
          <w:b/>
          <w:bCs/>
          <w:lang w:eastAsia="pt-BR"/>
        </w:rPr>
        <w:t>º</w:t>
      </w:r>
      <w:r w:rsidR="000E13C5" w:rsidRPr="00B728D5">
        <w:rPr>
          <w:rFonts w:ascii="Cambria" w:eastAsia="Times New Roman" w:hAnsi="Cambria" w:cs="Open Sans"/>
          <w:b/>
          <w:bCs/>
          <w:lang w:eastAsia="pt-BR"/>
        </w:rPr>
        <w:t xml:space="preserve"> -</w:t>
      </w:r>
      <w:r w:rsidRPr="00B728D5">
        <w:rPr>
          <w:rFonts w:ascii="Cambria" w:eastAsia="Times New Roman" w:hAnsi="Cambria" w:cs="Open Sans"/>
          <w:lang w:eastAsia="pt-BR"/>
        </w:rPr>
        <w:t> Compete obrigatoriamente ao feirante:</w:t>
      </w:r>
    </w:p>
    <w:p w14:paraId="5F15E167" w14:textId="60557704" w:rsidR="00597360" w:rsidRPr="00B728D5" w:rsidRDefault="00597360" w:rsidP="00B728D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Open Sans"/>
          <w:lang w:eastAsia="pt-BR"/>
        </w:rPr>
      </w:pPr>
      <w:r w:rsidRPr="00B728D5">
        <w:rPr>
          <w:rFonts w:ascii="Cambria" w:eastAsia="Times New Roman" w:hAnsi="Cambria" w:cs="Open Sans"/>
          <w:b/>
          <w:bCs/>
          <w:lang w:eastAsia="pt-BR"/>
        </w:rPr>
        <w:t>I</w:t>
      </w:r>
      <w:r w:rsidRPr="00B728D5">
        <w:rPr>
          <w:rFonts w:ascii="Cambria" w:eastAsia="Times New Roman" w:hAnsi="Cambria" w:cs="Open Sans"/>
          <w:lang w:eastAsia="pt-BR"/>
        </w:rPr>
        <w:t xml:space="preserve"> – Cadastrar-se junto a </w:t>
      </w:r>
      <w:r w:rsidR="00C7476E" w:rsidRPr="00B728D5">
        <w:rPr>
          <w:rFonts w:ascii="Cambria" w:eastAsia="Times New Roman" w:hAnsi="Cambria" w:cs="Times New Roman"/>
        </w:rPr>
        <w:t>Secretaria Municipal de Indústria, Comércio e Agropecuária</w:t>
      </w:r>
      <w:r w:rsidR="000E13C5" w:rsidRPr="00B728D5">
        <w:rPr>
          <w:rFonts w:ascii="Cambria" w:eastAsia="Times New Roman" w:hAnsi="Cambria" w:cs="Open Sans"/>
          <w:lang w:eastAsia="pt-BR"/>
        </w:rPr>
        <w:t>;</w:t>
      </w:r>
    </w:p>
    <w:p w14:paraId="65750DF9" w14:textId="3200191D" w:rsidR="00597360" w:rsidRPr="00B728D5" w:rsidRDefault="00597360" w:rsidP="00B728D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Open Sans"/>
          <w:lang w:eastAsia="pt-BR"/>
        </w:rPr>
      </w:pPr>
      <w:r w:rsidRPr="00B728D5">
        <w:rPr>
          <w:rFonts w:ascii="Cambria" w:eastAsia="Times New Roman" w:hAnsi="Cambria" w:cs="Open Sans"/>
          <w:b/>
          <w:bCs/>
          <w:lang w:eastAsia="pt-BR"/>
        </w:rPr>
        <w:t>II</w:t>
      </w:r>
      <w:r w:rsidRPr="00B728D5">
        <w:rPr>
          <w:rFonts w:ascii="Cambria" w:eastAsia="Times New Roman" w:hAnsi="Cambria" w:cs="Open Sans"/>
          <w:lang w:eastAsia="pt-BR"/>
        </w:rPr>
        <w:t> – Cumprir as disposições desta Lei, do seu decreto regulamentador e acatar as instruções da fiscalização da Prefeitura municipal</w:t>
      </w:r>
      <w:r w:rsidR="000E13C5" w:rsidRPr="00B728D5">
        <w:rPr>
          <w:rFonts w:ascii="Cambria" w:eastAsia="Times New Roman" w:hAnsi="Cambria" w:cs="Open Sans"/>
          <w:lang w:eastAsia="pt-BR"/>
        </w:rPr>
        <w:t>;</w:t>
      </w:r>
    </w:p>
    <w:p w14:paraId="56A5F654" w14:textId="77C53143" w:rsidR="00597360" w:rsidRPr="00B728D5" w:rsidRDefault="00597360" w:rsidP="00B728D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Open Sans"/>
          <w:lang w:eastAsia="pt-BR"/>
        </w:rPr>
      </w:pPr>
      <w:r w:rsidRPr="00B728D5">
        <w:rPr>
          <w:rFonts w:ascii="Cambria" w:eastAsia="Times New Roman" w:hAnsi="Cambria" w:cs="Open Sans"/>
          <w:b/>
          <w:bCs/>
          <w:lang w:eastAsia="pt-BR"/>
        </w:rPr>
        <w:t>III</w:t>
      </w:r>
      <w:r w:rsidRPr="00B728D5">
        <w:rPr>
          <w:rFonts w:ascii="Cambria" w:eastAsia="Times New Roman" w:hAnsi="Cambria" w:cs="Open Sans"/>
          <w:lang w:eastAsia="pt-BR"/>
        </w:rPr>
        <w:t> – no tratamento com o público e demais feirantes, observar regras de boas maneiras e educação</w:t>
      </w:r>
      <w:r w:rsidR="000E13C5" w:rsidRPr="00B728D5">
        <w:rPr>
          <w:rFonts w:ascii="Cambria" w:eastAsia="Times New Roman" w:hAnsi="Cambria" w:cs="Open Sans"/>
          <w:lang w:eastAsia="pt-BR"/>
        </w:rPr>
        <w:t>;</w:t>
      </w:r>
    </w:p>
    <w:p w14:paraId="37E7CB6F" w14:textId="0A4AB4B3" w:rsidR="00597360" w:rsidRPr="00B728D5" w:rsidRDefault="00597360" w:rsidP="00B728D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Open Sans"/>
          <w:lang w:eastAsia="pt-BR"/>
        </w:rPr>
      </w:pPr>
      <w:r w:rsidRPr="00B728D5">
        <w:rPr>
          <w:rFonts w:ascii="Cambria" w:eastAsia="Times New Roman" w:hAnsi="Cambria" w:cs="Open Sans"/>
          <w:b/>
          <w:bCs/>
          <w:lang w:eastAsia="pt-BR"/>
        </w:rPr>
        <w:t>IV</w:t>
      </w:r>
      <w:r w:rsidRPr="00B728D5">
        <w:rPr>
          <w:rFonts w:ascii="Cambria" w:eastAsia="Times New Roman" w:hAnsi="Cambria" w:cs="Open Sans"/>
          <w:lang w:eastAsia="pt-BR"/>
        </w:rPr>
        <w:t xml:space="preserve"> – </w:t>
      </w:r>
      <w:proofErr w:type="gramStart"/>
      <w:r w:rsidRPr="00B728D5">
        <w:rPr>
          <w:rFonts w:ascii="Cambria" w:eastAsia="Times New Roman" w:hAnsi="Cambria" w:cs="Open Sans"/>
          <w:lang w:eastAsia="pt-BR"/>
        </w:rPr>
        <w:t>anunciar</w:t>
      </w:r>
      <w:proofErr w:type="gramEnd"/>
      <w:r w:rsidRPr="00B728D5">
        <w:rPr>
          <w:rFonts w:ascii="Cambria" w:eastAsia="Times New Roman" w:hAnsi="Cambria" w:cs="Open Sans"/>
          <w:lang w:eastAsia="pt-BR"/>
        </w:rPr>
        <w:t xml:space="preserve"> suas mercadorias sem produzir excessivo ruído</w:t>
      </w:r>
      <w:r w:rsidR="000E13C5" w:rsidRPr="00B728D5">
        <w:rPr>
          <w:rFonts w:ascii="Cambria" w:eastAsia="Times New Roman" w:hAnsi="Cambria" w:cs="Open Sans"/>
          <w:lang w:eastAsia="pt-BR"/>
        </w:rPr>
        <w:t>;</w:t>
      </w:r>
    </w:p>
    <w:p w14:paraId="52742FC6" w14:textId="5F1EBAB2" w:rsidR="00597360" w:rsidRPr="00B728D5" w:rsidRDefault="00597360" w:rsidP="00B728D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Open Sans"/>
          <w:lang w:eastAsia="pt-BR"/>
        </w:rPr>
      </w:pPr>
      <w:r w:rsidRPr="00B728D5">
        <w:rPr>
          <w:rFonts w:ascii="Cambria" w:eastAsia="Times New Roman" w:hAnsi="Cambria" w:cs="Open Sans"/>
          <w:b/>
          <w:bCs/>
          <w:lang w:eastAsia="pt-BR"/>
        </w:rPr>
        <w:t>V</w:t>
      </w:r>
      <w:r w:rsidRPr="00B728D5">
        <w:rPr>
          <w:rFonts w:ascii="Cambria" w:eastAsia="Times New Roman" w:hAnsi="Cambria" w:cs="Open Sans"/>
          <w:lang w:eastAsia="pt-BR"/>
        </w:rPr>
        <w:t xml:space="preserve"> – </w:t>
      </w:r>
      <w:proofErr w:type="gramStart"/>
      <w:r w:rsidRPr="00B728D5">
        <w:rPr>
          <w:rFonts w:ascii="Cambria" w:eastAsia="Times New Roman" w:hAnsi="Cambria" w:cs="Open Sans"/>
          <w:lang w:eastAsia="pt-BR"/>
        </w:rPr>
        <w:t>manter</w:t>
      </w:r>
      <w:proofErr w:type="gramEnd"/>
      <w:r w:rsidRPr="00B728D5">
        <w:rPr>
          <w:rFonts w:ascii="Cambria" w:eastAsia="Times New Roman" w:hAnsi="Cambria" w:cs="Open Sans"/>
          <w:lang w:eastAsia="pt-BR"/>
        </w:rPr>
        <w:t xml:space="preserve"> limpos as vestimentas e utensílios usados nas suas atividades, e também o espaço que ocupar nas feiras livres</w:t>
      </w:r>
      <w:r w:rsidR="000E13C5" w:rsidRPr="00B728D5">
        <w:rPr>
          <w:rFonts w:ascii="Cambria" w:eastAsia="Times New Roman" w:hAnsi="Cambria" w:cs="Open Sans"/>
          <w:lang w:eastAsia="pt-BR"/>
        </w:rPr>
        <w:t>;</w:t>
      </w:r>
    </w:p>
    <w:p w14:paraId="4E599F96" w14:textId="7DABFDAF" w:rsidR="00597360" w:rsidRPr="00B728D5" w:rsidRDefault="00597360" w:rsidP="00B728D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Open Sans"/>
          <w:lang w:eastAsia="pt-BR"/>
        </w:rPr>
      </w:pPr>
      <w:r w:rsidRPr="00B728D5">
        <w:rPr>
          <w:rFonts w:ascii="Cambria" w:eastAsia="Times New Roman" w:hAnsi="Cambria" w:cs="Open Sans"/>
          <w:b/>
          <w:bCs/>
          <w:lang w:eastAsia="pt-BR"/>
        </w:rPr>
        <w:t>VI</w:t>
      </w:r>
      <w:r w:rsidRPr="00B728D5">
        <w:rPr>
          <w:rFonts w:ascii="Cambria" w:eastAsia="Times New Roman" w:hAnsi="Cambria" w:cs="Open Sans"/>
          <w:lang w:eastAsia="pt-BR"/>
        </w:rPr>
        <w:t> – Fixar em local visível ao público os produtos comercializados e tabela de preços</w:t>
      </w:r>
      <w:r w:rsidR="000E13C5" w:rsidRPr="00B728D5">
        <w:rPr>
          <w:rFonts w:ascii="Cambria" w:eastAsia="Times New Roman" w:hAnsi="Cambria" w:cs="Open Sans"/>
          <w:lang w:eastAsia="pt-BR"/>
        </w:rPr>
        <w:t>;</w:t>
      </w:r>
    </w:p>
    <w:p w14:paraId="5F4C2378" w14:textId="77777777" w:rsidR="00597360" w:rsidRPr="00B728D5" w:rsidRDefault="00597360" w:rsidP="00B728D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Open Sans"/>
          <w:lang w:eastAsia="pt-BR"/>
        </w:rPr>
      </w:pPr>
      <w:r w:rsidRPr="00B728D5">
        <w:rPr>
          <w:rFonts w:ascii="Cambria" w:eastAsia="Times New Roman" w:hAnsi="Cambria" w:cs="Open Sans"/>
          <w:b/>
          <w:bCs/>
          <w:lang w:eastAsia="pt-BR"/>
        </w:rPr>
        <w:t>VII</w:t>
      </w:r>
      <w:r w:rsidRPr="00B728D5">
        <w:rPr>
          <w:rFonts w:ascii="Cambria" w:eastAsia="Times New Roman" w:hAnsi="Cambria" w:cs="Open Sans"/>
          <w:lang w:eastAsia="pt-BR"/>
        </w:rPr>
        <w:t> - aferir os pesos, balanças e medidas de acordo com as normas pertinentes, indispensáveis ao comércio de seus produtos;</w:t>
      </w:r>
    </w:p>
    <w:p w14:paraId="06F9949B" w14:textId="77777777" w:rsidR="00597360" w:rsidRPr="00B728D5" w:rsidRDefault="00597360" w:rsidP="00B728D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Open Sans"/>
          <w:lang w:eastAsia="pt-BR"/>
        </w:rPr>
      </w:pPr>
      <w:r w:rsidRPr="00B728D5">
        <w:rPr>
          <w:rFonts w:ascii="Cambria" w:eastAsia="Times New Roman" w:hAnsi="Cambria" w:cs="Open Sans"/>
          <w:b/>
          <w:bCs/>
          <w:lang w:eastAsia="pt-BR"/>
        </w:rPr>
        <w:t>VIII</w:t>
      </w:r>
      <w:r w:rsidRPr="00B728D5">
        <w:rPr>
          <w:rFonts w:ascii="Cambria" w:eastAsia="Times New Roman" w:hAnsi="Cambria" w:cs="Open Sans"/>
          <w:lang w:eastAsia="pt-BR"/>
        </w:rPr>
        <w:t> - apresentar a respectiva licença e documentos quando solicitados pela fiscalização;</w:t>
      </w:r>
    </w:p>
    <w:p w14:paraId="2FC6A1E7" w14:textId="0A1F10E4" w:rsidR="00597360" w:rsidRPr="00B728D5" w:rsidRDefault="00597360" w:rsidP="00B728D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Open Sans"/>
          <w:lang w:eastAsia="pt-BR"/>
        </w:rPr>
      </w:pPr>
      <w:r w:rsidRPr="00B728D5">
        <w:rPr>
          <w:rFonts w:ascii="Cambria" w:eastAsia="Times New Roman" w:hAnsi="Cambria" w:cs="Open Sans"/>
          <w:b/>
          <w:bCs/>
          <w:lang w:eastAsia="pt-BR"/>
        </w:rPr>
        <w:t>IX</w:t>
      </w:r>
      <w:r w:rsidRPr="00B728D5">
        <w:rPr>
          <w:rFonts w:ascii="Cambria" w:eastAsia="Times New Roman" w:hAnsi="Cambria" w:cs="Open Sans"/>
          <w:lang w:eastAsia="pt-BR"/>
        </w:rPr>
        <w:t xml:space="preserve"> - </w:t>
      </w:r>
      <w:proofErr w:type="gramStart"/>
      <w:r w:rsidRPr="00B728D5">
        <w:rPr>
          <w:rFonts w:ascii="Cambria" w:eastAsia="Times New Roman" w:hAnsi="Cambria" w:cs="Open Sans"/>
          <w:lang w:eastAsia="pt-BR"/>
        </w:rPr>
        <w:t>observar</w:t>
      </w:r>
      <w:proofErr w:type="gramEnd"/>
      <w:r w:rsidRPr="00B728D5">
        <w:rPr>
          <w:rFonts w:ascii="Cambria" w:eastAsia="Times New Roman" w:hAnsi="Cambria" w:cs="Open Sans"/>
          <w:lang w:eastAsia="pt-BR"/>
        </w:rPr>
        <w:t xml:space="preserve"> o Regimento Interno da Feira Livre Municipal;</w:t>
      </w:r>
    </w:p>
    <w:p w14:paraId="723DD91B" w14:textId="31FE11B3" w:rsidR="00597360" w:rsidRPr="00B728D5" w:rsidRDefault="00597360" w:rsidP="00B728D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Open Sans"/>
          <w:lang w:eastAsia="pt-BR"/>
        </w:rPr>
      </w:pPr>
      <w:r w:rsidRPr="00B728D5">
        <w:rPr>
          <w:rFonts w:ascii="Cambria" w:eastAsia="Times New Roman" w:hAnsi="Cambria" w:cs="Open Sans"/>
          <w:b/>
          <w:bCs/>
          <w:lang w:eastAsia="pt-BR"/>
        </w:rPr>
        <w:t>X</w:t>
      </w:r>
      <w:r w:rsidRPr="00B728D5">
        <w:rPr>
          <w:rFonts w:ascii="Cambria" w:eastAsia="Times New Roman" w:hAnsi="Cambria" w:cs="Open Sans"/>
          <w:lang w:eastAsia="pt-BR"/>
        </w:rPr>
        <w:t xml:space="preserve"> - </w:t>
      </w:r>
      <w:proofErr w:type="gramStart"/>
      <w:r w:rsidRPr="00B728D5">
        <w:rPr>
          <w:rFonts w:ascii="Cambria" w:eastAsia="Times New Roman" w:hAnsi="Cambria" w:cs="Open Sans"/>
          <w:lang w:eastAsia="pt-BR"/>
        </w:rPr>
        <w:t>observar</w:t>
      </w:r>
      <w:proofErr w:type="gramEnd"/>
      <w:r w:rsidRPr="00B728D5">
        <w:rPr>
          <w:rFonts w:ascii="Cambria" w:eastAsia="Times New Roman" w:hAnsi="Cambria" w:cs="Open Sans"/>
          <w:lang w:eastAsia="pt-BR"/>
        </w:rPr>
        <w:t xml:space="preserve"> o Código de Defesa do Consumidor e a legislação sanitária</w:t>
      </w:r>
      <w:r w:rsidR="000E13C5" w:rsidRPr="00B728D5">
        <w:rPr>
          <w:rFonts w:ascii="Cambria" w:eastAsia="Times New Roman" w:hAnsi="Cambria" w:cs="Open Sans"/>
          <w:lang w:eastAsia="pt-BR"/>
        </w:rPr>
        <w:t>;</w:t>
      </w:r>
    </w:p>
    <w:p w14:paraId="49BED7DF" w14:textId="5B452C8E" w:rsidR="00597360" w:rsidRPr="00B728D5" w:rsidRDefault="00597360" w:rsidP="00B728D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Open Sans"/>
          <w:lang w:eastAsia="pt-BR"/>
        </w:rPr>
      </w:pPr>
      <w:r w:rsidRPr="00B728D5">
        <w:rPr>
          <w:rFonts w:ascii="Cambria" w:eastAsia="Times New Roman" w:hAnsi="Cambria" w:cs="Open Sans"/>
          <w:b/>
          <w:bCs/>
          <w:lang w:eastAsia="pt-BR"/>
        </w:rPr>
        <w:t>XI </w:t>
      </w:r>
      <w:r w:rsidRPr="00B728D5">
        <w:rPr>
          <w:rFonts w:ascii="Cambria" w:eastAsia="Times New Roman" w:hAnsi="Cambria" w:cs="Open Sans"/>
          <w:lang w:eastAsia="pt-BR"/>
        </w:rPr>
        <w:t>- Os veículos utilizados pelos feirantes não poderão permanecer no local em que se realiza a feira após carga e descarga</w:t>
      </w:r>
      <w:r w:rsidR="000E13C5" w:rsidRPr="00B728D5">
        <w:rPr>
          <w:rFonts w:ascii="Cambria" w:eastAsia="Times New Roman" w:hAnsi="Cambria" w:cs="Open Sans"/>
          <w:lang w:eastAsia="pt-BR"/>
        </w:rPr>
        <w:t>;</w:t>
      </w:r>
    </w:p>
    <w:p w14:paraId="396C519D" w14:textId="77777777" w:rsidR="00597360" w:rsidRPr="00B728D5" w:rsidRDefault="00597360" w:rsidP="00B728D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Open Sans"/>
          <w:lang w:eastAsia="pt-BR"/>
        </w:rPr>
      </w:pPr>
      <w:r w:rsidRPr="00B728D5">
        <w:rPr>
          <w:rFonts w:ascii="Cambria" w:eastAsia="Times New Roman" w:hAnsi="Cambria" w:cs="Open Sans"/>
          <w:b/>
          <w:bCs/>
          <w:lang w:eastAsia="pt-BR"/>
        </w:rPr>
        <w:t>XII </w:t>
      </w:r>
      <w:r w:rsidRPr="00B728D5">
        <w:rPr>
          <w:rFonts w:ascii="Cambria" w:eastAsia="Times New Roman" w:hAnsi="Cambria" w:cs="Open Sans"/>
          <w:lang w:eastAsia="pt-BR"/>
        </w:rPr>
        <w:t>– Disponibilizar lixeiras nas proximidades de suas barracas e observar o devido descarte dos resíduos.</w:t>
      </w:r>
    </w:p>
    <w:p w14:paraId="5C1329CF" w14:textId="1A66D132" w:rsidR="00597360" w:rsidRPr="00B728D5" w:rsidRDefault="00597360" w:rsidP="00B728D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Open Sans"/>
          <w:lang w:eastAsia="pt-BR"/>
        </w:rPr>
      </w:pPr>
      <w:r w:rsidRPr="00B728D5">
        <w:rPr>
          <w:rFonts w:ascii="Cambria" w:eastAsia="Times New Roman" w:hAnsi="Cambria" w:cs="Open Sans"/>
          <w:b/>
          <w:bCs/>
          <w:lang w:eastAsia="pt-BR"/>
        </w:rPr>
        <w:t xml:space="preserve">Art. </w:t>
      </w:r>
      <w:r w:rsidR="00C7476E" w:rsidRPr="00B728D5">
        <w:rPr>
          <w:rFonts w:ascii="Cambria" w:eastAsia="Times New Roman" w:hAnsi="Cambria" w:cs="Open Sans"/>
          <w:b/>
          <w:bCs/>
          <w:lang w:eastAsia="pt-BR"/>
        </w:rPr>
        <w:t>7</w:t>
      </w:r>
      <w:r w:rsidRPr="00B728D5">
        <w:rPr>
          <w:rFonts w:ascii="Cambria" w:eastAsia="Times New Roman" w:hAnsi="Cambria" w:cs="Open Sans"/>
          <w:b/>
          <w:bCs/>
          <w:lang w:eastAsia="pt-BR"/>
        </w:rPr>
        <w:t>º</w:t>
      </w:r>
      <w:r w:rsidR="000E13C5" w:rsidRPr="00B728D5">
        <w:rPr>
          <w:rFonts w:ascii="Cambria" w:eastAsia="Times New Roman" w:hAnsi="Cambria" w:cs="Open Sans"/>
          <w:b/>
          <w:bCs/>
          <w:lang w:eastAsia="pt-BR"/>
        </w:rPr>
        <w:t xml:space="preserve"> -</w:t>
      </w:r>
      <w:r w:rsidRPr="00B728D5">
        <w:rPr>
          <w:rFonts w:ascii="Cambria" w:eastAsia="Times New Roman" w:hAnsi="Cambria" w:cs="Open Sans"/>
          <w:lang w:eastAsia="pt-BR"/>
        </w:rPr>
        <w:t> É vedado ao feirante:   </w:t>
      </w:r>
    </w:p>
    <w:p w14:paraId="6637E455" w14:textId="77777777" w:rsidR="00597360" w:rsidRPr="00B728D5" w:rsidRDefault="00597360" w:rsidP="00B728D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Open Sans"/>
          <w:lang w:eastAsia="pt-BR"/>
        </w:rPr>
      </w:pPr>
      <w:r w:rsidRPr="00B728D5">
        <w:rPr>
          <w:rFonts w:ascii="Cambria" w:eastAsia="Times New Roman" w:hAnsi="Cambria" w:cs="Open Sans"/>
          <w:b/>
          <w:bCs/>
          <w:lang w:eastAsia="pt-BR"/>
        </w:rPr>
        <w:t>I</w:t>
      </w:r>
      <w:r w:rsidRPr="00B728D5">
        <w:rPr>
          <w:rFonts w:ascii="Cambria" w:eastAsia="Times New Roman" w:hAnsi="Cambria" w:cs="Open Sans"/>
          <w:lang w:eastAsia="pt-BR"/>
        </w:rPr>
        <w:t xml:space="preserve"> - </w:t>
      </w:r>
      <w:proofErr w:type="gramStart"/>
      <w:r w:rsidRPr="00B728D5">
        <w:rPr>
          <w:rFonts w:ascii="Cambria" w:eastAsia="Times New Roman" w:hAnsi="Cambria" w:cs="Open Sans"/>
          <w:lang w:eastAsia="pt-BR"/>
        </w:rPr>
        <w:t>colocar</w:t>
      </w:r>
      <w:proofErr w:type="gramEnd"/>
      <w:r w:rsidRPr="00B728D5">
        <w:rPr>
          <w:rFonts w:ascii="Cambria" w:eastAsia="Times New Roman" w:hAnsi="Cambria" w:cs="Open Sans"/>
          <w:lang w:eastAsia="pt-BR"/>
        </w:rPr>
        <w:t xml:space="preserve"> mercadorias, embalagens, caixas e outros objetos fora do limite da barraca;</w:t>
      </w:r>
    </w:p>
    <w:p w14:paraId="093F6D92" w14:textId="77777777" w:rsidR="00597360" w:rsidRPr="00B728D5" w:rsidRDefault="00597360" w:rsidP="00B728D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Open Sans"/>
          <w:lang w:eastAsia="pt-BR"/>
        </w:rPr>
      </w:pPr>
      <w:r w:rsidRPr="00B728D5">
        <w:rPr>
          <w:rFonts w:ascii="Cambria" w:eastAsia="Times New Roman" w:hAnsi="Cambria" w:cs="Open Sans"/>
          <w:b/>
          <w:bCs/>
          <w:lang w:eastAsia="pt-BR"/>
        </w:rPr>
        <w:t>II</w:t>
      </w:r>
      <w:r w:rsidRPr="00B728D5">
        <w:rPr>
          <w:rFonts w:ascii="Cambria" w:eastAsia="Times New Roman" w:hAnsi="Cambria" w:cs="Open Sans"/>
          <w:lang w:eastAsia="pt-BR"/>
        </w:rPr>
        <w:t xml:space="preserve"> - </w:t>
      </w:r>
      <w:proofErr w:type="gramStart"/>
      <w:r w:rsidRPr="00B728D5">
        <w:rPr>
          <w:rFonts w:ascii="Cambria" w:eastAsia="Times New Roman" w:hAnsi="Cambria" w:cs="Open Sans"/>
          <w:lang w:eastAsia="pt-BR"/>
        </w:rPr>
        <w:t>vender</w:t>
      </w:r>
      <w:proofErr w:type="gramEnd"/>
      <w:r w:rsidRPr="00B728D5">
        <w:rPr>
          <w:rFonts w:ascii="Cambria" w:eastAsia="Times New Roman" w:hAnsi="Cambria" w:cs="Open Sans"/>
          <w:lang w:eastAsia="pt-BR"/>
        </w:rPr>
        <w:t xml:space="preserve"> gêneros falsificados, impróprios para consumo, deteriorados ou condenados pela fiscalização sanitária ou ainda sem pesos ou medidas;</w:t>
      </w:r>
    </w:p>
    <w:p w14:paraId="615B2199" w14:textId="1A494932" w:rsidR="00597360" w:rsidRPr="00B728D5" w:rsidRDefault="00597360" w:rsidP="00B728D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Open Sans"/>
          <w:lang w:eastAsia="pt-BR"/>
        </w:rPr>
      </w:pPr>
      <w:r w:rsidRPr="00B728D5">
        <w:rPr>
          <w:rFonts w:ascii="Cambria" w:eastAsia="Times New Roman" w:hAnsi="Cambria" w:cs="Open Sans"/>
          <w:b/>
          <w:bCs/>
          <w:lang w:eastAsia="pt-BR"/>
        </w:rPr>
        <w:lastRenderedPageBreak/>
        <w:t>III</w:t>
      </w:r>
      <w:r w:rsidRPr="00B728D5">
        <w:rPr>
          <w:rFonts w:ascii="Cambria" w:eastAsia="Times New Roman" w:hAnsi="Cambria" w:cs="Open Sans"/>
          <w:lang w:eastAsia="pt-BR"/>
        </w:rPr>
        <w:t> - deslocar a barraca dos pontos determinados pela administração da Feira Livre Municipal</w:t>
      </w:r>
      <w:r w:rsidR="00C7476E" w:rsidRPr="00B728D5">
        <w:rPr>
          <w:rFonts w:ascii="Cambria" w:eastAsia="Times New Roman" w:hAnsi="Cambria" w:cs="Open Sans"/>
          <w:lang w:eastAsia="pt-BR"/>
        </w:rPr>
        <w:t xml:space="preserve">; </w:t>
      </w:r>
    </w:p>
    <w:p w14:paraId="0024E731" w14:textId="77777777" w:rsidR="00597360" w:rsidRPr="00B728D5" w:rsidRDefault="00597360" w:rsidP="00B728D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Open Sans"/>
          <w:lang w:eastAsia="pt-BR"/>
        </w:rPr>
      </w:pPr>
      <w:r w:rsidRPr="00B728D5">
        <w:rPr>
          <w:rFonts w:ascii="Cambria" w:eastAsia="Times New Roman" w:hAnsi="Cambria" w:cs="Open Sans"/>
          <w:b/>
          <w:bCs/>
          <w:lang w:eastAsia="pt-BR"/>
        </w:rPr>
        <w:t>IV</w:t>
      </w:r>
      <w:r w:rsidRPr="00B728D5">
        <w:rPr>
          <w:rFonts w:ascii="Cambria" w:eastAsia="Times New Roman" w:hAnsi="Cambria" w:cs="Open Sans"/>
          <w:lang w:eastAsia="pt-BR"/>
        </w:rPr>
        <w:t xml:space="preserve"> - </w:t>
      </w:r>
      <w:proofErr w:type="gramStart"/>
      <w:r w:rsidRPr="00B728D5">
        <w:rPr>
          <w:rFonts w:ascii="Cambria" w:eastAsia="Times New Roman" w:hAnsi="Cambria" w:cs="Open Sans"/>
          <w:lang w:eastAsia="pt-BR"/>
        </w:rPr>
        <w:t>sonegar ou recusar</w:t>
      </w:r>
      <w:proofErr w:type="gramEnd"/>
      <w:r w:rsidRPr="00B728D5">
        <w:rPr>
          <w:rFonts w:ascii="Cambria" w:eastAsia="Times New Roman" w:hAnsi="Cambria" w:cs="Open Sans"/>
          <w:lang w:eastAsia="pt-BR"/>
        </w:rPr>
        <w:t xml:space="preserve"> a vender mercadorias;</w:t>
      </w:r>
    </w:p>
    <w:p w14:paraId="22C5F8E7" w14:textId="77777777" w:rsidR="00597360" w:rsidRPr="00B728D5" w:rsidRDefault="00597360" w:rsidP="00B728D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Open Sans"/>
          <w:lang w:eastAsia="pt-BR"/>
        </w:rPr>
      </w:pPr>
      <w:r w:rsidRPr="00B728D5">
        <w:rPr>
          <w:rFonts w:ascii="Cambria" w:eastAsia="Times New Roman" w:hAnsi="Cambria" w:cs="Open Sans"/>
          <w:b/>
          <w:bCs/>
          <w:lang w:eastAsia="pt-BR"/>
        </w:rPr>
        <w:t>V</w:t>
      </w:r>
      <w:r w:rsidRPr="00B728D5">
        <w:rPr>
          <w:rFonts w:ascii="Cambria" w:eastAsia="Times New Roman" w:hAnsi="Cambria" w:cs="Open Sans"/>
          <w:lang w:eastAsia="pt-BR"/>
        </w:rPr>
        <w:t xml:space="preserve"> - </w:t>
      </w:r>
      <w:proofErr w:type="gramStart"/>
      <w:r w:rsidRPr="00B728D5">
        <w:rPr>
          <w:rFonts w:ascii="Cambria" w:eastAsia="Times New Roman" w:hAnsi="Cambria" w:cs="Open Sans"/>
          <w:lang w:eastAsia="pt-BR"/>
        </w:rPr>
        <w:t>lavar</w:t>
      </w:r>
      <w:proofErr w:type="gramEnd"/>
      <w:r w:rsidRPr="00B728D5">
        <w:rPr>
          <w:rFonts w:ascii="Cambria" w:eastAsia="Times New Roman" w:hAnsi="Cambria" w:cs="Open Sans"/>
          <w:lang w:eastAsia="pt-BR"/>
        </w:rPr>
        <w:t xml:space="preserve"> mercadorias nos recintos das feiras livres;</w:t>
      </w:r>
    </w:p>
    <w:p w14:paraId="1FEA6EF1" w14:textId="19A448B3" w:rsidR="00597360" w:rsidRPr="00B728D5" w:rsidRDefault="00597360" w:rsidP="00B728D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Open Sans"/>
          <w:lang w:eastAsia="pt-BR"/>
        </w:rPr>
      </w:pPr>
      <w:r w:rsidRPr="00B728D5">
        <w:rPr>
          <w:rFonts w:ascii="Cambria" w:eastAsia="Times New Roman" w:hAnsi="Cambria" w:cs="Open Sans"/>
          <w:b/>
          <w:bCs/>
          <w:lang w:eastAsia="pt-BR"/>
        </w:rPr>
        <w:t>VI</w:t>
      </w:r>
      <w:r w:rsidRPr="00B728D5">
        <w:rPr>
          <w:rFonts w:ascii="Cambria" w:eastAsia="Times New Roman" w:hAnsi="Cambria" w:cs="Open Sans"/>
          <w:lang w:eastAsia="pt-BR"/>
        </w:rPr>
        <w:t xml:space="preserve"> - </w:t>
      </w:r>
      <w:proofErr w:type="gramStart"/>
      <w:r w:rsidRPr="00B728D5">
        <w:rPr>
          <w:rFonts w:ascii="Cambria" w:eastAsia="Times New Roman" w:hAnsi="Cambria" w:cs="Open Sans"/>
          <w:lang w:eastAsia="pt-BR"/>
        </w:rPr>
        <w:t>usar</w:t>
      </w:r>
      <w:proofErr w:type="gramEnd"/>
      <w:r w:rsidRPr="00B728D5">
        <w:rPr>
          <w:rFonts w:ascii="Cambria" w:eastAsia="Times New Roman" w:hAnsi="Cambria" w:cs="Open Sans"/>
          <w:lang w:eastAsia="pt-BR"/>
        </w:rPr>
        <w:t xml:space="preserve"> jornais, papéis usados ou quaisquer impressos para embrulhar os gêneros alimentícios que, por contato direto, possam ser contaminados</w:t>
      </w:r>
      <w:r w:rsidR="000E13C5" w:rsidRPr="00B728D5">
        <w:rPr>
          <w:rFonts w:ascii="Cambria" w:eastAsia="Times New Roman" w:hAnsi="Cambria" w:cs="Open Sans"/>
          <w:lang w:eastAsia="pt-BR"/>
        </w:rPr>
        <w:t>;</w:t>
      </w:r>
    </w:p>
    <w:p w14:paraId="7FAEDE2D" w14:textId="7E3156B4" w:rsidR="00597360" w:rsidRPr="00B728D5" w:rsidRDefault="00597360" w:rsidP="00B728D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Open Sans"/>
          <w:lang w:eastAsia="pt-BR"/>
        </w:rPr>
      </w:pPr>
      <w:r w:rsidRPr="00B728D5">
        <w:rPr>
          <w:rFonts w:ascii="Cambria" w:eastAsia="Times New Roman" w:hAnsi="Cambria" w:cs="Open Sans"/>
          <w:b/>
          <w:bCs/>
          <w:lang w:eastAsia="pt-BR"/>
        </w:rPr>
        <w:t>VII</w:t>
      </w:r>
      <w:r w:rsidRPr="00B728D5">
        <w:rPr>
          <w:rFonts w:ascii="Cambria" w:eastAsia="Times New Roman" w:hAnsi="Cambria" w:cs="Open Sans"/>
          <w:lang w:eastAsia="pt-BR"/>
        </w:rPr>
        <w:t>- Não é permitido aos feirantes abandonarem no recinto da feira as mercadorias restantes que não tenham sido vendidas, cuja sobra terá de ser imediatamente recolhida após o encerramento da feira</w:t>
      </w:r>
      <w:r w:rsidR="000E13C5" w:rsidRPr="00B728D5">
        <w:rPr>
          <w:rFonts w:ascii="Cambria" w:eastAsia="Times New Roman" w:hAnsi="Cambria" w:cs="Open Sans"/>
          <w:lang w:eastAsia="pt-BR"/>
        </w:rPr>
        <w:t>.</w:t>
      </w:r>
    </w:p>
    <w:p w14:paraId="728E6140" w14:textId="0521103A" w:rsidR="00597360" w:rsidRPr="00B728D5" w:rsidRDefault="00597360" w:rsidP="00B728D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Open Sans"/>
          <w:lang w:eastAsia="pt-BR"/>
        </w:rPr>
      </w:pPr>
      <w:r w:rsidRPr="00B728D5">
        <w:rPr>
          <w:rFonts w:ascii="Cambria" w:eastAsia="Times New Roman" w:hAnsi="Cambria" w:cs="Open Sans"/>
          <w:b/>
          <w:bCs/>
          <w:lang w:eastAsia="pt-BR"/>
        </w:rPr>
        <w:t xml:space="preserve">Art. </w:t>
      </w:r>
      <w:r w:rsidR="000E13C5" w:rsidRPr="00B728D5">
        <w:rPr>
          <w:rFonts w:ascii="Cambria" w:eastAsia="Times New Roman" w:hAnsi="Cambria" w:cs="Open Sans"/>
          <w:b/>
          <w:bCs/>
          <w:lang w:eastAsia="pt-BR"/>
        </w:rPr>
        <w:t>8</w:t>
      </w:r>
      <w:r w:rsidRPr="00B728D5">
        <w:rPr>
          <w:rFonts w:ascii="Cambria" w:eastAsia="Times New Roman" w:hAnsi="Cambria" w:cs="Open Sans"/>
          <w:b/>
          <w:bCs/>
          <w:lang w:eastAsia="pt-BR"/>
        </w:rPr>
        <w:t>º</w:t>
      </w:r>
      <w:r w:rsidR="000E13C5" w:rsidRPr="00B728D5">
        <w:rPr>
          <w:rFonts w:ascii="Cambria" w:eastAsia="Times New Roman" w:hAnsi="Cambria" w:cs="Open Sans"/>
          <w:b/>
          <w:bCs/>
          <w:lang w:eastAsia="pt-BR"/>
        </w:rPr>
        <w:t xml:space="preserve"> -</w:t>
      </w:r>
      <w:r w:rsidRPr="00B728D5">
        <w:rPr>
          <w:rFonts w:ascii="Cambria" w:eastAsia="Times New Roman" w:hAnsi="Cambria" w:cs="Open Sans"/>
          <w:lang w:eastAsia="pt-BR"/>
        </w:rPr>
        <w:t> Na Feira Livre Municipal também poderão ser realizados shows e atrações artísticas em geral, desde que devidamente autorizados pela Municipalidade e órgãos competentes.</w:t>
      </w:r>
    </w:p>
    <w:p w14:paraId="39F94557" w14:textId="7BDE4F0C" w:rsidR="00597360" w:rsidRPr="00B728D5" w:rsidRDefault="00597360" w:rsidP="00B728D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Open Sans"/>
          <w:lang w:eastAsia="pt-BR"/>
        </w:rPr>
      </w:pPr>
      <w:r w:rsidRPr="00B728D5">
        <w:rPr>
          <w:rFonts w:ascii="Cambria" w:eastAsia="Times New Roman" w:hAnsi="Cambria" w:cs="Open Sans"/>
          <w:b/>
          <w:bCs/>
          <w:lang w:eastAsia="pt-BR"/>
        </w:rPr>
        <w:t xml:space="preserve">Art. </w:t>
      </w:r>
      <w:r w:rsidR="000E13C5" w:rsidRPr="00B728D5">
        <w:rPr>
          <w:rFonts w:ascii="Cambria" w:eastAsia="Times New Roman" w:hAnsi="Cambria" w:cs="Open Sans"/>
          <w:b/>
          <w:bCs/>
          <w:lang w:eastAsia="pt-BR"/>
        </w:rPr>
        <w:t>9</w:t>
      </w:r>
      <w:r w:rsidRPr="00B728D5">
        <w:rPr>
          <w:rFonts w:ascii="Cambria" w:eastAsia="Times New Roman" w:hAnsi="Cambria" w:cs="Open Sans"/>
          <w:b/>
          <w:bCs/>
          <w:lang w:eastAsia="pt-BR"/>
        </w:rPr>
        <w:t>º</w:t>
      </w:r>
      <w:r w:rsidR="000E13C5" w:rsidRPr="00B728D5">
        <w:rPr>
          <w:rFonts w:ascii="Cambria" w:eastAsia="Times New Roman" w:hAnsi="Cambria" w:cs="Open Sans"/>
          <w:b/>
          <w:bCs/>
          <w:lang w:eastAsia="pt-BR"/>
        </w:rPr>
        <w:t xml:space="preserve"> -</w:t>
      </w:r>
      <w:r w:rsidRPr="00B728D5">
        <w:rPr>
          <w:rFonts w:ascii="Cambria" w:eastAsia="Times New Roman" w:hAnsi="Cambria" w:cs="Open Sans"/>
          <w:lang w:eastAsia="pt-BR"/>
        </w:rPr>
        <w:t> </w:t>
      </w:r>
      <w:proofErr w:type="gramStart"/>
      <w:r w:rsidRPr="00B728D5">
        <w:rPr>
          <w:rFonts w:ascii="Cambria" w:eastAsia="Times New Roman" w:hAnsi="Cambria" w:cs="Open Sans"/>
          <w:lang w:eastAsia="pt-BR"/>
        </w:rPr>
        <w:t> As</w:t>
      </w:r>
      <w:proofErr w:type="gramEnd"/>
      <w:r w:rsidRPr="00B728D5">
        <w:rPr>
          <w:rFonts w:ascii="Cambria" w:eastAsia="Times New Roman" w:hAnsi="Cambria" w:cs="Open Sans"/>
          <w:lang w:eastAsia="pt-BR"/>
        </w:rPr>
        <w:t xml:space="preserve"> datas, locais e demais instruções necessárias para a execução desta Lei serão regulamentadas por Decreto Municipal em até cento e vinte (120) dias contados a partir da vigência desta Lei.</w:t>
      </w:r>
    </w:p>
    <w:p w14:paraId="2AE5DB32" w14:textId="1AD7DDC9" w:rsidR="00597360" w:rsidRPr="00B728D5" w:rsidRDefault="00597360" w:rsidP="00B728D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Open Sans"/>
          <w:lang w:eastAsia="pt-BR"/>
        </w:rPr>
      </w:pPr>
      <w:r w:rsidRPr="00B728D5">
        <w:rPr>
          <w:rFonts w:ascii="Cambria" w:eastAsia="Times New Roman" w:hAnsi="Cambria" w:cs="Open Sans"/>
          <w:b/>
          <w:bCs/>
          <w:lang w:eastAsia="pt-BR"/>
        </w:rPr>
        <w:t>Art.1</w:t>
      </w:r>
      <w:r w:rsidR="000E13C5" w:rsidRPr="00B728D5">
        <w:rPr>
          <w:rFonts w:ascii="Cambria" w:eastAsia="Times New Roman" w:hAnsi="Cambria" w:cs="Open Sans"/>
          <w:b/>
          <w:bCs/>
          <w:lang w:eastAsia="pt-BR"/>
        </w:rPr>
        <w:t xml:space="preserve">0 - </w:t>
      </w:r>
      <w:proofErr w:type="gramStart"/>
      <w:r w:rsidRPr="00B728D5">
        <w:rPr>
          <w:rFonts w:ascii="Cambria" w:eastAsia="Times New Roman" w:hAnsi="Cambria" w:cs="Open Sans"/>
          <w:lang w:eastAsia="pt-BR"/>
        </w:rPr>
        <w:t> Poderá</w:t>
      </w:r>
      <w:proofErr w:type="gramEnd"/>
      <w:r w:rsidRPr="00B728D5">
        <w:rPr>
          <w:rFonts w:ascii="Cambria" w:eastAsia="Times New Roman" w:hAnsi="Cambria" w:cs="Open Sans"/>
          <w:lang w:eastAsia="pt-BR"/>
        </w:rPr>
        <w:t xml:space="preserve"> a municipalidade firmar parecerias ou convênios com órgãos ou entidades ligadas diretamente aos setores afins das esferas de governo, federal, estadual e municipal, como a participação de outras secretaras do município.</w:t>
      </w:r>
    </w:p>
    <w:p w14:paraId="4E247D7E" w14:textId="2B2915AC" w:rsidR="00597360" w:rsidRPr="00B728D5" w:rsidRDefault="00597360" w:rsidP="00B728D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Open Sans"/>
          <w:lang w:eastAsia="pt-BR"/>
        </w:rPr>
      </w:pPr>
      <w:r w:rsidRPr="00B728D5">
        <w:rPr>
          <w:rFonts w:ascii="Cambria" w:eastAsia="Times New Roman" w:hAnsi="Cambria" w:cs="Open Sans"/>
          <w:b/>
          <w:bCs/>
          <w:lang w:eastAsia="pt-BR"/>
        </w:rPr>
        <w:t>Art. 1</w:t>
      </w:r>
      <w:r w:rsidR="000E13C5" w:rsidRPr="00B728D5">
        <w:rPr>
          <w:rFonts w:ascii="Cambria" w:eastAsia="Times New Roman" w:hAnsi="Cambria" w:cs="Open Sans"/>
          <w:b/>
          <w:bCs/>
          <w:lang w:eastAsia="pt-BR"/>
        </w:rPr>
        <w:t>1 -</w:t>
      </w:r>
      <w:r w:rsidRPr="00B728D5">
        <w:rPr>
          <w:rFonts w:ascii="Cambria" w:eastAsia="Times New Roman" w:hAnsi="Cambria" w:cs="Open Sans"/>
          <w:lang w:eastAsia="pt-BR"/>
        </w:rPr>
        <w:t> As despesas para execução da presente Lei ocorrerão por dotação orçamentária própria para estes fins.</w:t>
      </w:r>
    </w:p>
    <w:p w14:paraId="68EF3A6A" w14:textId="11685B18" w:rsidR="00597360" w:rsidRPr="00B728D5" w:rsidRDefault="00597360" w:rsidP="00B728D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Open Sans"/>
          <w:lang w:eastAsia="pt-BR"/>
        </w:rPr>
      </w:pPr>
      <w:r w:rsidRPr="00B728D5">
        <w:rPr>
          <w:rFonts w:ascii="Cambria" w:eastAsia="Times New Roman" w:hAnsi="Cambria" w:cs="Open Sans"/>
          <w:b/>
          <w:bCs/>
          <w:lang w:eastAsia="pt-BR"/>
        </w:rPr>
        <w:t>Art. 1</w:t>
      </w:r>
      <w:r w:rsidR="000E13C5" w:rsidRPr="00B728D5">
        <w:rPr>
          <w:rFonts w:ascii="Cambria" w:eastAsia="Times New Roman" w:hAnsi="Cambria" w:cs="Open Sans"/>
          <w:b/>
          <w:bCs/>
          <w:lang w:eastAsia="pt-BR"/>
        </w:rPr>
        <w:t>2</w:t>
      </w:r>
      <w:r w:rsidRPr="00B728D5">
        <w:rPr>
          <w:rFonts w:ascii="Cambria" w:eastAsia="Times New Roman" w:hAnsi="Cambria" w:cs="Open Sans"/>
          <w:lang w:eastAsia="pt-BR"/>
        </w:rPr>
        <w:t> </w:t>
      </w:r>
      <w:r w:rsidR="000E13C5" w:rsidRPr="00B728D5">
        <w:rPr>
          <w:rFonts w:ascii="Cambria" w:eastAsia="Times New Roman" w:hAnsi="Cambria" w:cs="Open Sans"/>
          <w:lang w:eastAsia="pt-BR"/>
        </w:rPr>
        <w:t xml:space="preserve">- </w:t>
      </w:r>
      <w:r w:rsidRPr="00B728D5">
        <w:rPr>
          <w:rFonts w:ascii="Cambria" w:eastAsia="Times New Roman" w:hAnsi="Cambria" w:cs="Open Sans"/>
          <w:lang w:eastAsia="pt-BR"/>
        </w:rPr>
        <w:t xml:space="preserve">O Executivo Municipal regulamentará esta Lei, no que couber, para </w:t>
      </w:r>
      <w:proofErr w:type="gramStart"/>
      <w:r w:rsidRPr="00B728D5">
        <w:rPr>
          <w:rFonts w:ascii="Cambria" w:eastAsia="Times New Roman" w:hAnsi="Cambria" w:cs="Open Sans"/>
          <w:lang w:eastAsia="pt-BR"/>
        </w:rPr>
        <w:t>sua  aplicação</w:t>
      </w:r>
      <w:proofErr w:type="gramEnd"/>
      <w:r w:rsidRPr="00B728D5">
        <w:rPr>
          <w:rFonts w:ascii="Cambria" w:eastAsia="Times New Roman" w:hAnsi="Cambria" w:cs="Open Sans"/>
          <w:lang w:eastAsia="pt-BR"/>
        </w:rPr>
        <w:t xml:space="preserve"> adequada.</w:t>
      </w:r>
    </w:p>
    <w:p w14:paraId="78897ED7" w14:textId="77777777" w:rsidR="00BC5D92" w:rsidRPr="00B728D5" w:rsidRDefault="00BC5D92" w:rsidP="00B728D5">
      <w:pPr>
        <w:spacing w:after="0" w:line="360" w:lineRule="auto"/>
        <w:jc w:val="both"/>
        <w:rPr>
          <w:rFonts w:ascii="Cambria" w:hAnsi="Cambria" w:cstheme="minorHAnsi"/>
          <w:b/>
          <w:bCs/>
        </w:rPr>
      </w:pPr>
    </w:p>
    <w:p w14:paraId="5F9F9AD9" w14:textId="1E9A0D30" w:rsidR="00AC640A" w:rsidRPr="00B728D5" w:rsidRDefault="00AC640A" w:rsidP="00B728D5">
      <w:pPr>
        <w:spacing w:after="0" w:line="360" w:lineRule="auto"/>
        <w:jc w:val="center"/>
        <w:rPr>
          <w:rFonts w:ascii="Cambria" w:hAnsi="Cambria" w:cstheme="minorHAnsi"/>
        </w:rPr>
      </w:pPr>
      <w:r w:rsidRPr="00B728D5">
        <w:rPr>
          <w:rFonts w:ascii="Cambria" w:hAnsi="Cambria" w:cstheme="minorHAnsi"/>
        </w:rPr>
        <w:t xml:space="preserve">Sete Lagoas, </w:t>
      </w:r>
      <w:r w:rsidR="000E13C5" w:rsidRPr="00B728D5">
        <w:rPr>
          <w:rFonts w:ascii="Cambria" w:hAnsi="Cambria" w:cstheme="minorHAnsi"/>
        </w:rPr>
        <w:t>11</w:t>
      </w:r>
      <w:r w:rsidRPr="00B728D5">
        <w:rPr>
          <w:rFonts w:ascii="Cambria" w:hAnsi="Cambria" w:cstheme="minorHAnsi"/>
        </w:rPr>
        <w:t xml:space="preserve"> de </w:t>
      </w:r>
      <w:r w:rsidR="000E13C5" w:rsidRPr="00B728D5">
        <w:rPr>
          <w:rFonts w:ascii="Cambria" w:hAnsi="Cambria" w:cstheme="minorHAnsi"/>
        </w:rPr>
        <w:t xml:space="preserve">novembro </w:t>
      </w:r>
      <w:r w:rsidRPr="00B728D5">
        <w:rPr>
          <w:rFonts w:ascii="Cambria" w:hAnsi="Cambria" w:cstheme="minorHAnsi"/>
        </w:rPr>
        <w:t>de 2021</w:t>
      </w:r>
    </w:p>
    <w:p w14:paraId="2EF27008" w14:textId="77777777" w:rsidR="00487D30" w:rsidRPr="00B728D5" w:rsidRDefault="00487D30" w:rsidP="00B728D5">
      <w:pPr>
        <w:spacing w:after="0" w:line="360" w:lineRule="auto"/>
        <w:jc w:val="center"/>
        <w:rPr>
          <w:rFonts w:ascii="Cambria" w:hAnsi="Cambria" w:cstheme="minorHAnsi"/>
        </w:rPr>
      </w:pPr>
    </w:p>
    <w:p w14:paraId="354BBC69" w14:textId="63C3AD56" w:rsidR="00AC640A" w:rsidRPr="00B728D5" w:rsidRDefault="00EF7AD3" w:rsidP="00B728D5">
      <w:pPr>
        <w:spacing w:after="0" w:line="360" w:lineRule="auto"/>
        <w:jc w:val="center"/>
        <w:rPr>
          <w:rFonts w:ascii="Cambria" w:hAnsi="Cambria"/>
          <w:b/>
        </w:rPr>
      </w:pPr>
      <w:r w:rsidRPr="00040CBD">
        <w:rPr>
          <w:rFonts w:ascii="Century Gothic" w:hAnsi="Century Gothic" w:cstheme="minorHAnsi"/>
          <w:b/>
          <w:noProof/>
          <w:lang w:eastAsia="pt-BR"/>
        </w:rPr>
        <w:drawing>
          <wp:inline distT="0" distB="0" distL="0" distR="0" wp14:anchorId="64DDAB22" wp14:editId="26FB30F6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712FC" w14:textId="16F89D77" w:rsidR="00487D30" w:rsidRPr="00B728D5" w:rsidRDefault="00487D30" w:rsidP="00B728D5">
      <w:pPr>
        <w:spacing w:after="0" w:line="360" w:lineRule="auto"/>
        <w:jc w:val="center"/>
        <w:rPr>
          <w:rFonts w:ascii="Cambria" w:hAnsi="Cambria"/>
          <w:b/>
        </w:rPr>
      </w:pPr>
    </w:p>
    <w:p w14:paraId="5ABDAC74" w14:textId="398DD042" w:rsidR="000E13C5" w:rsidRPr="00B728D5" w:rsidRDefault="000E13C5" w:rsidP="00B728D5">
      <w:pPr>
        <w:spacing w:after="0" w:line="360" w:lineRule="auto"/>
        <w:jc w:val="center"/>
        <w:rPr>
          <w:rFonts w:ascii="Cambria" w:hAnsi="Cambria"/>
          <w:b/>
        </w:rPr>
      </w:pPr>
    </w:p>
    <w:p w14:paraId="107B3FF5" w14:textId="63515485" w:rsidR="000E13C5" w:rsidRPr="00B728D5" w:rsidRDefault="000E13C5" w:rsidP="00B728D5">
      <w:pPr>
        <w:spacing w:after="0" w:line="360" w:lineRule="auto"/>
        <w:jc w:val="center"/>
        <w:rPr>
          <w:rFonts w:ascii="Cambria" w:hAnsi="Cambria"/>
          <w:b/>
        </w:rPr>
      </w:pPr>
    </w:p>
    <w:p w14:paraId="42246D33" w14:textId="0A7E132D" w:rsidR="000E13C5" w:rsidRPr="00B728D5" w:rsidRDefault="000E13C5" w:rsidP="00B728D5">
      <w:pPr>
        <w:spacing w:after="0" w:line="360" w:lineRule="auto"/>
        <w:jc w:val="center"/>
        <w:rPr>
          <w:rFonts w:ascii="Cambria" w:hAnsi="Cambria"/>
          <w:b/>
        </w:rPr>
      </w:pPr>
    </w:p>
    <w:p w14:paraId="21B24A11" w14:textId="4FD021CD" w:rsidR="000E13C5" w:rsidRPr="00B728D5" w:rsidRDefault="000E13C5" w:rsidP="00B728D5">
      <w:pPr>
        <w:spacing w:after="0" w:line="360" w:lineRule="auto"/>
        <w:jc w:val="center"/>
        <w:rPr>
          <w:rFonts w:ascii="Cambria" w:hAnsi="Cambria"/>
          <w:b/>
        </w:rPr>
      </w:pPr>
    </w:p>
    <w:p w14:paraId="7EAD9514" w14:textId="643D17C6" w:rsidR="000E13C5" w:rsidRPr="00B728D5" w:rsidRDefault="000E13C5" w:rsidP="00B728D5">
      <w:pPr>
        <w:spacing w:after="0" w:line="360" w:lineRule="auto"/>
        <w:jc w:val="center"/>
        <w:rPr>
          <w:rFonts w:ascii="Cambria" w:hAnsi="Cambria"/>
          <w:b/>
        </w:rPr>
      </w:pPr>
    </w:p>
    <w:p w14:paraId="16C5FC58" w14:textId="446E87A5" w:rsidR="000E13C5" w:rsidRPr="00B728D5" w:rsidRDefault="000E13C5" w:rsidP="00B728D5">
      <w:pPr>
        <w:spacing w:after="0" w:line="360" w:lineRule="auto"/>
        <w:jc w:val="center"/>
        <w:rPr>
          <w:rFonts w:ascii="Cambria" w:hAnsi="Cambria"/>
          <w:b/>
        </w:rPr>
      </w:pPr>
    </w:p>
    <w:p w14:paraId="5F56B050" w14:textId="1BB6D212" w:rsidR="000E13C5" w:rsidRPr="00B728D5" w:rsidRDefault="000E13C5" w:rsidP="00B728D5">
      <w:pPr>
        <w:spacing w:after="0" w:line="360" w:lineRule="auto"/>
        <w:jc w:val="center"/>
        <w:rPr>
          <w:rFonts w:ascii="Cambria" w:hAnsi="Cambria"/>
          <w:b/>
        </w:rPr>
      </w:pPr>
    </w:p>
    <w:p w14:paraId="4FA5AA52" w14:textId="2183E4F5" w:rsidR="000E13C5" w:rsidRPr="00B728D5" w:rsidRDefault="000E13C5" w:rsidP="00B728D5">
      <w:pPr>
        <w:spacing w:after="0" w:line="360" w:lineRule="auto"/>
        <w:jc w:val="center"/>
        <w:rPr>
          <w:rFonts w:ascii="Cambria" w:hAnsi="Cambria"/>
          <w:b/>
        </w:rPr>
      </w:pPr>
    </w:p>
    <w:p w14:paraId="5BF34453" w14:textId="1E90FC45" w:rsidR="000E13C5" w:rsidRPr="00B728D5" w:rsidRDefault="000E13C5" w:rsidP="00B728D5">
      <w:pPr>
        <w:spacing w:after="0" w:line="360" w:lineRule="auto"/>
        <w:jc w:val="center"/>
        <w:rPr>
          <w:rFonts w:ascii="Cambria" w:hAnsi="Cambria"/>
          <w:b/>
        </w:rPr>
      </w:pPr>
    </w:p>
    <w:p w14:paraId="0C1A2C37" w14:textId="77777777" w:rsidR="000E13C5" w:rsidRPr="00B728D5" w:rsidRDefault="000E13C5" w:rsidP="00B728D5">
      <w:pPr>
        <w:spacing w:after="0" w:line="360" w:lineRule="auto"/>
        <w:jc w:val="center"/>
        <w:rPr>
          <w:rFonts w:ascii="Cambria" w:hAnsi="Cambria"/>
          <w:b/>
        </w:rPr>
      </w:pPr>
    </w:p>
    <w:p w14:paraId="4C847EC7" w14:textId="2889A888" w:rsidR="00487D30" w:rsidRPr="00B728D5" w:rsidRDefault="00487D30" w:rsidP="00B728D5">
      <w:pPr>
        <w:spacing w:after="0" w:line="360" w:lineRule="auto"/>
        <w:jc w:val="center"/>
        <w:rPr>
          <w:rFonts w:ascii="Cambria" w:hAnsi="Cambria"/>
          <w:b/>
        </w:rPr>
      </w:pPr>
      <w:r w:rsidRPr="00B728D5">
        <w:rPr>
          <w:rFonts w:ascii="Cambria" w:hAnsi="Cambria"/>
          <w:b/>
        </w:rPr>
        <w:t xml:space="preserve">JUSTIFICATIVA </w:t>
      </w:r>
    </w:p>
    <w:p w14:paraId="44132E0A" w14:textId="2EDA1E29" w:rsidR="00C870DE" w:rsidRPr="00B728D5" w:rsidRDefault="00C870DE" w:rsidP="00B728D5">
      <w:pPr>
        <w:spacing w:after="0" w:line="360" w:lineRule="auto"/>
        <w:jc w:val="both"/>
        <w:rPr>
          <w:rFonts w:ascii="Cambria" w:hAnsi="Cambria"/>
          <w:bCs/>
        </w:rPr>
      </w:pPr>
    </w:p>
    <w:p w14:paraId="00C3CD49" w14:textId="72A71A72" w:rsidR="00C870DE" w:rsidRPr="00B728D5" w:rsidRDefault="00C870DE" w:rsidP="00B728D5">
      <w:pPr>
        <w:spacing w:after="0" w:line="360" w:lineRule="auto"/>
        <w:jc w:val="both"/>
        <w:rPr>
          <w:rFonts w:ascii="Cambria" w:hAnsi="Cambria"/>
          <w:bCs/>
        </w:rPr>
      </w:pPr>
    </w:p>
    <w:p w14:paraId="53D5B3E0" w14:textId="77777777" w:rsidR="000E13C5" w:rsidRPr="00B728D5" w:rsidRDefault="00C870DE" w:rsidP="00B728D5">
      <w:pPr>
        <w:spacing w:after="0" w:line="360" w:lineRule="auto"/>
        <w:jc w:val="both"/>
        <w:rPr>
          <w:rFonts w:ascii="Cambria" w:hAnsi="Cambria" w:cstheme="minorHAnsi"/>
        </w:rPr>
      </w:pPr>
      <w:r w:rsidRPr="00B728D5">
        <w:rPr>
          <w:rFonts w:ascii="Cambria" w:hAnsi="Cambria"/>
          <w:bCs/>
        </w:rPr>
        <w:t xml:space="preserve">O presente </w:t>
      </w:r>
      <w:r w:rsidR="00C6707E" w:rsidRPr="00B728D5">
        <w:rPr>
          <w:rFonts w:ascii="Cambria" w:hAnsi="Cambria"/>
          <w:bCs/>
        </w:rPr>
        <w:t>A</w:t>
      </w:r>
      <w:r w:rsidRPr="00B728D5">
        <w:rPr>
          <w:rFonts w:ascii="Cambria" w:hAnsi="Cambria"/>
          <w:bCs/>
        </w:rPr>
        <w:t xml:space="preserve">nteprojeto de </w:t>
      </w:r>
      <w:r w:rsidR="00C6707E" w:rsidRPr="00B728D5">
        <w:rPr>
          <w:rFonts w:ascii="Cambria" w:hAnsi="Cambria"/>
          <w:bCs/>
        </w:rPr>
        <w:t>L</w:t>
      </w:r>
      <w:r w:rsidRPr="00B728D5">
        <w:rPr>
          <w:rFonts w:ascii="Cambria" w:hAnsi="Cambria"/>
          <w:bCs/>
        </w:rPr>
        <w:t xml:space="preserve">ei </w:t>
      </w:r>
      <w:r w:rsidR="000E13C5" w:rsidRPr="00B728D5">
        <w:rPr>
          <w:rFonts w:ascii="Cambria" w:hAnsi="Cambria"/>
          <w:bCs/>
        </w:rPr>
        <w:t xml:space="preserve">tem como intuito </w:t>
      </w:r>
      <w:r w:rsidR="000E13C5" w:rsidRPr="000E13C5">
        <w:rPr>
          <w:rFonts w:ascii="Cambria" w:eastAsia="Times New Roman" w:hAnsi="Cambria" w:cs="Open Sans"/>
          <w:lang w:eastAsia="pt-BR"/>
        </w:rPr>
        <w:t>implementar a produção e comércio local. Sendo o Brasil um país onde a desigualdade econômica e social é gritante, apesar de todas as iniciativas governamentais na tentativa de amenizar tais discrepâncias, é de suma importância encontrar alternativas viáveis para sanar as dificuldades de abastecimento e de alimentação.</w:t>
      </w:r>
    </w:p>
    <w:p w14:paraId="6AE8D3EF" w14:textId="77777777" w:rsidR="000E13C5" w:rsidRPr="00B728D5" w:rsidRDefault="000E13C5" w:rsidP="00B728D5">
      <w:pPr>
        <w:spacing w:after="0" w:line="360" w:lineRule="auto"/>
        <w:jc w:val="both"/>
        <w:rPr>
          <w:rFonts w:ascii="Cambria" w:hAnsi="Cambria" w:cstheme="minorHAnsi"/>
        </w:rPr>
      </w:pPr>
      <w:r w:rsidRPr="000E13C5">
        <w:rPr>
          <w:rFonts w:ascii="Cambria" w:eastAsia="Times New Roman" w:hAnsi="Cambria" w:cs="Open Sans"/>
          <w:lang w:eastAsia="pt-BR"/>
        </w:rPr>
        <w:t xml:space="preserve">O presente projeto é fruto </w:t>
      </w:r>
      <w:r w:rsidRPr="00B728D5">
        <w:rPr>
          <w:rFonts w:ascii="Cambria" w:eastAsia="Times New Roman" w:hAnsi="Cambria" w:cs="Open Sans"/>
          <w:lang w:eastAsia="pt-BR"/>
        </w:rPr>
        <w:t>do</w:t>
      </w:r>
      <w:r w:rsidRPr="000E13C5">
        <w:rPr>
          <w:rFonts w:ascii="Cambria" w:eastAsia="Times New Roman" w:hAnsi="Cambria" w:cs="Open Sans"/>
          <w:lang w:eastAsia="pt-BR"/>
        </w:rPr>
        <w:t xml:space="preserve"> </w:t>
      </w:r>
      <w:r w:rsidRPr="00B728D5">
        <w:rPr>
          <w:rFonts w:ascii="Cambria" w:eastAsia="Times New Roman" w:hAnsi="Cambria" w:cs="Open Sans"/>
          <w:lang w:eastAsia="pt-BR"/>
        </w:rPr>
        <w:t>anseio da</w:t>
      </w:r>
      <w:r w:rsidRPr="000E13C5">
        <w:rPr>
          <w:rFonts w:ascii="Cambria" w:eastAsia="Times New Roman" w:hAnsi="Cambria" w:cs="Open Sans"/>
          <w:lang w:eastAsia="pt-BR"/>
        </w:rPr>
        <w:t xml:space="preserve"> comunidade</w:t>
      </w:r>
      <w:r w:rsidRPr="00B728D5">
        <w:rPr>
          <w:rFonts w:ascii="Cambria" w:eastAsia="Times New Roman" w:hAnsi="Cambria" w:cs="Open Sans"/>
          <w:lang w:eastAsia="pt-BR"/>
        </w:rPr>
        <w:t xml:space="preserve">. </w:t>
      </w:r>
      <w:r w:rsidRPr="000E13C5">
        <w:rPr>
          <w:rFonts w:ascii="Cambria" w:eastAsia="Times New Roman" w:hAnsi="Cambria" w:cs="Open Sans"/>
          <w:lang w:eastAsia="pt-BR"/>
        </w:rPr>
        <w:t>Sendo assim a exposição das mercadorias de produção local será de grande valia, pois insere formalmente os pequenos produtores no meio comercial, promovendo a comercialização com maior facilidade, aumentando a renda, afastando atravessadores e proporcionado melhor preço ao consumidor.</w:t>
      </w:r>
    </w:p>
    <w:p w14:paraId="4918A6BC" w14:textId="5F718144" w:rsidR="000E13C5" w:rsidRPr="00B728D5" w:rsidRDefault="000E13C5" w:rsidP="00B728D5">
      <w:pPr>
        <w:spacing w:after="0" w:line="360" w:lineRule="auto"/>
        <w:jc w:val="both"/>
        <w:rPr>
          <w:rFonts w:ascii="Cambria" w:hAnsi="Cambria" w:cstheme="minorHAnsi"/>
        </w:rPr>
      </w:pPr>
      <w:r w:rsidRPr="000E13C5">
        <w:rPr>
          <w:rFonts w:ascii="Cambria" w:eastAsia="Times New Roman" w:hAnsi="Cambria" w:cs="Open Sans"/>
          <w:lang w:eastAsia="pt-BR"/>
        </w:rPr>
        <w:t>Consider</w:t>
      </w:r>
      <w:r w:rsidRPr="00B728D5">
        <w:rPr>
          <w:rFonts w:ascii="Cambria" w:eastAsia="Times New Roman" w:hAnsi="Cambria" w:cs="Open Sans"/>
          <w:lang w:eastAsia="pt-BR"/>
        </w:rPr>
        <w:t>o</w:t>
      </w:r>
      <w:r w:rsidRPr="000E13C5">
        <w:rPr>
          <w:rFonts w:ascii="Cambria" w:eastAsia="Times New Roman" w:hAnsi="Cambria" w:cs="Open Sans"/>
          <w:lang w:eastAsia="pt-BR"/>
        </w:rPr>
        <w:t xml:space="preserve"> também, que os feirantes se adaptam as exigências legais e fiscais, tal iniciativa, também os ajudará a entrarem no mercado.</w:t>
      </w:r>
    </w:p>
    <w:p w14:paraId="0A0CCE94" w14:textId="77777777" w:rsidR="000E13C5" w:rsidRPr="00B728D5" w:rsidRDefault="000E13C5" w:rsidP="00B728D5">
      <w:pPr>
        <w:spacing w:after="0" w:line="360" w:lineRule="auto"/>
        <w:jc w:val="both"/>
        <w:rPr>
          <w:rFonts w:ascii="Cambria" w:hAnsi="Cambria" w:cstheme="minorHAnsi"/>
        </w:rPr>
      </w:pPr>
      <w:r w:rsidRPr="00B728D5">
        <w:rPr>
          <w:rFonts w:ascii="Cambria" w:eastAsia="Times New Roman" w:hAnsi="Cambria" w:cs="Open Sans"/>
          <w:lang w:eastAsia="pt-BR"/>
        </w:rPr>
        <w:t xml:space="preserve">E ainda, é </w:t>
      </w:r>
      <w:r w:rsidRPr="000E13C5">
        <w:rPr>
          <w:rFonts w:ascii="Cambria" w:eastAsia="Times New Roman" w:hAnsi="Cambria" w:cs="Open Sans"/>
          <w:lang w:eastAsia="pt-BR"/>
        </w:rPr>
        <w:t>perceptível presença de artesãos em nesta municipalidade, e também a dificuldade dos mesmos de se inserir no comércio.</w:t>
      </w:r>
    </w:p>
    <w:p w14:paraId="7BEC6375" w14:textId="0B189554" w:rsidR="00B728D5" w:rsidRPr="00B728D5" w:rsidRDefault="00B728D5" w:rsidP="00B728D5">
      <w:pPr>
        <w:spacing w:after="0" w:line="360" w:lineRule="auto"/>
        <w:jc w:val="both"/>
        <w:rPr>
          <w:rFonts w:ascii="Cambria" w:hAnsi="Cambria"/>
          <w:bCs/>
        </w:rPr>
      </w:pPr>
      <w:r w:rsidRPr="00B728D5">
        <w:rPr>
          <w:rFonts w:ascii="Cambria" w:hAnsi="Cambria"/>
          <w:bCs/>
        </w:rPr>
        <w:t>Pelo exposto solicit</w:t>
      </w:r>
      <w:r>
        <w:rPr>
          <w:rFonts w:ascii="Cambria" w:hAnsi="Cambria"/>
          <w:bCs/>
        </w:rPr>
        <w:t>o</w:t>
      </w:r>
      <w:r w:rsidRPr="00B728D5">
        <w:rPr>
          <w:rFonts w:ascii="Cambria" w:hAnsi="Cambria"/>
          <w:bCs/>
        </w:rPr>
        <w:t xml:space="preserve"> o apoio dos Nobres Pares na aprovação desta importante iniciativa, razão pela qual antecipamos nossos mais sinceros agradecimentos. </w:t>
      </w:r>
    </w:p>
    <w:p w14:paraId="75BD8130" w14:textId="0211F578" w:rsidR="000E13C5" w:rsidRPr="00B728D5" w:rsidRDefault="000E13C5" w:rsidP="00B728D5">
      <w:pPr>
        <w:spacing w:after="0" w:line="360" w:lineRule="auto"/>
        <w:jc w:val="both"/>
        <w:rPr>
          <w:rFonts w:ascii="Cambria" w:hAnsi="Cambria" w:cstheme="minorHAnsi"/>
        </w:rPr>
      </w:pPr>
    </w:p>
    <w:p w14:paraId="0602A6C8" w14:textId="2EC50440" w:rsidR="000E13C5" w:rsidRPr="00B728D5" w:rsidRDefault="000E13C5" w:rsidP="00B728D5">
      <w:pPr>
        <w:spacing w:after="0" w:line="360" w:lineRule="auto"/>
        <w:jc w:val="both"/>
        <w:rPr>
          <w:rFonts w:ascii="Cambria" w:hAnsi="Cambria" w:cstheme="minorHAnsi"/>
        </w:rPr>
      </w:pPr>
    </w:p>
    <w:p w14:paraId="6476105A" w14:textId="77777777" w:rsidR="00B728D5" w:rsidRPr="00B728D5" w:rsidRDefault="00B728D5" w:rsidP="00B728D5">
      <w:pPr>
        <w:spacing w:after="0" w:line="360" w:lineRule="auto"/>
        <w:jc w:val="center"/>
        <w:rPr>
          <w:rFonts w:ascii="Cambria" w:hAnsi="Cambria" w:cstheme="minorHAnsi"/>
        </w:rPr>
      </w:pPr>
      <w:r w:rsidRPr="00B728D5">
        <w:rPr>
          <w:rFonts w:ascii="Cambria" w:hAnsi="Cambria" w:cstheme="minorHAnsi"/>
        </w:rPr>
        <w:t>Sete Lagoas, 11 de novembro de 2021</w:t>
      </w:r>
    </w:p>
    <w:p w14:paraId="205E4110" w14:textId="77777777" w:rsidR="00B728D5" w:rsidRPr="00B728D5" w:rsidRDefault="00B728D5" w:rsidP="00B728D5">
      <w:pPr>
        <w:spacing w:after="0" w:line="360" w:lineRule="auto"/>
        <w:jc w:val="center"/>
        <w:rPr>
          <w:rFonts w:ascii="Cambria" w:hAnsi="Cambria" w:cstheme="minorHAnsi"/>
        </w:rPr>
      </w:pPr>
    </w:p>
    <w:p w14:paraId="535D84C8" w14:textId="0D921FA4" w:rsidR="000E13C5" w:rsidRDefault="00EF7AD3" w:rsidP="00EF7AD3">
      <w:pPr>
        <w:spacing w:after="0" w:line="360" w:lineRule="auto"/>
        <w:jc w:val="center"/>
        <w:rPr>
          <w:rFonts w:asciiTheme="majorHAnsi" w:hAnsiTheme="majorHAnsi" w:cstheme="minorHAnsi"/>
        </w:rPr>
      </w:pPr>
      <w:r w:rsidRPr="00040CBD">
        <w:rPr>
          <w:rFonts w:ascii="Century Gothic" w:hAnsi="Century Gothic" w:cstheme="minorHAnsi"/>
          <w:b/>
          <w:noProof/>
          <w:lang w:eastAsia="pt-BR"/>
        </w:rPr>
        <w:drawing>
          <wp:inline distT="0" distB="0" distL="0" distR="0" wp14:anchorId="39D49AFD" wp14:editId="2C4AAF88">
            <wp:extent cx="1790700" cy="657225"/>
            <wp:effectExtent l="0" t="0" r="0" b="9525"/>
            <wp:docPr id="2" name="Imagem 2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FC6474A" w14:textId="04A9D128" w:rsidR="000E13C5" w:rsidRDefault="000E13C5" w:rsidP="00D136C6">
      <w:pPr>
        <w:spacing w:after="0" w:line="360" w:lineRule="auto"/>
        <w:jc w:val="both"/>
        <w:rPr>
          <w:rFonts w:asciiTheme="majorHAnsi" w:hAnsiTheme="majorHAnsi" w:cstheme="minorHAnsi"/>
        </w:rPr>
      </w:pPr>
    </w:p>
    <w:p w14:paraId="01C994E5" w14:textId="2D61D2DC" w:rsidR="000E13C5" w:rsidRDefault="000E13C5" w:rsidP="00D136C6">
      <w:pPr>
        <w:spacing w:after="0" w:line="360" w:lineRule="auto"/>
        <w:jc w:val="both"/>
        <w:rPr>
          <w:rFonts w:asciiTheme="majorHAnsi" w:hAnsiTheme="majorHAnsi" w:cstheme="minorHAnsi"/>
        </w:rPr>
      </w:pPr>
    </w:p>
    <w:p w14:paraId="4B6EE3B5" w14:textId="78227203" w:rsidR="000E13C5" w:rsidRDefault="000E13C5" w:rsidP="00D136C6">
      <w:pPr>
        <w:spacing w:after="0" w:line="360" w:lineRule="auto"/>
        <w:jc w:val="both"/>
        <w:rPr>
          <w:rFonts w:asciiTheme="majorHAnsi" w:hAnsiTheme="majorHAnsi" w:cstheme="minorHAnsi"/>
        </w:rPr>
      </w:pPr>
    </w:p>
    <w:sectPr w:rsidR="000E13C5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B878F8"/>
    <w:multiLevelType w:val="hybridMultilevel"/>
    <w:tmpl w:val="2690B248"/>
    <w:lvl w:ilvl="0" w:tplc="A7DC40A4">
      <w:start w:val="1"/>
      <w:numFmt w:val="upperRoman"/>
      <w:lvlText w:val="%1-"/>
      <w:lvlJc w:val="left"/>
      <w:pPr>
        <w:ind w:left="1991" w:hanging="11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B180A"/>
    <w:rsid w:val="000E13C5"/>
    <w:rsid w:val="000E73F0"/>
    <w:rsid w:val="001562B1"/>
    <w:rsid w:val="00156D1C"/>
    <w:rsid w:val="0016037E"/>
    <w:rsid w:val="001C7283"/>
    <w:rsid w:val="001E3A53"/>
    <w:rsid w:val="001E507A"/>
    <w:rsid w:val="0022216C"/>
    <w:rsid w:val="00262AC2"/>
    <w:rsid w:val="00285642"/>
    <w:rsid w:val="002C00B0"/>
    <w:rsid w:val="002E3E33"/>
    <w:rsid w:val="00316413"/>
    <w:rsid w:val="00322469"/>
    <w:rsid w:val="00341E6A"/>
    <w:rsid w:val="00344E4A"/>
    <w:rsid w:val="00355925"/>
    <w:rsid w:val="003708D8"/>
    <w:rsid w:val="003E1F2B"/>
    <w:rsid w:val="004632BD"/>
    <w:rsid w:val="0047027D"/>
    <w:rsid w:val="00486A99"/>
    <w:rsid w:val="00487D30"/>
    <w:rsid w:val="004B12AB"/>
    <w:rsid w:val="00571264"/>
    <w:rsid w:val="00587BA3"/>
    <w:rsid w:val="00597360"/>
    <w:rsid w:val="005D30BB"/>
    <w:rsid w:val="005E0F3F"/>
    <w:rsid w:val="005F5D06"/>
    <w:rsid w:val="005F7721"/>
    <w:rsid w:val="006034F5"/>
    <w:rsid w:val="006245CD"/>
    <w:rsid w:val="00684D23"/>
    <w:rsid w:val="00696D34"/>
    <w:rsid w:val="006A0BC5"/>
    <w:rsid w:val="006A31FB"/>
    <w:rsid w:val="006E4FD1"/>
    <w:rsid w:val="00713DAA"/>
    <w:rsid w:val="0071631F"/>
    <w:rsid w:val="00720851"/>
    <w:rsid w:val="00764B03"/>
    <w:rsid w:val="00770D8B"/>
    <w:rsid w:val="007A2926"/>
    <w:rsid w:val="007D18F6"/>
    <w:rsid w:val="008144B8"/>
    <w:rsid w:val="008274DE"/>
    <w:rsid w:val="0083004B"/>
    <w:rsid w:val="00891D83"/>
    <w:rsid w:val="008B273C"/>
    <w:rsid w:val="008D28F1"/>
    <w:rsid w:val="008E65CD"/>
    <w:rsid w:val="00907F22"/>
    <w:rsid w:val="00940B06"/>
    <w:rsid w:val="00956EC7"/>
    <w:rsid w:val="009669AF"/>
    <w:rsid w:val="00976C56"/>
    <w:rsid w:val="009A1022"/>
    <w:rsid w:val="009B3CA0"/>
    <w:rsid w:val="009D4E98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AC640A"/>
    <w:rsid w:val="00B145BC"/>
    <w:rsid w:val="00B34313"/>
    <w:rsid w:val="00B56BAC"/>
    <w:rsid w:val="00B579F9"/>
    <w:rsid w:val="00B728D5"/>
    <w:rsid w:val="00B8686A"/>
    <w:rsid w:val="00BA15C2"/>
    <w:rsid w:val="00BA55C7"/>
    <w:rsid w:val="00BC126A"/>
    <w:rsid w:val="00BC424D"/>
    <w:rsid w:val="00BC5D92"/>
    <w:rsid w:val="00BF67F6"/>
    <w:rsid w:val="00C6707E"/>
    <w:rsid w:val="00C7476E"/>
    <w:rsid w:val="00C769F7"/>
    <w:rsid w:val="00C870DE"/>
    <w:rsid w:val="00CD0E71"/>
    <w:rsid w:val="00CE3797"/>
    <w:rsid w:val="00CF4B4D"/>
    <w:rsid w:val="00D136C6"/>
    <w:rsid w:val="00D42198"/>
    <w:rsid w:val="00D7642A"/>
    <w:rsid w:val="00D808C7"/>
    <w:rsid w:val="00DA0CA1"/>
    <w:rsid w:val="00E52027"/>
    <w:rsid w:val="00EF7AD3"/>
    <w:rsid w:val="00F468C2"/>
    <w:rsid w:val="00F50406"/>
    <w:rsid w:val="00F67D9F"/>
    <w:rsid w:val="00F9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BC5D92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7D18F6"/>
    <w:rPr>
      <w:b/>
      <w:bCs/>
    </w:rPr>
  </w:style>
  <w:style w:type="character" w:styleId="Hyperlink">
    <w:name w:val="Hyperlink"/>
    <w:basedOn w:val="Fontepargpadro"/>
    <w:uiPriority w:val="99"/>
    <w:unhideWhenUsed/>
    <w:rsid w:val="0059736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97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2021-02-19T13:41:00Z</cp:lastPrinted>
  <dcterms:created xsi:type="dcterms:W3CDTF">2021-11-12T11:00:00Z</dcterms:created>
  <dcterms:modified xsi:type="dcterms:W3CDTF">2021-11-12T11:00:00Z</dcterms:modified>
</cp:coreProperties>
</file>