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D2" w:rsidRDefault="00AF7CD2" w:rsidP="00AF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CD2">
        <w:rPr>
          <w:rFonts w:ascii="Times New Roman" w:hAnsi="Times New Roman" w:cs="Times New Roman"/>
          <w:b/>
          <w:sz w:val="28"/>
          <w:szCs w:val="28"/>
        </w:rPr>
        <w:t>ANTEPROJETO DE LEI Nº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F7CD2">
        <w:rPr>
          <w:rFonts w:ascii="Times New Roman" w:hAnsi="Times New Roman" w:cs="Times New Roman"/>
          <w:b/>
          <w:sz w:val="28"/>
          <w:szCs w:val="28"/>
        </w:rPr>
        <w:t xml:space="preserve">   /2021</w:t>
      </w:r>
    </w:p>
    <w:p w:rsidR="00AF7CD2" w:rsidRPr="00AF7CD2" w:rsidRDefault="00AF7CD2" w:rsidP="00AF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D2" w:rsidRDefault="00AE43B3" w:rsidP="00AE43B3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43B3">
        <w:rPr>
          <w:rFonts w:ascii="Times New Roman" w:hAnsi="Times New Roman" w:cs="Times New Roman"/>
          <w:b/>
          <w:sz w:val="28"/>
          <w:szCs w:val="28"/>
        </w:rPr>
        <w:t>DISPÕE SOBRE A ACESSIBILIDADE DA PESSOA OSTOMIZADA A BANHEIRO PÚBLICO OU DE USO COLETIVO DESTINADO A PESSOA COM DEFICIÊNCIA OU COM MOBILIDADE REDUZIDA</w:t>
      </w:r>
      <w:r>
        <w:rPr>
          <w:rFonts w:ascii="Times New Roman" w:hAnsi="Times New Roman" w:cs="Times New Roman"/>
          <w:b/>
          <w:sz w:val="28"/>
          <w:szCs w:val="28"/>
        </w:rPr>
        <w:t xml:space="preserve"> EM SETE LAGOAS, E DÁ OUTRAS PROVIDÊNCIAS.</w:t>
      </w:r>
    </w:p>
    <w:bookmarkEnd w:id="0"/>
    <w:p w:rsidR="00AE43B3" w:rsidRPr="00AE43B3" w:rsidRDefault="00AE43B3" w:rsidP="00AE43B3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3B3" w:rsidRDefault="00AF7CD2" w:rsidP="004155F3">
      <w:pPr>
        <w:jc w:val="both"/>
        <w:rPr>
          <w:rFonts w:ascii="Times New Roman" w:hAnsi="Times New Roman" w:cs="Times New Roman"/>
          <w:sz w:val="28"/>
          <w:szCs w:val="28"/>
        </w:rPr>
      </w:pPr>
      <w:r w:rsidRPr="00FE76D2"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 w:rsidR="00AE43B3" w:rsidRPr="00AE43B3">
        <w:rPr>
          <w:rFonts w:ascii="Times New Roman" w:hAnsi="Times New Roman" w:cs="Times New Roman"/>
          <w:sz w:val="28"/>
          <w:szCs w:val="28"/>
        </w:rPr>
        <w:t xml:space="preserve">- </w:t>
      </w:r>
      <w:r w:rsidR="00AE43B3">
        <w:rPr>
          <w:rFonts w:ascii="Times New Roman" w:hAnsi="Times New Roman" w:cs="Times New Roman"/>
          <w:sz w:val="28"/>
          <w:szCs w:val="28"/>
        </w:rPr>
        <w:t>Fica estabelecida a acessibilidade de</w:t>
      </w:r>
      <w:r w:rsidR="00AE43B3" w:rsidRPr="00AE43B3">
        <w:rPr>
          <w:rFonts w:ascii="Times New Roman" w:hAnsi="Times New Roman" w:cs="Times New Roman"/>
          <w:sz w:val="28"/>
          <w:szCs w:val="28"/>
        </w:rPr>
        <w:t xml:space="preserve"> banheiro público ou de uso coletivo destinado a pessoa com deficiência ou com mobilidade reduzida à pessoa </w:t>
      </w:r>
      <w:proofErr w:type="spellStart"/>
      <w:r w:rsidR="00AE43B3" w:rsidRPr="00AE43B3">
        <w:rPr>
          <w:rFonts w:ascii="Times New Roman" w:hAnsi="Times New Roman" w:cs="Times New Roman"/>
          <w:sz w:val="28"/>
          <w:szCs w:val="28"/>
        </w:rPr>
        <w:t>ostomizada</w:t>
      </w:r>
      <w:proofErr w:type="spellEnd"/>
      <w:r w:rsidR="00AE43B3" w:rsidRPr="00AE43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3B3" w:rsidRDefault="00AE43B3" w:rsidP="004155F3">
      <w:pPr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b/>
          <w:sz w:val="28"/>
          <w:szCs w:val="28"/>
        </w:rPr>
        <w:t>Parágrafo único</w:t>
      </w:r>
      <w:r w:rsidRPr="00AE43B3">
        <w:rPr>
          <w:rFonts w:ascii="Times New Roman" w:hAnsi="Times New Roman" w:cs="Times New Roman"/>
          <w:sz w:val="28"/>
          <w:szCs w:val="28"/>
        </w:rPr>
        <w:t xml:space="preserve"> - A acessibilidade de que trata o caput deste artigo deverá: </w:t>
      </w:r>
    </w:p>
    <w:p w:rsidR="00AE43B3" w:rsidRDefault="00AE43B3" w:rsidP="004155F3">
      <w:pPr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I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ocorrer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mediante instalação de equipamentos adequados; </w:t>
      </w:r>
    </w:p>
    <w:p w:rsidR="00242E3C" w:rsidRPr="00242E3C" w:rsidRDefault="00AE43B3" w:rsidP="00242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seguir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a disposição prevista </w:t>
      </w:r>
      <w:r>
        <w:rPr>
          <w:rFonts w:ascii="Times New Roman" w:hAnsi="Times New Roman" w:cs="Times New Roman"/>
          <w:sz w:val="28"/>
          <w:szCs w:val="28"/>
        </w:rPr>
        <w:t>da Norma Técnica NBR 9050/</w:t>
      </w:r>
      <w:r w:rsidRPr="00AE43B3">
        <w:rPr>
          <w:rFonts w:ascii="Times New Roman" w:hAnsi="Times New Roman" w:cs="Times New Roman"/>
          <w:sz w:val="28"/>
          <w:szCs w:val="28"/>
        </w:rPr>
        <w:t xml:space="preserve">2020, da Associação Brasileira de Normas Técnicas - ABNT, ou em norma técnica específica que regule as características do banheiro destinado ao uso por pessoa </w:t>
      </w:r>
      <w:proofErr w:type="spellStart"/>
      <w:r w:rsidRPr="00AE43B3">
        <w:rPr>
          <w:rFonts w:ascii="Times New Roman" w:hAnsi="Times New Roman" w:cs="Times New Roman"/>
          <w:sz w:val="28"/>
          <w:szCs w:val="28"/>
        </w:rPr>
        <w:t>ostomizada</w:t>
      </w:r>
      <w:proofErr w:type="spellEnd"/>
      <w:r w:rsidRPr="00AE43B3">
        <w:rPr>
          <w:rFonts w:ascii="Times New Roman" w:hAnsi="Times New Roman" w:cs="Times New Roman"/>
          <w:sz w:val="28"/>
          <w:szCs w:val="28"/>
        </w:rPr>
        <w:t>.</w:t>
      </w:r>
    </w:p>
    <w:p w:rsidR="00AE43B3" w:rsidRDefault="00F111CA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6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Art. 2</w:t>
      </w:r>
      <w:r w:rsidR="00D90C86" w:rsidRPr="00FE76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° - </w:t>
      </w:r>
      <w:r w:rsidR="00AE43B3" w:rsidRPr="00AE43B3">
        <w:rPr>
          <w:rFonts w:ascii="Times New Roman" w:hAnsi="Times New Roman" w:cs="Times New Roman"/>
          <w:sz w:val="28"/>
          <w:szCs w:val="28"/>
        </w:rPr>
        <w:t xml:space="preserve">O banheiro acessível ao uso por pessoa </w:t>
      </w:r>
      <w:proofErr w:type="spellStart"/>
      <w:r w:rsidR="00AE43B3" w:rsidRPr="00AE43B3">
        <w:rPr>
          <w:rFonts w:ascii="Times New Roman" w:hAnsi="Times New Roman" w:cs="Times New Roman"/>
          <w:sz w:val="28"/>
          <w:szCs w:val="28"/>
        </w:rPr>
        <w:t>ostomizada</w:t>
      </w:r>
      <w:proofErr w:type="spellEnd"/>
      <w:r w:rsidR="00AE43B3" w:rsidRPr="00AE43B3">
        <w:rPr>
          <w:rFonts w:ascii="Times New Roman" w:hAnsi="Times New Roman" w:cs="Times New Roman"/>
          <w:sz w:val="28"/>
          <w:szCs w:val="28"/>
        </w:rPr>
        <w:t xml:space="preserve"> deverá dispor de: 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I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vaso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sanitário, tamanho adulto ou infantil, com anteparo seco e sistema de descarga, preferencialmente fixado em paredes, de forma que seu topo esteja a cerca de 80cm (oitenta centímetros) de altura, para possibilitar o descarte do conteúdo de bolsa coletora; 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II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ducha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higiênica, para lavagem ou troca de bolsa coletora, instalada próxima ao vaso sanitário, com seu ponto de água a cerca de 110cm (cento e dez centímetros) de altura; 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III - lavatório para as mãos, em posição próxima ao vaso sanitário; 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IV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prateleira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ou bancada, admitida inclusive a de modelo dobrável, instalada a cerca de 1m (um metro) de altura, em posição próxima ao vaso sanitário;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V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espelho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fixado na parede, posicionado imediatamente acima do vaso sanitário, para inspeção das condições gerais do estorna; 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CA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VI - </w:t>
      </w:r>
      <w:proofErr w:type="gramStart"/>
      <w:r w:rsidRPr="00AE43B3">
        <w:rPr>
          <w:rFonts w:ascii="Times New Roman" w:hAnsi="Times New Roman" w:cs="Times New Roman"/>
          <w:sz w:val="28"/>
          <w:szCs w:val="28"/>
        </w:rPr>
        <w:t>suporte</w:t>
      </w:r>
      <w:proofErr w:type="gramEnd"/>
      <w:r w:rsidRPr="00AE43B3">
        <w:rPr>
          <w:rFonts w:ascii="Times New Roman" w:hAnsi="Times New Roman" w:cs="Times New Roman"/>
          <w:sz w:val="28"/>
          <w:szCs w:val="28"/>
        </w:rPr>
        <w:t xml:space="preserve"> para papel higiênico posicionado próximo ao vaso sanitário e em altura compatível com </w:t>
      </w:r>
      <w:proofErr w:type="spellStart"/>
      <w:r w:rsidRPr="00AE43B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E43B3">
        <w:rPr>
          <w:rFonts w:ascii="Times New Roman" w:hAnsi="Times New Roman" w:cs="Times New Roman"/>
          <w:sz w:val="28"/>
          <w:szCs w:val="28"/>
        </w:rPr>
        <w:t>;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 xml:space="preserve">VII - identificação, em sua entrada, com o símbolo nacional da pessoa </w:t>
      </w:r>
      <w:proofErr w:type="spellStart"/>
      <w:r w:rsidRPr="00AE43B3">
        <w:rPr>
          <w:rFonts w:ascii="Times New Roman" w:hAnsi="Times New Roman" w:cs="Times New Roman"/>
          <w:sz w:val="28"/>
          <w:szCs w:val="28"/>
        </w:rPr>
        <w:t>ostomizada</w:t>
      </w:r>
      <w:proofErr w:type="spellEnd"/>
      <w:r w:rsidRPr="00AE43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B3">
        <w:rPr>
          <w:rFonts w:ascii="Times New Roman" w:hAnsi="Times New Roman" w:cs="Times New Roman"/>
          <w:sz w:val="28"/>
          <w:szCs w:val="28"/>
        </w:rPr>
        <w:t>VIII - ventilação adequada e acessórios necessários ao descarte de materiais e à secagem das mãos.</w:t>
      </w: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B3" w:rsidRDefault="00AE43B3" w:rsidP="00415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IX - </w:t>
      </w:r>
      <w:r w:rsidRPr="00AE43B3">
        <w:rPr>
          <w:rFonts w:ascii="Times New Roman" w:hAnsi="Times New Roman" w:cs="Times New Roman"/>
          <w:sz w:val="28"/>
          <w:szCs w:val="28"/>
        </w:rPr>
        <w:t xml:space="preserve">Símbolo Nacional da Pessoa com Deficiência e Símbolo Nacional da Pessoa </w:t>
      </w:r>
      <w:proofErr w:type="spellStart"/>
      <w:r w:rsidRPr="00AE43B3">
        <w:rPr>
          <w:rFonts w:ascii="Times New Roman" w:hAnsi="Times New Roman" w:cs="Times New Roman"/>
          <w:sz w:val="28"/>
          <w:szCs w:val="28"/>
        </w:rPr>
        <w:t>Ostomizada</w:t>
      </w:r>
      <w:proofErr w:type="spellEnd"/>
      <w:r w:rsidRPr="00AE43B3">
        <w:rPr>
          <w:rFonts w:ascii="Times New Roman" w:hAnsi="Times New Roman" w:cs="Times New Roman"/>
          <w:sz w:val="28"/>
          <w:szCs w:val="28"/>
        </w:rPr>
        <w:t xml:space="preserve"> fixados na entrada do sanitário, para indicar que o banheiro é acessível a esse segmento.</w:t>
      </w:r>
    </w:p>
    <w:p w:rsidR="00AE43B3" w:rsidRPr="00FE76D2" w:rsidRDefault="00AE43B3" w:rsidP="00415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155F3" w:rsidRPr="00AE43B3" w:rsidRDefault="003F6540" w:rsidP="00AE4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AD7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CA" w:rsidRPr="00FE76D2">
        <w:rPr>
          <w:rFonts w:ascii="Times New Roman" w:hAnsi="Times New Roman" w:cs="Times New Roman"/>
          <w:b/>
          <w:sz w:val="28"/>
          <w:szCs w:val="28"/>
        </w:rPr>
        <w:t>3</w:t>
      </w:r>
      <w:r w:rsidR="00AF7CD2" w:rsidRPr="00FE76D2">
        <w:rPr>
          <w:rFonts w:ascii="Times New Roman" w:hAnsi="Times New Roman" w:cs="Times New Roman"/>
          <w:b/>
          <w:sz w:val="28"/>
          <w:szCs w:val="28"/>
        </w:rPr>
        <w:t>º</w:t>
      </w:r>
      <w:r w:rsidR="00EA28E6">
        <w:rPr>
          <w:rFonts w:ascii="Times New Roman" w:hAnsi="Times New Roman" w:cs="Times New Roman"/>
          <w:sz w:val="28"/>
          <w:szCs w:val="28"/>
        </w:rPr>
        <w:t xml:space="preserve"> - </w:t>
      </w:r>
      <w:r w:rsidR="000A2BC8" w:rsidRPr="004155F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155F3" w:rsidRPr="004155F3">
        <w:rPr>
          <w:rFonts w:ascii="Times New Roman" w:eastAsia="Times New Roman" w:hAnsi="Times New Roman" w:cs="Times New Roman"/>
          <w:sz w:val="28"/>
          <w:szCs w:val="28"/>
        </w:rPr>
        <w:t>Esta Lei terá dotação própria, suplementada se necessário.</w:t>
      </w:r>
    </w:p>
    <w:p w:rsidR="004155F3" w:rsidRDefault="004155F3" w:rsidP="004155F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5F3">
        <w:rPr>
          <w:rFonts w:ascii="Times New Roman" w:eastAsia="Times New Roman" w:hAnsi="Times New Roman" w:cs="Times New Roman"/>
          <w:b/>
          <w:sz w:val="28"/>
          <w:szCs w:val="28"/>
        </w:rPr>
        <w:t>Art.</w:t>
      </w:r>
      <w:r w:rsidR="00AE43B3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Pr="004155F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4155F3">
        <w:rPr>
          <w:rFonts w:ascii="Times New Roman" w:eastAsia="Times New Roman" w:hAnsi="Times New Roman" w:cs="Times New Roman"/>
          <w:sz w:val="28"/>
          <w:szCs w:val="28"/>
        </w:rPr>
        <w:t xml:space="preserve"> Esta Lei entra em vigor na data de sua publicação.</w:t>
      </w:r>
    </w:p>
    <w:p w:rsidR="00C2491E" w:rsidRDefault="00C2491E" w:rsidP="004155F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Sete Lagoas, 1</w:t>
      </w:r>
      <w:r w:rsidR="00C2491E">
        <w:rPr>
          <w:rFonts w:ascii="Times New Roman" w:eastAsia="Times New Roman" w:hAnsi="Times New Roman" w:cs="Times New Roman"/>
          <w:sz w:val="28"/>
          <w:szCs w:val="28"/>
        </w:rPr>
        <w:t xml:space="preserve">8 de </w:t>
      </w:r>
      <w:r>
        <w:rPr>
          <w:rFonts w:ascii="Times New Roman" w:eastAsia="Times New Roman" w:hAnsi="Times New Roman" w:cs="Times New Roman"/>
          <w:sz w:val="28"/>
          <w:szCs w:val="28"/>
        </w:rPr>
        <w:t>outubro</w:t>
      </w:r>
      <w:r w:rsidR="00C2491E">
        <w:rPr>
          <w:rFonts w:ascii="Times New Roman" w:eastAsia="Times New Roman" w:hAnsi="Times New Roman" w:cs="Times New Roman"/>
          <w:sz w:val="28"/>
          <w:szCs w:val="28"/>
        </w:rPr>
        <w:t xml:space="preserve"> de 2021.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242E3C" w:rsidRDefault="00C2491E" w:rsidP="00242E3C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3303559" cy="12203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521" cy="12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705" w:rsidRDefault="001F7705" w:rsidP="001F7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242E3C" w:rsidRPr="00242E3C" w:rsidRDefault="00242E3C" w:rsidP="00636108">
      <w:pPr>
        <w:jc w:val="both"/>
        <w:rPr>
          <w:rFonts w:ascii="Times New Roman" w:hAnsi="Times New Roman" w:cs="Times New Roman"/>
          <w:sz w:val="28"/>
          <w:szCs w:val="28"/>
        </w:rPr>
      </w:pPr>
      <w:r w:rsidRPr="00242E3C">
        <w:rPr>
          <w:rFonts w:ascii="Times New Roman" w:hAnsi="Times New Roman" w:cs="Times New Roman"/>
          <w:sz w:val="28"/>
          <w:szCs w:val="28"/>
        </w:rPr>
        <w:t xml:space="preserve">Pessoas </w:t>
      </w:r>
      <w:proofErr w:type="spellStart"/>
      <w:r w:rsidRPr="00242E3C">
        <w:rPr>
          <w:rFonts w:ascii="Times New Roman" w:hAnsi="Times New Roman" w:cs="Times New Roman"/>
          <w:sz w:val="28"/>
          <w:szCs w:val="28"/>
        </w:rPr>
        <w:t>ostomizadas</w:t>
      </w:r>
      <w:proofErr w:type="spellEnd"/>
      <w:r w:rsidRPr="00242E3C">
        <w:rPr>
          <w:rFonts w:ascii="Times New Roman" w:hAnsi="Times New Roman" w:cs="Times New Roman"/>
          <w:sz w:val="28"/>
          <w:szCs w:val="28"/>
        </w:rPr>
        <w:t xml:space="preserve"> são aquelas submetidas a intervenção cirúrgica para construção, no corpo, de um caminho alternativo que possibilite a eliminação de fezes ou urina, e estão incluídas na classe das pessoas com deficiência. </w:t>
      </w:r>
    </w:p>
    <w:p w:rsidR="00242E3C" w:rsidRPr="00242E3C" w:rsidRDefault="00242E3C" w:rsidP="00636108">
      <w:pPr>
        <w:jc w:val="both"/>
        <w:rPr>
          <w:rFonts w:ascii="Times New Roman" w:hAnsi="Times New Roman" w:cs="Times New Roman"/>
          <w:sz w:val="28"/>
          <w:szCs w:val="28"/>
        </w:rPr>
      </w:pPr>
      <w:r w:rsidRPr="00242E3C">
        <w:rPr>
          <w:rFonts w:ascii="Times New Roman" w:hAnsi="Times New Roman" w:cs="Times New Roman"/>
          <w:sz w:val="28"/>
          <w:szCs w:val="28"/>
        </w:rPr>
        <w:t>Importante ressaltar que</w:t>
      </w:r>
      <w:r w:rsidRPr="00242E3C">
        <w:rPr>
          <w:rFonts w:ascii="Times New Roman" w:hAnsi="Times New Roman" w:cs="Times New Roman"/>
          <w:sz w:val="28"/>
          <w:szCs w:val="28"/>
        </w:rPr>
        <w:t xml:space="preserve"> as pessoas </w:t>
      </w:r>
      <w:proofErr w:type="spellStart"/>
      <w:r w:rsidRPr="00242E3C">
        <w:rPr>
          <w:rFonts w:ascii="Times New Roman" w:hAnsi="Times New Roman" w:cs="Times New Roman"/>
          <w:sz w:val="28"/>
          <w:szCs w:val="28"/>
        </w:rPr>
        <w:t>ostomizadas</w:t>
      </w:r>
      <w:proofErr w:type="spellEnd"/>
      <w:r w:rsidRPr="00242E3C">
        <w:rPr>
          <w:rFonts w:ascii="Times New Roman" w:hAnsi="Times New Roman" w:cs="Times New Roman"/>
          <w:sz w:val="28"/>
          <w:szCs w:val="28"/>
        </w:rPr>
        <w:t xml:space="preserve"> frequentemente precisam se ajoelhar em banheiro público para fazer a limpeza do local </w:t>
      </w:r>
      <w:r w:rsidRPr="00242E3C">
        <w:rPr>
          <w:rFonts w:ascii="Times New Roman" w:hAnsi="Times New Roman" w:cs="Times New Roman"/>
          <w:sz w:val="28"/>
          <w:szCs w:val="28"/>
        </w:rPr>
        <w:t>caso não seja adaptado.</w:t>
      </w:r>
    </w:p>
    <w:p w:rsidR="00242E3C" w:rsidRPr="00242E3C" w:rsidRDefault="00242E3C" w:rsidP="00636108">
      <w:pPr>
        <w:jc w:val="both"/>
        <w:rPr>
          <w:rFonts w:ascii="Times New Roman" w:hAnsi="Times New Roman" w:cs="Times New Roman"/>
          <w:sz w:val="28"/>
          <w:szCs w:val="28"/>
        </w:rPr>
      </w:pPr>
      <w:r w:rsidRPr="00242E3C">
        <w:rPr>
          <w:rFonts w:ascii="Times New Roman" w:hAnsi="Times New Roman" w:cs="Times New Roman"/>
          <w:sz w:val="28"/>
          <w:szCs w:val="28"/>
        </w:rPr>
        <w:t xml:space="preserve">A presente proposição visa garantir a acessibilidade da pessoa </w:t>
      </w:r>
      <w:proofErr w:type="spellStart"/>
      <w:r w:rsidRPr="00242E3C">
        <w:rPr>
          <w:rFonts w:ascii="Times New Roman" w:hAnsi="Times New Roman" w:cs="Times New Roman"/>
          <w:sz w:val="28"/>
          <w:szCs w:val="28"/>
        </w:rPr>
        <w:t>ostomizada</w:t>
      </w:r>
      <w:proofErr w:type="spellEnd"/>
      <w:r w:rsidRPr="00242E3C">
        <w:rPr>
          <w:rFonts w:ascii="Times New Roman" w:hAnsi="Times New Roman" w:cs="Times New Roman"/>
          <w:sz w:val="28"/>
          <w:szCs w:val="28"/>
        </w:rPr>
        <w:t xml:space="preserve"> a</w:t>
      </w:r>
      <w:r w:rsidR="00367AE7">
        <w:rPr>
          <w:rFonts w:ascii="Times New Roman" w:hAnsi="Times New Roman" w:cs="Times New Roman"/>
          <w:sz w:val="28"/>
          <w:szCs w:val="28"/>
        </w:rPr>
        <w:t>o</w:t>
      </w:r>
      <w:r w:rsidRPr="00242E3C">
        <w:rPr>
          <w:rFonts w:ascii="Times New Roman" w:hAnsi="Times New Roman" w:cs="Times New Roman"/>
          <w:sz w:val="28"/>
          <w:szCs w:val="28"/>
        </w:rPr>
        <w:t xml:space="preserve"> banheiro público ou de uso coletivo destinado a pessoa com deficiência ou com mobilidade reduzida no município de Sete Lagoas/MG.</w:t>
      </w:r>
    </w:p>
    <w:p w:rsidR="00C2491E" w:rsidRPr="00242E3C" w:rsidRDefault="00C2491E" w:rsidP="00C2491E">
      <w:pPr>
        <w:pStyle w:val="NormalWeb"/>
        <w:jc w:val="both"/>
        <w:rPr>
          <w:sz w:val="28"/>
          <w:szCs w:val="28"/>
        </w:rPr>
      </w:pPr>
      <w:r w:rsidRPr="00242E3C">
        <w:rPr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242E3C" w:rsidRPr="00242E3C" w:rsidRDefault="00242E3C" w:rsidP="00C2491E">
      <w:pPr>
        <w:pStyle w:val="NormalWeb"/>
        <w:jc w:val="both"/>
        <w:rPr>
          <w:rFonts w:eastAsia="DejaVu Sans"/>
          <w:bCs/>
          <w:kern w:val="2"/>
          <w:sz w:val="28"/>
          <w:szCs w:val="28"/>
          <w:lang w:eastAsia="en-US"/>
        </w:rPr>
      </w:pPr>
    </w:p>
    <w:p w:rsidR="001F7705" w:rsidRPr="00242E3C" w:rsidRDefault="00C2491E" w:rsidP="00C2491E">
      <w:pPr>
        <w:pStyle w:val="NormalWeb"/>
        <w:jc w:val="center"/>
        <w:rPr>
          <w:sz w:val="28"/>
          <w:szCs w:val="28"/>
        </w:rPr>
      </w:pPr>
      <w:r w:rsidRPr="00242E3C">
        <w:rPr>
          <w:sz w:val="28"/>
          <w:szCs w:val="28"/>
        </w:rPr>
        <w:t xml:space="preserve">Sete Lagoas, </w:t>
      </w:r>
      <w:r w:rsidR="00242E3C" w:rsidRPr="00242E3C">
        <w:rPr>
          <w:sz w:val="28"/>
          <w:szCs w:val="28"/>
        </w:rPr>
        <w:t>18 de outubro</w:t>
      </w:r>
      <w:r w:rsidRPr="00242E3C">
        <w:rPr>
          <w:sz w:val="28"/>
          <w:szCs w:val="28"/>
        </w:rPr>
        <w:t xml:space="preserve"> de 2021.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43225" cy="129946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40" cy="1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75" w:rsidRDefault="00A15F75" w:rsidP="00193753">
      <w:pPr>
        <w:spacing w:after="0" w:line="240" w:lineRule="auto"/>
      </w:pPr>
      <w:r>
        <w:separator/>
      </w:r>
    </w:p>
  </w:endnote>
  <w:endnote w:type="continuationSeparator" w:id="0">
    <w:p w:rsidR="00A15F75" w:rsidRDefault="00A15F75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75" w:rsidRDefault="00A15F75" w:rsidP="00193753">
      <w:pPr>
        <w:spacing w:after="0" w:line="240" w:lineRule="auto"/>
      </w:pPr>
      <w:r>
        <w:separator/>
      </w:r>
    </w:p>
  </w:footnote>
  <w:footnote w:type="continuationSeparator" w:id="0">
    <w:p w:rsidR="00A15F75" w:rsidRDefault="00A15F75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021012" cy="664845"/>
                                <wp:effectExtent l="0" t="0" r="8255" b="190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470" r="1314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5140" cy="72613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021012" cy="664845"/>
                          <wp:effectExtent l="0" t="0" r="8255" b="190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470" r="1314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15140" cy="72613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BC6968" w:rsidRPr="00BC6968" w:rsidRDefault="00BC6968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  <w:p w:rsidR="00193753" w:rsidRPr="00BC6968" w:rsidRDefault="00193753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7091"/>
    <w:rsid w:val="00073DDE"/>
    <w:rsid w:val="00095742"/>
    <w:rsid w:val="000A2BC8"/>
    <w:rsid w:val="00111743"/>
    <w:rsid w:val="00154C64"/>
    <w:rsid w:val="00170BDA"/>
    <w:rsid w:val="00176DF0"/>
    <w:rsid w:val="00193753"/>
    <w:rsid w:val="001D1248"/>
    <w:rsid w:val="001F172B"/>
    <w:rsid w:val="001F7705"/>
    <w:rsid w:val="00222DF3"/>
    <w:rsid w:val="00242E3C"/>
    <w:rsid w:val="002C7100"/>
    <w:rsid w:val="003105CA"/>
    <w:rsid w:val="00363623"/>
    <w:rsid w:val="00367AE7"/>
    <w:rsid w:val="003A4602"/>
    <w:rsid w:val="003F6540"/>
    <w:rsid w:val="004155F3"/>
    <w:rsid w:val="00426CC5"/>
    <w:rsid w:val="0044582A"/>
    <w:rsid w:val="004538A2"/>
    <w:rsid w:val="00467A99"/>
    <w:rsid w:val="004C187A"/>
    <w:rsid w:val="004D7851"/>
    <w:rsid w:val="004F1DA7"/>
    <w:rsid w:val="005048A8"/>
    <w:rsid w:val="00541C68"/>
    <w:rsid w:val="00594D47"/>
    <w:rsid w:val="005A5FA8"/>
    <w:rsid w:val="005F29FB"/>
    <w:rsid w:val="00623DC5"/>
    <w:rsid w:val="00636108"/>
    <w:rsid w:val="00646E37"/>
    <w:rsid w:val="006562EA"/>
    <w:rsid w:val="00691198"/>
    <w:rsid w:val="007208DE"/>
    <w:rsid w:val="007253CA"/>
    <w:rsid w:val="00777592"/>
    <w:rsid w:val="007967F6"/>
    <w:rsid w:val="007A03A6"/>
    <w:rsid w:val="007E574E"/>
    <w:rsid w:val="007F4973"/>
    <w:rsid w:val="008C69DE"/>
    <w:rsid w:val="009470F2"/>
    <w:rsid w:val="009656E0"/>
    <w:rsid w:val="009809C5"/>
    <w:rsid w:val="009A1C54"/>
    <w:rsid w:val="009B496F"/>
    <w:rsid w:val="009D48AF"/>
    <w:rsid w:val="00A15F75"/>
    <w:rsid w:val="00A26D83"/>
    <w:rsid w:val="00A379D3"/>
    <w:rsid w:val="00A757DC"/>
    <w:rsid w:val="00AA6EC0"/>
    <w:rsid w:val="00AD2DE6"/>
    <w:rsid w:val="00AD7D85"/>
    <w:rsid w:val="00AE43B3"/>
    <w:rsid w:val="00AF7CD2"/>
    <w:rsid w:val="00B23499"/>
    <w:rsid w:val="00B66C86"/>
    <w:rsid w:val="00B7250D"/>
    <w:rsid w:val="00BC6968"/>
    <w:rsid w:val="00BF2D89"/>
    <w:rsid w:val="00C2491E"/>
    <w:rsid w:val="00C46D0C"/>
    <w:rsid w:val="00C617FB"/>
    <w:rsid w:val="00C67E24"/>
    <w:rsid w:val="00C74911"/>
    <w:rsid w:val="00CA2B92"/>
    <w:rsid w:val="00CE526B"/>
    <w:rsid w:val="00D211DF"/>
    <w:rsid w:val="00D90C86"/>
    <w:rsid w:val="00E23A53"/>
    <w:rsid w:val="00E33B40"/>
    <w:rsid w:val="00E66E8B"/>
    <w:rsid w:val="00E94D5F"/>
    <w:rsid w:val="00E9699F"/>
    <w:rsid w:val="00E97655"/>
    <w:rsid w:val="00EA28E6"/>
    <w:rsid w:val="00ED51B5"/>
    <w:rsid w:val="00EE738D"/>
    <w:rsid w:val="00F111CA"/>
    <w:rsid w:val="00F81F09"/>
    <w:rsid w:val="00F91B2F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88F2-C0DB-4062-ABCA-75C5D3C2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2</cp:revision>
  <cp:lastPrinted>2021-07-08T15:20:00Z</cp:lastPrinted>
  <dcterms:created xsi:type="dcterms:W3CDTF">2021-10-18T19:29:00Z</dcterms:created>
  <dcterms:modified xsi:type="dcterms:W3CDTF">2021-10-18T19:29:00Z</dcterms:modified>
</cp:coreProperties>
</file>