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874630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C3514">
        <w:rPr>
          <w:bCs/>
        </w:rPr>
        <w:t>ete Lagoas 31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65C7538" w14:textId="77777777" w:rsidR="00831FCB" w:rsidRDefault="00831FCB" w:rsidP="00870F72">
      <w:pPr>
        <w:pStyle w:val="SemEspaamento"/>
        <w:jc w:val="both"/>
        <w:rPr>
          <w:rFonts w:cstheme="minorHAnsi"/>
        </w:rPr>
      </w:pPr>
    </w:p>
    <w:p w14:paraId="73542D84" w14:textId="1CCD38C5" w:rsidR="00561C8A" w:rsidRDefault="0084431E" w:rsidP="000E6649">
      <w:pPr>
        <w:ind w:left="360" w:firstLine="34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0E6649">
        <w:rPr>
          <w:rFonts w:cstheme="minorHAnsi"/>
          <w:b/>
          <w:sz w:val="24"/>
          <w:szCs w:val="24"/>
        </w:rPr>
        <w:t xml:space="preserve"> </w:t>
      </w:r>
      <w:r w:rsidR="008D16DE" w:rsidRPr="000E6649">
        <w:rPr>
          <w:rFonts w:ascii="Arial" w:hAnsi="Arial" w:cs="Arial"/>
          <w:b/>
          <w:sz w:val="24"/>
          <w:szCs w:val="24"/>
        </w:rPr>
        <w:t xml:space="preserve">QUE SEJA </w:t>
      </w:r>
      <w:r w:rsidR="00374FD8">
        <w:rPr>
          <w:rFonts w:ascii="Arial" w:hAnsi="Arial" w:cs="Arial"/>
          <w:b/>
          <w:sz w:val="24"/>
          <w:szCs w:val="24"/>
        </w:rPr>
        <w:t>FEITO MANUTENÇÃO NAS GRADES DE PROTEÇÃO</w:t>
      </w:r>
      <w:r w:rsidR="00AC3514">
        <w:rPr>
          <w:rFonts w:ascii="Arial" w:hAnsi="Arial" w:cs="Arial"/>
          <w:b/>
          <w:sz w:val="24"/>
          <w:szCs w:val="24"/>
        </w:rPr>
        <w:t xml:space="preserve"> ENTORNO DO RESTAURANTE POPULAR II LOCALIZADO NO BAIRRO HENRIQUE NERY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502D7E7B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bookmarkStart w:id="0" w:name="_GoBack"/>
      <w:r w:rsidR="0015331E">
        <w:rPr>
          <w:rFonts w:ascii="Arial" w:eastAsia="DejaVuSans" w:hAnsi="Arial" w:cs="Arial"/>
          <w:bCs/>
          <w:kern w:val="2"/>
          <w:sz w:val="24"/>
          <w:szCs w:val="24"/>
        </w:rPr>
        <w:t xml:space="preserve">Sendo que </w:t>
      </w:r>
      <w:r w:rsidR="00374FD8">
        <w:rPr>
          <w:rFonts w:ascii="Arial" w:eastAsia="DejaVuSans" w:hAnsi="Arial" w:cs="Arial"/>
          <w:bCs/>
          <w:kern w:val="2"/>
          <w:sz w:val="24"/>
          <w:szCs w:val="24"/>
        </w:rPr>
        <w:t xml:space="preserve">as mesmas foram danificadas deixando aberto em alguns pontos facilitando a entrada de vândalos  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330E8B6" w14:textId="77777777" w:rsidR="00831FCB" w:rsidRDefault="00831FCB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649"/>
    <w:rsid w:val="000E67A1"/>
    <w:rsid w:val="000E73F0"/>
    <w:rsid w:val="0011454C"/>
    <w:rsid w:val="0015331E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D8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30592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31FC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3514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1520F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0263-45B8-4F03-B957-BEF3BE4A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2021-08-31T16:32:00Z</cp:lastPrinted>
  <dcterms:created xsi:type="dcterms:W3CDTF">2021-08-31T16:39:00Z</dcterms:created>
  <dcterms:modified xsi:type="dcterms:W3CDTF">2021-08-31T16:39:00Z</dcterms:modified>
</cp:coreProperties>
</file>