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43F3F1" w14:textId="7B4C5AD8" w:rsidR="00AD22F9" w:rsidRDefault="00D05348" w:rsidP="00A4692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</w:t>
      </w:r>
      <w:r w:rsidR="00EB1EDB">
        <w:rPr>
          <w:rFonts w:ascii="Century Gothic" w:hAnsi="Century Gothic"/>
          <w:sz w:val="24"/>
          <w:szCs w:val="24"/>
        </w:rPr>
        <w:t xml:space="preserve">exmo. sr. </w:t>
      </w:r>
      <w:r w:rsidR="004A0215">
        <w:rPr>
          <w:rFonts w:ascii="Century Gothic" w:hAnsi="Century Gothic"/>
          <w:sz w:val="24"/>
          <w:szCs w:val="24"/>
        </w:rPr>
        <w:t>Prefeito Municipal Duílio de Castro</w:t>
      </w:r>
      <w:r w:rsidR="007E5563">
        <w:rPr>
          <w:rFonts w:ascii="Century Gothic" w:hAnsi="Century Gothic"/>
          <w:sz w:val="24"/>
          <w:szCs w:val="24"/>
        </w:rPr>
        <w:t xml:space="preserve">, </w:t>
      </w:r>
      <w:r w:rsidR="00A46928">
        <w:rPr>
          <w:rFonts w:ascii="Century Gothic" w:hAnsi="Century Gothic"/>
          <w:sz w:val="24"/>
          <w:szCs w:val="24"/>
        </w:rPr>
        <w:t xml:space="preserve">solicitando </w:t>
      </w:r>
      <w:r w:rsidR="00A14E18">
        <w:rPr>
          <w:rFonts w:ascii="Century Gothic" w:hAnsi="Century Gothic"/>
          <w:sz w:val="24"/>
          <w:szCs w:val="24"/>
        </w:rPr>
        <w:t>se há algum manual para publicação no diário oficial do município</w:t>
      </w:r>
      <w:r w:rsidR="00663602">
        <w:rPr>
          <w:rFonts w:ascii="Century Gothic" w:hAnsi="Century Gothic"/>
          <w:sz w:val="24"/>
          <w:szCs w:val="24"/>
        </w:rPr>
        <w:t>, como se tem na capital do Estado de São Paulo, a cidade de São Paulo.</w:t>
      </w:r>
      <w:bookmarkStart w:id="0" w:name="_GoBack"/>
      <w:bookmarkEnd w:id="0"/>
    </w:p>
    <w:p w14:paraId="09996956" w14:textId="194F24D0" w:rsidR="005B6EE4" w:rsidRDefault="005B6EE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75630FDD" w:rsidR="00877676" w:rsidRPr="00BF1A08" w:rsidRDefault="00BB7778" w:rsidP="00270999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A14E18">
        <w:rPr>
          <w:rFonts w:ascii="Century Gothic" w:hAnsi="Century Gothic"/>
          <w:sz w:val="24"/>
          <w:szCs w:val="24"/>
        </w:rPr>
        <w:t>Tal pedido v</w:t>
      </w:r>
      <w:r w:rsidR="00A14E1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A14E1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A14E1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A14E1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5D071627" w14:textId="77777777" w:rsidR="00877676" w:rsidRDefault="00877676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7822D04B" w:rsidR="00FC0E07" w:rsidRDefault="002C2CBE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AD22F9">
        <w:rPr>
          <w:rFonts w:ascii="Century Gothic" w:hAnsi="Century Gothic"/>
          <w:sz w:val="24"/>
          <w:szCs w:val="24"/>
        </w:rPr>
        <w:t>16</w:t>
      </w:r>
      <w:r w:rsidR="00375C82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871CF8">
        <w:rPr>
          <w:rFonts w:ascii="Century Gothic" w:hAnsi="Century Gothic"/>
          <w:sz w:val="24"/>
          <w:szCs w:val="24"/>
        </w:rPr>
        <w:t>Julho</w:t>
      </w:r>
      <w:proofErr w:type="gramEnd"/>
      <w:r w:rsidR="00231DC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53394" w14:textId="77777777" w:rsidR="002236A0" w:rsidRDefault="002236A0" w:rsidP="007A2F46">
      <w:pPr>
        <w:spacing w:after="0" w:line="240" w:lineRule="auto"/>
      </w:pPr>
      <w:r>
        <w:separator/>
      </w:r>
    </w:p>
  </w:endnote>
  <w:endnote w:type="continuationSeparator" w:id="0">
    <w:p w14:paraId="1B61C105" w14:textId="77777777" w:rsidR="002236A0" w:rsidRDefault="002236A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E24D8" w14:textId="77777777" w:rsidR="002236A0" w:rsidRDefault="002236A0" w:rsidP="007A2F46">
      <w:pPr>
        <w:spacing w:after="0" w:line="240" w:lineRule="auto"/>
      </w:pPr>
      <w:r>
        <w:separator/>
      </w:r>
    </w:p>
  </w:footnote>
  <w:footnote w:type="continuationSeparator" w:id="0">
    <w:p w14:paraId="5D56C2D1" w14:textId="77777777" w:rsidR="002236A0" w:rsidRDefault="002236A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236A0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A0215"/>
    <w:rsid w:val="004A0FDF"/>
    <w:rsid w:val="004F7AC6"/>
    <w:rsid w:val="00512DC0"/>
    <w:rsid w:val="00525AF0"/>
    <w:rsid w:val="005462FF"/>
    <w:rsid w:val="00550732"/>
    <w:rsid w:val="005B6EE4"/>
    <w:rsid w:val="005C156D"/>
    <w:rsid w:val="005D1B9D"/>
    <w:rsid w:val="006104DB"/>
    <w:rsid w:val="00646D6B"/>
    <w:rsid w:val="006548A3"/>
    <w:rsid w:val="006565F9"/>
    <w:rsid w:val="00663602"/>
    <w:rsid w:val="00681600"/>
    <w:rsid w:val="006B55C4"/>
    <w:rsid w:val="006C0F54"/>
    <w:rsid w:val="006C4112"/>
    <w:rsid w:val="00731610"/>
    <w:rsid w:val="007334D0"/>
    <w:rsid w:val="007372B7"/>
    <w:rsid w:val="0073752C"/>
    <w:rsid w:val="007506C0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D22F9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A1071"/>
    <w:rsid w:val="00CB0679"/>
    <w:rsid w:val="00CD6CE0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52457"/>
    <w:rsid w:val="00E569C0"/>
    <w:rsid w:val="00E779BF"/>
    <w:rsid w:val="00EA5588"/>
    <w:rsid w:val="00EB1EDB"/>
    <w:rsid w:val="00ED655A"/>
    <w:rsid w:val="00EE4129"/>
    <w:rsid w:val="00F7099C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5CA9-2087-4151-AE44-F38AE8BD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2021-08-23T12:19:00Z</dcterms:created>
  <dcterms:modified xsi:type="dcterms:W3CDTF">2021-08-23T12:19:00Z</dcterms:modified>
</cp:coreProperties>
</file>