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B8" w:rsidRPr="00361D52" w:rsidRDefault="00BF7EB8" w:rsidP="00A87118">
      <w:pP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:rsidR="00BF7EB8" w:rsidRDefault="00BF7EB8" w:rsidP="00BF7EB8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REQUERIMENTO_________20</w:t>
      </w:r>
      <w:r w:rsidR="00A87118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21</w:t>
      </w:r>
    </w:p>
    <w:p w:rsidR="00A87118" w:rsidRPr="00361D52" w:rsidRDefault="00A87118" w:rsidP="00BF7EB8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</w:p>
    <w:p w:rsidR="00BF7EB8" w:rsidRPr="00361D52" w:rsidRDefault="00BF7EB8" w:rsidP="00BF7EB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</w:t>
      </w:r>
      <w:r w:rsidR="00A87118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BF7EB8" w:rsidRPr="00361D52" w:rsidRDefault="00BF7EB8" w:rsidP="00BF7EB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F72C56" w:rsidRPr="00F72C56" w:rsidRDefault="00BF7EB8" w:rsidP="00F72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>O Veread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or que a esta subscreve, REQUER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A TITULO DE FISCALIZAÇÃO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,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após ouvido o Plenário desta E. Casa e cumpridos os tramites legais, seja aprovado o presente </w:t>
      </w:r>
      <w:r w:rsidRPr="00361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REQUERIMENTO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</w:t>
      </w:r>
      <w:r w:rsidRPr="0070045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Municipal Duílio de Castro Faria, </w:t>
      </w:r>
      <w:bookmarkStart w:id="0" w:name="_GoBack"/>
      <w:r w:rsidR="00604ECE" w:rsidRPr="0070045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NO SENTIDO DE QUE SEJA </w:t>
      </w:r>
      <w:r w:rsidR="00604EC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ESTUDADO JUNTO</w:t>
      </w:r>
      <w:r w:rsidR="00604ECE" w:rsidRPr="00700450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À SECRETARIA COMPETENTE </w:t>
      </w:r>
      <w:r w:rsidR="00604ECE" w:rsidRPr="00F72C56">
        <w:rPr>
          <w:rFonts w:ascii="Times New Roman" w:hAnsi="Times New Roman" w:cs="Times New Roman"/>
          <w:sz w:val="24"/>
          <w:szCs w:val="24"/>
        </w:rPr>
        <w:t xml:space="preserve">OBJETIVANDO MOVER GESTÕES PARA </w:t>
      </w:r>
      <w:r w:rsidR="00604ECE">
        <w:rPr>
          <w:rFonts w:ascii="Times New Roman" w:hAnsi="Times New Roman" w:cs="Times New Roman"/>
          <w:sz w:val="24"/>
          <w:szCs w:val="24"/>
        </w:rPr>
        <w:t xml:space="preserve">QUE SEJA EFETUADA </w:t>
      </w:r>
      <w:r w:rsidR="00604ECE" w:rsidRPr="00F72C56">
        <w:rPr>
          <w:rFonts w:ascii="Times New Roman" w:hAnsi="Times New Roman" w:cs="Times New Roman"/>
          <w:sz w:val="24"/>
          <w:szCs w:val="24"/>
        </w:rPr>
        <w:t>A REFORM</w:t>
      </w:r>
      <w:r w:rsidR="00604ECE">
        <w:rPr>
          <w:rFonts w:ascii="Times New Roman" w:hAnsi="Times New Roman" w:cs="Times New Roman"/>
          <w:sz w:val="24"/>
          <w:szCs w:val="24"/>
        </w:rPr>
        <w:t>A DA ESCOLA MUNICIPAL JUCA DIAS</w:t>
      </w:r>
      <w:r w:rsidR="00604ECE" w:rsidRPr="00F72C56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F72C56" w:rsidRPr="00F72C56" w:rsidRDefault="00F72C56" w:rsidP="00F72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C56" w:rsidRPr="00F72C56" w:rsidRDefault="00F72C56" w:rsidP="00F72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C56">
        <w:rPr>
          <w:rFonts w:ascii="Times New Roman" w:hAnsi="Times New Roman" w:cs="Times New Roman"/>
          <w:sz w:val="24"/>
          <w:szCs w:val="24"/>
        </w:rPr>
        <w:t>JUSTIFICAÇÃO:</w:t>
      </w:r>
    </w:p>
    <w:p w:rsidR="00F72C56" w:rsidRPr="00F72C56" w:rsidRDefault="00F72C56" w:rsidP="00F72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C56">
        <w:rPr>
          <w:rFonts w:ascii="Times New Roman" w:hAnsi="Times New Roman" w:cs="Times New Roman"/>
          <w:sz w:val="24"/>
          <w:szCs w:val="24"/>
        </w:rPr>
        <w:tab/>
      </w:r>
      <w:r w:rsidRPr="00F72C56">
        <w:rPr>
          <w:rFonts w:ascii="Times New Roman" w:hAnsi="Times New Roman" w:cs="Times New Roman"/>
          <w:sz w:val="24"/>
          <w:szCs w:val="24"/>
        </w:rPr>
        <w:tab/>
        <w:t>Tendo em vista a precariedade em que a Escola Municipal Juca Dias encontra-se, venho através deste requerer sua reforma bem como do seu telhado e de todas as salas de aula, uma vez que a estrutura da mesma está comprometida devido a rachaduras e infiltrações.</w:t>
      </w:r>
    </w:p>
    <w:p w:rsidR="00F72C56" w:rsidRPr="00F72C56" w:rsidRDefault="00F72C56" w:rsidP="00F72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C56">
        <w:rPr>
          <w:rFonts w:ascii="Times New Roman" w:hAnsi="Times New Roman" w:cs="Times New Roman"/>
          <w:sz w:val="24"/>
          <w:szCs w:val="24"/>
        </w:rPr>
        <w:tab/>
      </w:r>
      <w:r w:rsidRPr="00F72C5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72C56">
        <w:rPr>
          <w:rFonts w:ascii="Times New Roman" w:hAnsi="Times New Roman" w:cs="Times New Roman"/>
          <w:sz w:val="24"/>
          <w:szCs w:val="24"/>
        </w:rPr>
        <w:t>A reforma desta unidade de ensino têm</w:t>
      </w:r>
      <w:proofErr w:type="gramEnd"/>
      <w:r w:rsidRPr="00F72C56">
        <w:rPr>
          <w:rFonts w:ascii="Times New Roman" w:hAnsi="Times New Roman" w:cs="Times New Roman"/>
          <w:sz w:val="24"/>
          <w:szCs w:val="24"/>
        </w:rPr>
        <w:t xml:space="preserve"> um significado que vai além da necessidade de tornar seu ambiente mais limpo e humanizado, essa tarefa reafirma a oportunidade para que a comunidade escolar possa pensar sobre a escola como um todo, olhá-la com sensibilidade, para conhecê-la mais profundamente, e planejar como serão adequadas as mudanças. </w:t>
      </w:r>
    </w:p>
    <w:p w:rsidR="00BF7EB8" w:rsidRPr="00361D52" w:rsidRDefault="00BF7EB8" w:rsidP="00BF7EB8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 w:rsidR="00937A35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08 de julho de 2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0</w:t>
      </w:r>
      <w:r w:rsidR="00A87118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21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:rsidR="00BF7EB8" w:rsidRPr="00F0677E" w:rsidRDefault="00BF7EB8" w:rsidP="00BF7EB8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408DAF35" wp14:editId="168749CA">
            <wp:extent cx="2695575" cy="5524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EB8" w:rsidRDefault="00BF7EB8" w:rsidP="00BF7EB8"/>
    <w:p w:rsidR="00BA7B88" w:rsidRDefault="00BA7B88"/>
    <w:sectPr w:rsidR="00BA7B88" w:rsidSect="00F72C56">
      <w:headerReference w:type="default" r:id="rId7"/>
      <w:pgSz w:w="11906" w:h="16838"/>
      <w:pgMar w:top="1417" w:right="1701" w:bottom="1417" w:left="170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C76" w:rsidRDefault="00A87118">
      <w:pPr>
        <w:spacing w:after="0" w:line="240" w:lineRule="auto"/>
      </w:pPr>
      <w:r>
        <w:separator/>
      </w:r>
    </w:p>
  </w:endnote>
  <w:endnote w:type="continuationSeparator" w:id="0">
    <w:p w:rsidR="00D42C76" w:rsidRDefault="00A8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C76" w:rsidRDefault="00A87118">
      <w:pPr>
        <w:spacing w:after="0" w:line="240" w:lineRule="auto"/>
      </w:pPr>
      <w:r>
        <w:separator/>
      </w:r>
    </w:p>
  </w:footnote>
  <w:footnote w:type="continuationSeparator" w:id="0">
    <w:p w:rsidR="00D42C76" w:rsidRDefault="00A87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CE" w:rsidRDefault="00604ECE" w:rsidP="00604ECE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CA9C865" wp14:editId="78799FA8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EEEF7B" wp14:editId="256640D7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4ECE" w:rsidRDefault="00604ECE" w:rsidP="00604ECE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DF3AAE5" wp14:editId="57EFBBBA">
                                <wp:extent cx="2124075" cy="1333500"/>
                                <wp:effectExtent l="0" t="0" r="9525" b="0"/>
                                <wp:docPr id="8" name="Imagem 8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EEF7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604ECE" w:rsidRDefault="00604ECE" w:rsidP="00604ECE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0DF3AAE5" wp14:editId="57EFBBBA">
                          <wp:extent cx="2124075" cy="1333500"/>
                          <wp:effectExtent l="0" t="0" r="9525" b="0"/>
                          <wp:docPr id="8" name="Imagem 8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604ECE" w:rsidRDefault="00604ECE" w:rsidP="00604ECE">
    <w:pPr>
      <w:spacing w:after="0" w:line="240" w:lineRule="auto"/>
      <w:ind w:firstLine="708"/>
    </w:pPr>
    <w:r>
      <w:t>Gabinete Vereador Gilson Liboreiro</w:t>
    </w:r>
  </w:p>
  <w:p w:rsidR="00604ECE" w:rsidRDefault="00604ECE" w:rsidP="00604ECE">
    <w:pPr>
      <w:spacing w:after="0" w:line="240" w:lineRule="auto"/>
      <w:ind w:firstLine="708"/>
    </w:pPr>
    <w:r>
      <w:t xml:space="preserve">Rua Domingos Louverturi, nº 335 – </w:t>
    </w:r>
    <w:proofErr w:type="gramStart"/>
    <w:r>
      <w:t>Sala  212</w:t>
    </w:r>
    <w:proofErr w:type="gramEnd"/>
    <w:r>
      <w:t xml:space="preserve"> – São Geraldo</w:t>
    </w:r>
  </w:p>
  <w:p w:rsidR="00604ECE" w:rsidRPr="008302E9" w:rsidRDefault="00604ECE" w:rsidP="00604ECE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:rsidR="00604ECE" w:rsidRPr="00D77CBA" w:rsidRDefault="00604ECE" w:rsidP="00604ECE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:rsidR="00604ECE" w:rsidRDefault="00604E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B8"/>
    <w:rsid w:val="00074784"/>
    <w:rsid w:val="0049664B"/>
    <w:rsid w:val="00604ECE"/>
    <w:rsid w:val="008E4A2D"/>
    <w:rsid w:val="00937A35"/>
    <w:rsid w:val="00A87118"/>
    <w:rsid w:val="00BA67B6"/>
    <w:rsid w:val="00BA7B88"/>
    <w:rsid w:val="00BF7EB8"/>
    <w:rsid w:val="00C617CC"/>
    <w:rsid w:val="00D42C76"/>
    <w:rsid w:val="00E75FA3"/>
    <w:rsid w:val="00F70E74"/>
    <w:rsid w:val="00F7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B70D8-833A-46D6-A005-73EFE37B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E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EB8"/>
  </w:style>
  <w:style w:type="paragraph" w:styleId="Rodap">
    <w:name w:val="footer"/>
    <w:basedOn w:val="Normal"/>
    <w:link w:val="RodapChar"/>
    <w:uiPriority w:val="99"/>
    <w:unhideWhenUsed/>
    <w:rsid w:val="00BF7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EB8"/>
  </w:style>
  <w:style w:type="paragraph" w:styleId="Textodebalo">
    <w:name w:val="Balloon Text"/>
    <w:basedOn w:val="Normal"/>
    <w:link w:val="TextodebaloChar"/>
    <w:uiPriority w:val="99"/>
    <w:semiHidden/>
    <w:unhideWhenUsed/>
    <w:rsid w:val="008E4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THAIS LOURENÇO</cp:lastModifiedBy>
  <cp:revision>2</cp:revision>
  <cp:lastPrinted>2021-07-08T12:43:00Z</cp:lastPrinted>
  <dcterms:created xsi:type="dcterms:W3CDTF">2021-07-29T17:26:00Z</dcterms:created>
  <dcterms:modified xsi:type="dcterms:W3CDTF">2021-07-29T17:26:00Z</dcterms:modified>
</cp:coreProperties>
</file>