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C084D" w14:textId="77777777" w:rsidR="00CE3B09" w:rsidRPr="002F0A23" w:rsidRDefault="00CE3B09" w:rsidP="00CE3B09">
      <w:pPr>
        <w:pStyle w:val="Standard"/>
        <w:rPr>
          <w:rFonts w:cs="Times New Roman"/>
          <w:sz w:val="28"/>
          <w:szCs w:val="28"/>
        </w:rPr>
      </w:pPr>
    </w:p>
    <w:p w14:paraId="6CE75733" w14:textId="77777777" w:rsidR="00CE3B09" w:rsidRDefault="00CE3B09" w:rsidP="00CE3B09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02092895" w14:textId="77777777" w:rsidR="00CE3B09" w:rsidRDefault="00CE3B09" w:rsidP="00CE3B09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346682B8" w14:textId="77777777" w:rsidR="00CE3B09" w:rsidRPr="002F0A23" w:rsidRDefault="00CE3B09" w:rsidP="00CE3B09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BB1953A" w14:textId="77777777" w:rsidR="00CE3B09" w:rsidRDefault="00CE3B09" w:rsidP="00CE3B09">
      <w:pPr>
        <w:pStyle w:val="Standard"/>
        <w:ind w:left="708"/>
        <w:rPr>
          <w:rFonts w:cs="Times New Roman"/>
          <w:sz w:val="28"/>
          <w:szCs w:val="28"/>
        </w:rPr>
      </w:pPr>
    </w:p>
    <w:p w14:paraId="46B6AE62" w14:textId="77777777" w:rsidR="00CE3B09" w:rsidRDefault="00CE3B09" w:rsidP="00CE3B09">
      <w:pPr>
        <w:pStyle w:val="Standard"/>
        <w:ind w:left="708"/>
        <w:rPr>
          <w:rFonts w:cs="Times New Roman"/>
          <w:sz w:val="28"/>
          <w:szCs w:val="28"/>
        </w:rPr>
      </w:pPr>
    </w:p>
    <w:p w14:paraId="694CB70C" w14:textId="77777777" w:rsidR="00CE3B09" w:rsidRPr="002F0A23" w:rsidRDefault="00CE3B09" w:rsidP="00CE3B09">
      <w:pPr>
        <w:pStyle w:val="Standard"/>
        <w:ind w:left="708"/>
        <w:rPr>
          <w:rFonts w:cs="Times New Roman"/>
          <w:sz w:val="28"/>
          <w:szCs w:val="28"/>
        </w:rPr>
      </w:pPr>
    </w:p>
    <w:p w14:paraId="3F173235" w14:textId="76DF5A42" w:rsidR="00CE3B09" w:rsidRPr="002F0A23" w:rsidRDefault="00CE3B09" w:rsidP="00CE3B0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QUE O SERVIÇO DE CASTRAMÓVEL ATENDA O BAIRRO BARREIRO DE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BAIXO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.</w:t>
      </w:r>
    </w:p>
    <w:p w14:paraId="77EDF5D7" w14:textId="77777777" w:rsidR="00CE3B09" w:rsidRDefault="00CE3B09" w:rsidP="00CE3B09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EFD2A18" w14:textId="77777777" w:rsidR="00CE3B09" w:rsidRDefault="00CE3B09" w:rsidP="00CE3B0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144D7A0" w14:textId="77777777" w:rsidR="00CE3B09" w:rsidRPr="002F0A23" w:rsidRDefault="00CE3B09" w:rsidP="00CE3B0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910E72C" w14:textId="77777777" w:rsidR="00CE3B09" w:rsidRDefault="00CE3B09" w:rsidP="00CE3B0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788158D9" w14:textId="77777777" w:rsidR="00CE3B09" w:rsidRDefault="00CE3B09" w:rsidP="00CE3B09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53A832E" w14:textId="77777777" w:rsidR="00CE3B09" w:rsidRDefault="00CE3B09" w:rsidP="00CE3B09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0C7496A" w14:textId="77777777" w:rsidR="00CE3B09" w:rsidRDefault="00CE3B09" w:rsidP="00CE3B09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 </w:t>
      </w:r>
      <w:r>
        <w:rPr>
          <w:rFonts w:eastAsia="Times New Roman" w:cs="Times New Roman"/>
          <w:sz w:val="28"/>
          <w:szCs w:val="28"/>
          <w:lang w:bidi="ar-SA"/>
        </w:rPr>
        <w:t>vários moradores da região que afirmam a grande importância deste controle populacional de cães e gatos.</w:t>
      </w:r>
    </w:p>
    <w:p w14:paraId="785828D8" w14:textId="77777777" w:rsidR="00CE3B09" w:rsidRDefault="00CE3B09" w:rsidP="00CE3B09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14:paraId="6923CF4B" w14:textId="77777777" w:rsidR="00CE3B09" w:rsidRPr="002F0A23" w:rsidRDefault="00CE3B09" w:rsidP="00CE3B09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1DD45A1F" w14:textId="77777777" w:rsidR="00CE3B09" w:rsidRPr="002F0A23" w:rsidRDefault="00CE3B09" w:rsidP="00CE3B09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, 06 de </w:t>
      </w:r>
      <w:proofErr w:type="gramStart"/>
      <w:r>
        <w:rPr>
          <w:rFonts w:eastAsia="Times" w:cs="Times New Roman"/>
          <w:bCs/>
          <w:sz w:val="28"/>
          <w:szCs w:val="28"/>
          <w:lang w:eastAsia="ar-SA"/>
        </w:rPr>
        <w:t>julho  de</w:t>
      </w:r>
      <w:proofErr w:type="gramEnd"/>
      <w:r>
        <w:rPr>
          <w:rFonts w:eastAsia="Times" w:cs="Times New Roman"/>
          <w:bCs/>
          <w:sz w:val="28"/>
          <w:szCs w:val="28"/>
          <w:lang w:eastAsia="ar-SA"/>
        </w:rPr>
        <w:t xml:space="preserve"> 2021</w:t>
      </w:r>
    </w:p>
    <w:p w14:paraId="769223FC" w14:textId="77777777" w:rsidR="00CE3B09" w:rsidRPr="002F0A23" w:rsidRDefault="00CE3B09" w:rsidP="00CE3B09">
      <w:pPr>
        <w:pStyle w:val="Standard"/>
        <w:jc w:val="center"/>
        <w:rPr>
          <w:rFonts w:cs="Times New Roman"/>
          <w:sz w:val="28"/>
          <w:szCs w:val="28"/>
        </w:rPr>
      </w:pPr>
    </w:p>
    <w:p w14:paraId="5F7B7ABF" w14:textId="77777777" w:rsidR="00CE3B09" w:rsidRPr="002F0A23" w:rsidRDefault="00CE3B09" w:rsidP="00CE3B09">
      <w:pPr>
        <w:pStyle w:val="Standard"/>
        <w:jc w:val="center"/>
        <w:rPr>
          <w:rFonts w:cs="Times New Roman"/>
          <w:sz w:val="28"/>
          <w:szCs w:val="28"/>
        </w:rPr>
      </w:pPr>
    </w:p>
    <w:p w14:paraId="1F20E980" w14:textId="77777777" w:rsidR="00CE3B09" w:rsidRDefault="00CE3B09" w:rsidP="00CE3B09">
      <w:pPr>
        <w:pStyle w:val="Standard"/>
        <w:jc w:val="center"/>
        <w:rPr>
          <w:rFonts w:cs="Times New Roman"/>
          <w:sz w:val="28"/>
          <w:szCs w:val="28"/>
        </w:rPr>
      </w:pPr>
    </w:p>
    <w:p w14:paraId="4CAA8D7E" w14:textId="77777777" w:rsidR="00CE3B09" w:rsidRPr="002F0A23" w:rsidRDefault="00CE3B09" w:rsidP="00CE3B09">
      <w:pPr>
        <w:pStyle w:val="Standard"/>
        <w:jc w:val="center"/>
        <w:rPr>
          <w:rFonts w:cs="Times New Roman"/>
          <w:sz w:val="28"/>
          <w:szCs w:val="28"/>
        </w:rPr>
      </w:pPr>
    </w:p>
    <w:p w14:paraId="46030B3E" w14:textId="77777777" w:rsidR="00CE3B09" w:rsidRPr="002F0A23" w:rsidRDefault="00CE3B09" w:rsidP="00CE3B09">
      <w:pPr>
        <w:pStyle w:val="Standard"/>
        <w:jc w:val="center"/>
        <w:rPr>
          <w:rFonts w:cs="Times New Roman"/>
          <w:sz w:val="28"/>
          <w:szCs w:val="28"/>
        </w:rPr>
      </w:pPr>
    </w:p>
    <w:p w14:paraId="7DD315A6" w14:textId="77777777" w:rsidR="00CE3B09" w:rsidRPr="00D951E1" w:rsidRDefault="00CE3B09" w:rsidP="00CE3B09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849876F" wp14:editId="07DD6D04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27020" w14:textId="77777777" w:rsidR="00CE3B09" w:rsidRDefault="00CE3B09" w:rsidP="00CE3B09"/>
    <w:p w14:paraId="60C447FA" w14:textId="77777777" w:rsidR="00CE3B09" w:rsidRDefault="00CE3B09" w:rsidP="00CE3B09"/>
    <w:p w14:paraId="650A1F2E" w14:textId="77777777" w:rsidR="00CE3B09" w:rsidRDefault="00CE3B09" w:rsidP="00CE3B09"/>
    <w:p w14:paraId="505B0DFD" w14:textId="77777777" w:rsidR="00CE3B09" w:rsidRDefault="00CE3B09" w:rsidP="00CE3B09"/>
    <w:p w14:paraId="03ACF54B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BF510" w14:textId="77777777" w:rsidR="00B0788F" w:rsidRPr="008D6C3E" w:rsidRDefault="00CE3B0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3004F78" wp14:editId="2DF58EC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0743101" wp14:editId="4488C7B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</w:p>
  <w:p w14:paraId="63E55302" w14:textId="77777777" w:rsidR="00B0788F" w:rsidRDefault="00CE3B0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FAE58A7" w14:textId="77777777" w:rsidR="008D1A7B" w:rsidRDefault="00CE3B09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0E8BF236" w14:textId="77777777" w:rsidR="00B0788F" w:rsidRPr="008D6C3E" w:rsidRDefault="00CE3B09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29D7B8B1" w14:textId="77777777" w:rsidR="00B0788F" w:rsidRDefault="00CE3B0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09"/>
    <w:rsid w:val="00862434"/>
    <w:rsid w:val="009B34D5"/>
    <w:rsid w:val="00CC7BDA"/>
    <w:rsid w:val="00C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EF6A"/>
  <w15:chartTrackingRefBased/>
  <w15:docId w15:val="{6436EEC3-AEC8-40B6-8478-37021F2F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B0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3B0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E3B0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E3B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E3B09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2021-07-06T14:57:00Z</dcterms:created>
  <dcterms:modified xsi:type="dcterms:W3CDTF">2021-07-06T14:59:00Z</dcterms:modified>
</cp:coreProperties>
</file>