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6BAE6506" w:rsidR="0087060E" w:rsidRDefault="0087060E" w:rsidP="0087060E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0E5BDC">
        <w:rPr>
          <w:rFonts w:ascii="Arial" w:hAnsi="Arial" w:cs="Arial"/>
          <w:b/>
          <w:color w:val="000000"/>
          <w:kern w:val="1"/>
        </w:rPr>
        <w:t>A FIM DE QUE</w:t>
      </w:r>
      <w:r w:rsidR="0098432E">
        <w:rPr>
          <w:rFonts w:ascii="Arial" w:hAnsi="Arial" w:cs="Arial"/>
          <w:b/>
          <w:color w:val="000000"/>
          <w:kern w:val="1"/>
        </w:rPr>
        <w:t xml:space="preserve"> SEJA</w:t>
      </w:r>
      <w:r w:rsidR="00664664">
        <w:rPr>
          <w:rFonts w:ascii="Arial" w:hAnsi="Arial" w:cs="Arial"/>
          <w:b/>
          <w:color w:val="000000"/>
          <w:kern w:val="1"/>
        </w:rPr>
        <w:t xml:space="preserve"> REALIZADA A</w:t>
      </w:r>
      <w:r w:rsidR="000E5BDC">
        <w:rPr>
          <w:rFonts w:ascii="Arial" w:hAnsi="Arial" w:cs="Arial"/>
          <w:b/>
          <w:color w:val="000000"/>
          <w:kern w:val="1"/>
        </w:rPr>
        <w:t xml:space="preserve"> PINTURA DOS QUEBRA-MOLAS LOCALIZADOS NA</w:t>
      </w:r>
      <w:r w:rsidR="0022404A">
        <w:rPr>
          <w:rFonts w:ascii="Arial" w:hAnsi="Arial" w:cs="Arial"/>
          <w:b/>
          <w:color w:val="000000"/>
          <w:kern w:val="1"/>
        </w:rPr>
        <w:t xml:space="preserve"> RUA PATATIVA</w:t>
      </w:r>
      <w:r w:rsidR="0098432E">
        <w:rPr>
          <w:rFonts w:ascii="Arial" w:hAnsi="Arial" w:cs="Arial"/>
          <w:b/>
          <w:color w:val="000000"/>
          <w:kern w:val="1"/>
        </w:rPr>
        <w:t>,</w:t>
      </w:r>
      <w:r w:rsidR="000E5BDC">
        <w:rPr>
          <w:rFonts w:ascii="Arial" w:hAnsi="Arial" w:cs="Arial"/>
          <w:b/>
          <w:color w:val="000000"/>
          <w:kern w:val="1"/>
        </w:rPr>
        <w:t xml:space="preserve"> BAIRRO </w:t>
      </w:r>
      <w:r w:rsidR="0022404A">
        <w:rPr>
          <w:rFonts w:ascii="Arial" w:hAnsi="Arial" w:cs="Arial"/>
          <w:b/>
          <w:color w:val="000000"/>
          <w:kern w:val="1"/>
        </w:rPr>
        <w:t>ITAPUÃ</w:t>
      </w:r>
      <w:r w:rsidR="000E5BDC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2047F595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solicitação</w:t>
      </w:r>
      <w:r w:rsidR="00664664">
        <w:rPr>
          <w:rFonts w:ascii="Arial" w:eastAsia="Times New Roman" w:hAnsi="Arial" w:cs="Arial"/>
        </w:rPr>
        <w:t xml:space="preserve"> se faz necessária</w:t>
      </w:r>
      <w:r>
        <w:rPr>
          <w:rFonts w:ascii="Arial" w:eastAsia="Times New Roman" w:hAnsi="Arial" w:cs="Arial"/>
        </w:rPr>
        <w:t xml:space="preserve"> para dar maior visibilidade ao</w:t>
      </w:r>
      <w:r w:rsidR="00664664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>quebra-molas com o int</w:t>
      </w:r>
      <w:r w:rsidR="00664664">
        <w:rPr>
          <w:rFonts w:ascii="Arial" w:eastAsia="Times New Roman" w:hAnsi="Arial" w:cs="Arial"/>
        </w:rPr>
        <w:t>ui</w:t>
      </w:r>
      <w:r>
        <w:rPr>
          <w:rFonts w:ascii="Arial" w:eastAsia="Times New Roman" w:hAnsi="Arial" w:cs="Arial"/>
        </w:rPr>
        <w:t>to de evitar acidentes no local</w:t>
      </w:r>
      <w:r w:rsidR="0066466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664664">
        <w:rPr>
          <w:rFonts w:ascii="Arial" w:eastAsia="Times New Roman" w:hAnsi="Arial" w:cs="Arial"/>
        </w:rPr>
        <w:t xml:space="preserve">pois </w:t>
      </w:r>
      <w:r w:rsidR="0098432E">
        <w:rPr>
          <w:rFonts w:ascii="Arial" w:eastAsia="Times New Roman" w:hAnsi="Arial" w:cs="Arial"/>
        </w:rPr>
        <w:t>a</w:t>
      </w:r>
      <w:r w:rsidR="00664664">
        <w:rPr>
          <w:rFonts w:ascii="Arial" w:eastAsia="Times New Roman" w:hAnsi="Arial" w:cs="Arial"/>
        </w:rPr>
        <w:t xml:space="preserve"> mesm</w:t>
      </w:r>
      <w:r w:rsidR="0098432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é uma </w:t>
      </w:r>
      <w:r w:rsidR="0022404A">
        <w:rPr>
          <w:rFonts w:ascii="Arial" w:eastAsia="Times New Roman" w:hAnsi="Arial" w:cs="Arial"/>
        </w:rPr>
        <w:t>rua</w:t>
      </w:r>
      <w:r>
        <w:rPr>
          <w:rFonts w:ascii="Arial" w:eastAsia="Times New Roman" w:hAnsi="Arial" w:cs="Arial"/>
        </w:rPr>
        <w:t xml:space="preserve"> de bastante movimento</w:t>
      </w:r>
      <w:r w:rsidR="009D3990">
        <w:rPr>
          <w:rFonts w:ascii="Arial" w:eastAsia="Times New Roman" w:hAnsi="Arial" w:cs="Arial"/>
        </w:rPr>
        <w:t>.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65B76962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22404A">
        <w:rPr>
          <w:rFonts w:ascii="Arial" w:eastAsia="Times New Roman" w:hAnsi="Arial" w:cs="Arial"/>
        </w:rPr>
        <w:t>14</w:t>
      </w:r>
      <w:r>
        <w:rPr>
          <w:rFonts w:ascii="Arial" w:eastAsia="Times New Roman" w:hAnsi="Arial" w:cs="Arial"/>
        </w:rPr>
        <w:t xml:space="preserve"> de </w:t>
      </w:r>
      <w:r w:rsidR="0022404A">
        <w:rPr>
          <w:rFonts w:ascii="Arial" w:eastAsia="Times New Roman" w:hAnsi="Arial" w:cs="Arial"/>
        </w:rPr>
        <w:t>junho</w:t>
      </w:r>
      <w:bookmarkStart w:id="0" w:name="_GoBack"/>
      <w:bookmarkEnd w:id="0"/>
      <w:r>
        <w:rPr>
          <w:rFonts w:ascii="Arial" w:eastAsia="Times New Roman" w:hAnsi="Arial" w:cs="Arial"/>
        </w:rPr>
        <w:t xml:space="preserve">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9A890" w14:textId="77777777" w:rsidR="00985493" w:rsidRDefault="00985493" w:rsidP="004C0310">
      <w:r>
        <w:separator/>
      </w:r>
    </w:p>
  </w:endnote>
  <w:endnote w:type="continuationSeparator" w:id="0">
    <w:p w14:paraId="5EC5FE11" w14:textId="77777777" w:rsidR="00985493" w:rsidRDefault="00985493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6ADB" w14:textId="77777777" w:rsidR="00985493" w:rsidRDefault="00985493" w:rsidP="004C0310">
      <w:r>
        <w:separator/>
      </w:r>
    </w:p>
  </w:footnote>
  <w:footnote w:type="continuationSeparator" w:id="0">
    <w:p w14:paraId="680278F4" w14:textId="77777777" w:rsidR="00985493" w:rsidRDefault="00985493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4290" w14:textId="77777777" w:rsidR="004C0310" w:rsidRDefault="00985493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985493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5D90" w14:textId="77777777" w:rsidR="004C0310" w:rsidRDefault="00985493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47B6"/>
    <w:rsid w:val="001D5143"/>
    <w:rsid w:val="002019D2"/>
    <w:rsid w:val="00202790"/>
    <w:rsid w:val="0022404A"/>
    <w:rsid w:val="002402F1"/>
    <w:rsid w:val="00276B36"/>
    <w:rsid w:val="00277323"/>
    <w:rsid w:val="0029428A"/>
    <w:rsid w:val="00296E51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C0310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B4FF6"/>
    <w:rsid w:val="005C2FC2"/>
    <w:rsid w:val="005D0169"/>
    <w:rsid w:val="005D25DE"/>
    <w:rsid w:val="005E4276"/>
    <w:rsid w:val="0060616E"/>
    <w:rsid w:val="00664664"/>
    <w:rsid w:val="00680414"/>
    <w:rsid w:val="006813D7"/>
    <w:rsid w:val="006906B1"/>
    <w:rsid w:val="006A47FF"/>
    <w:rsid w:val="006F5B38"/>
    <w:rsid w:val="00707038"/>
    <w:rsid w:val="00754424"/>
    <w:rsid w:val="007547F8"/>
    <w:rsid w:val="00775BE9"/>
    <w:rsid w:val="00781827"/>
    <w:rsid w:val="007A2068"/>
    <w:rsid w:val="007A4995"/>
    <w:rsid w:val="007C268D"/>
    <w:rsid w:val="007D53DC"/>
    <w:rsid w:val="007E253D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8432E"/>
    <w:rsid w:val="00985493"/>
    <w:rsid w:val="00996482"/>
    <w:rsid w:val="009B69E4"/>
    <w:rsid w:val="009D3990"/>
    <w:rsid w:val="009E52D3"/>
    <w:rsid w:val="00A23838"/>
    <w:rsid w:val="00A36131"/>
    <w:rsid w:val="00A376FC"/>
    <w:rsid w:val="00A57E59"/>
    <w:rsid w:val="00A76D27"/>
    <w:rsid w:val="00A93D2C"/>
    <w:rsid w:val="00AA01E2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A08B6"/>
    <w:rsid w:val="00C151AB"/>
    <w:rsid w:val="00C22EE4"/>
    <w:rsid w:val="00C24775"/>
    <w:rsid w:val="00C64F1E"/>
    <w:rsid w:val="00C81938"/>
    <w:rsid w:val="00C91A2D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44C76"/>
    <w:rsid w:val="00F6235F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D647-0A2F-4AA2-8329-65CC6292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2021-03-09T13:32:00Z</cp:lastPrinted>
  <dcterms:created xsi:type="dcterms:W3CDTF">2021-06-14T16:08:00Z</dcterms:created>
  <dcterms:modified xsi:type="dcterms:W3CDTF">2021-06-14T16:09:00Z</dcterms:modified>
</cp:coreProperties>
</file>