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1F6C" w:rsidRPr="008563C3" w:rsidRDefault="00051F6C" w:rsidP="00051F6C">
      <w:pPr>
        <w:pStyle w:val="Standard"/>
        <w:rPr>
          <w:rFonts w:cs="Times New Roman"/>
          <w:sz w:val="28"/>
          <w:szCs w:val="28"/>
        </w:rPr>
      </w:pPr>
    </w:p>
    <w:p w:rsidR="00051F6C" w:rsidRPr="008563C3" w:rsidRDefault="00051F6C" w:rsidP="00051F6C">
      <w:pPr>
        <w:pStyle w:val="Standard"/>
        <w:ind w:left="708"/>
        <w:jc w:val="center"/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</w:pPr>
    </w:p>
    <w:p w:rsidR="00051F6C" w:rsidRPr="008563C3" w:rsidRDefault="00051F6C" w:rsidP="00051F6C">
      <w:pPr>
        <w:pStyle w:val="Standard"/>
        <w:ind w:left="708"/>
        <w:jc w:val="center"/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</w:pPr>
    </w:p>
    <w:p w:rsidR="00051F6C" w:rsidRPr="008563C3" w:rsidRDefault="00051F6C" w:rsidP="00051F6C">
      <w:pPr>
        <w:pStyle w:val="Standard"/>
        <w:ind w:left="708"/>
        <w:jc w:val="center"/>
        <w:rPr>
          <w:rFonts w:cs="Times New Roman"/>
          <w:sz w:val="28"/>
          <w:szCs w:val="28"/>
        </w:rPr>
      </w:pPr>
      <w:r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REQUERIMENTO</w:t>
      </w:r>
      <w:r w:rsidRPr="008563C3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 xml:space="preserve"> Nº ________ / 2021</w:t>
      </w:r>
    </w:p>
    <w:p w:rsidR="00051F6C" w:rsidRPr="008563C3" w:rsidRDefault="00051F6C" w:rsidP="00051F6C">
      <w:pPr>
        <w:pStyle w:val="Standard"/>
        <w:ind w:left="708"/>
        <w:rPr>
          <w:rFonts w:cs="Times New Roman"/>
          <w:sz w:val="28"/>
          <w:szCs w:val="28"/>
        </w:rPr>
      </w:pPr>
    </w:p>
    <w:p w:rsidR="00051F6C" w:rsidRPr="008563C3" w:rsidRDefault="00051F6C" w:rsidP="00051F6C">
      <w:pPr>
        <w:pStyle w:val="Standard"/>
        <w:ind w:left="708"/>
        <w:rPr>
          <w:rFonts w:cs="Times New Roman"/>
          <w:sz w:val="28"/>
          <w:szCs w:val="28"/>
        </w:rPr>
      </w:pPr>
    </w:p>
    <w:p w:rsidR="00051F6C" w:rsidRPr="008563C3" w:rsidRDefault="00051F6C" w:rsidP="00051F6C">
      <w:pPr>
        <w:pStyle w:val="Standard"/>
        <w:ind w:left="708"/>
        <w:rPr>
          <w:rFonts w:cs="Times New Roman"/>
          <w:sz w:val="28"/>
          <w:szCs w:val="28"/>
        </w:rPr>
      </w:pPr>
    </w:p>
    <w:p w:rsidR="00051F6C" w:rsidRPr="007E79BE" w:rsidRDefault="00051F6C" w:rsidP="00051F6C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u w:val="single"/>
          <w:lang w:bidi="ar-SA"/>
        </w:rPr>
      </w:pPr>
      <w:r w:rsidRPr="008563C3">
        <w:rPr>
          <w:rFonts w:eastAsia="Times New Roman" w:cs="Times New Roman"/>
          <w:sz w:val="28"/>
          <w:szCs w:val="28"/>
          <w:lang w:bidi="ar-SA"/>
        </w:rPr>
        <w:t xml:space="preserve">O vereador que este subscreve, requer após ouvida esta casa, que seja enviada correspondência ao Exmo. Sr. Prefeito Municipal Duílio de Castro, </w:t>
      </w:r>
      <w:bookmarkStart w:id="0" w:name="_GoBack"/>
      <w:r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 xml:space="preserve">SOLICITANDO REVITALIZAÇÃO DE TODA </w:t>
      </w:r>
      <w:proofErr w:type="gramStart"/>
      <w:r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 xml:space="preserve">PRAÇA </w:t>
      </w:r>
      <w:r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 xml:space="preserve"> ENTRE</w:t>
      </w:r>
      <w:proofErr w:type="gramEnd"/>
      <w:r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 xml:space="preserve"> A RUA CHILE E RUA PERU BAIRRO JARDIM CAROLINA</w:t>
      </w:r>
      <w:r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>.</w:t>
      </w:r>
    </w:p>
    <w:bookmarkEnd w:id="0"/>
    <w:p w:rsidR="00051F6C" w:rsidRPr="008563C3" w:rsidRDefault="00051F6C" w:rsidP="00051F6C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:rsidR="00051F6C" w:rsidRPr="008563C3" w:rsidRDefault="00051F6C" w:rsidP="00051F6C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:rsidR="00051F6C" w:rsidRPr="008563C3" w:rsidRDefault="00051F6C" w:rsidP="00051F6C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:rsidR="00051F6C" w:rsidRPr="008563C3" w:rsidRDefault="00051F6C" w:rsidP="00051F6C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  <w:r w:rsidRPr="008563C3">
        <w:rPr>
          <w:rFonts w:eastAsia="Times New Roman" w:cs="Times New Roman"/>
          <w:b/>
          <w:bCs/>
          <w:sz w:val="28"/>
          <w:szCs w:val="28"/>
          <w:lang w:bidi="ar-SA"/>
        </w:rPr>
        <w:t>JUSTIFICAÇÃO:</w:t>
      </w:r>
    </w:p>
    <w:p w:rsidR="00051F6C" w:rsidRPr="008563C3" w:rsidRDefault="00051F6C" w:rsidP="00051F6C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:rsidR="00051F6C" w:rsidRPr="008563C3" w:rsidRDefault="00051F6C" w:rsidP="00051F6C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  <w:r w:rsidRPr="008563C3">
        <w:rPr>
          <w:rFonts w:eastAsia="Times New Roman" w:cs="Times New Roman"/>
          <w:sz w:val="28"/>
          <w:szCs w:val="28"/>
          <w:lang w:bidi="ar-SA"/>
        </w:rPr>
        <w:t>Pedido feito por vários cidadãos da região que a</w:t>
      </w:r>
      <w:r>
        <w:rPr>
          <w:rFonts w:eastAsia="Times New Roman" w:cs="Times New Roman"/>
          <w:sz w:val="28"/>
          <w:szCs w:val="28"/>
          <w:lang w:bidi="ar-SA"/>
        </w:rPr>
        <w:t>firmam a mal condição da praça repleta de mato e entulhos.</w:t>
      </w:r>
    </w:p>
    <w:p w:rsidR="00051F6C" w:rsidRPr="008563C3" w:rsidRDefault="00051F6C" w:rsidP="00051F6C">
      <w:pPr>
        <w:pStyle w:val="Cabealho1"/>
        <w:spacing w:line="360" w:lineRule="auto"/>
        <w:ind w:left="708" w:firstLine="1725"/>
        <w:jc w:val="both"/>
        <w:rPr>
          <w:rFonts w:eastAsia="Times New Roman" w:cs="Times New Roman"/>
          <w:sz w:val="28"/>
          <w:szCs w:val="28"/>
          <w:lang w:bidi="ar-SA"/>
        </w:rPr>
      </w:pPr>
      <w:r w:rsidRPr="008563C3">
        <w:rPr>
          <w:rFonts w:eastAsia="Times New Roman" w:cs="Times New Roman"/>
          <w:sz w:val="28"/>
          <w:szCs w:val="28"/>
          <w:lang w:bidi="ar-SA"/>
        </w:rPr>
        <w:t>Sem mais.</w:t>
      </w:r>
    </w:p>
    <w:p w:rsidR="00051F6C" w:rsidRPr="008563C3" w:rsidRDefault="00051F6C" w:rsidP="00051F6C">
      <w:pPr>
        <w:pStyle w:val="Cabealho1"/>
        <w:spacing w:line="360" w:lineRule="auto"/>
        <w:ind w:left="708" w:firstLine="1725"/>
        <w:jc w:val="both"/>
        <w:rPr>
          <w:rFonts w:cs="Times New Roman"/>
          <w:sz w:val="28"/>
          <w:szCs w:val="28"/>
        </w:rPr>
      </w:pPr>
    </w:p>
    <w:p w:rsidR="00051F6C" w:rsidRPr="008563C3" w:rsidRDefault="00051F6C" w:rsidP="00051F6C">
      <w:pPr>
        <w:pStyle w:val="Standard"/>
        <w:ind w:left="4956"/>
        <w:rPr>
          <w:rFonts w:eastAsia="Times" w:cs="Times New Roman"/>
          <w:bCs/>
          <w:sz w:val="28"/>
          <w:szCs w:val="28"/>
          <w:lang w:eastAsia="ar-SA"/>
        </w:rPr>
      </w:pPr>
      <w:r w:rsidRPr="008563C3">
        <w:rPr>
          <w:rFonts w:eastAsia="Times" w:cs="Times New Roman"/>
          <w:bCs/>
          <w:sz w:val="28"/>
          <w:szCs w:val="28"/>
          <w:lang w:eastAsia="ar-SA"/>
        </w:rPr>
        <w:t xml:space="preserve">Sete Lagoas, </w:t>
      </w:r>
      <w:r>
        <w:rPr>
          <w:rFonts w:eastAsia="Times" w:cs="Times New Roman"/>
          <w:bCs/>
          <w:sz w:val="28"/>
          <w:szCs w:val="28"/>
          <w:lang w:eastAsia="ar-SA"/>
        </w:rPr>
        <w:t>31</w:t>
      </w:r>
      <w:r>
        <w:rPr>
          <w:rFonts w:eastAsia="Times" w:cs="Times New Roman"/>
          <w:bCs/>
          <w:sz w:val="28"/>
          <w:szCs w:val="28"/>
          <w:lang w:eastAsia="ar-SA"/>
        </w:rPr>
        <w:t xml:space="preserve"> de m</w:t>
      </w:r>
      <w:r>
        <w:rPr>
          <w:rFonts w:eastAsia="Times" w:cs="Times New Roman"/>
          <w:bCs/>
          <w:sz w:val="28"/>
          <w:szCs w:val="28"/>
          <w:lang w:eastAsia="ar-SA"/>
        </w:rPr>
        <w:t>aio</w:t>
      </w:r>
      <w:r w:rsidRPr="008563C3">
        <w:rPr>
          <w:rFonts w:eastAsia="Times" w:cs="Times New Roman"/>
          <w:bCs/>
          <w:sz w:val="28"/>
          <w:szCs w:val="28"/>
          <w:lang w:eastAsia="ar-SA"/>
        </w:rPr>
        <w:t xml:space="preserve"> de 2021</w:t>
      </w:r>
    </w:p>
    <w:p w:rsidR="00051F6C" w:rsidRPr="008563C3" w:rsidRDefault="00051F6C" w:rsidP="00051F6C">
      <w:pPr>
        <w:pStyle w:val="Standard"/>
        <w:jc w:val="center"/>
        <w:rPr>
          <w:rFonts w:cs="Times New Roman"/>
          <w:sz w:val="28"/>
          <w:szCs w:val="28"/>
        </w:rPr>
      </w:pPr>
    </w:p>
    <w:p w:rsidR="00051F6C" w:rsidRPr="008563C3" w:rsidRDefault="00051F6C" w:rsidP="00051F6C">
      <w:pPr>
        <w:pStyle w:val="Standard"/>
        <w:jc w:val="center"/>
        <w:rPr>
          <w:rFonts w:cs="Times New Roman"/>
          <w:sz w:val="28"/>
          <w:szCs w:val="28"/>
        </w:rPr>
      </w:pPr>
    </w:p>
    <w:p w:rsidR="00051F6C" w:rsidRPr="008563C3" w:rsidRDefault="00051F6C" w:rsidP="00051F6C">
      <w:pPr>
        <w:pStyle w:val="Standard"/>
        <w:jc w:val="center"/>
        <w:rPr>
          <w:rFonts w:cs="Times New Roman"/>
          <w:sz w:val="28"/>
          <w:szCs w:val="28"/>
        </w:rPr>
      </w:pPr>
    </w:p>
    <w:p w:rsidR="00051F6C" w:rsidRPr="008563C3" w:rsidRDefault="00051F6C" w:rsidP="00051F6C">
      <w:pPr>
        <w:pStyle w:val="Standard"/>
        <w:jc w:val="center"/>
        <w:rPr>
          <w:rFonts w:cs="Times New Roman"/>
          <w:sz w:val="28"/>
          <w:szCs w:val="28"/>
        </w:rPr>
      </w:pPr>
    </w:p>
    <w:p w:rsidR="00051F6C" w:rsidRPr="008563C3" w:rsidRDefault="00051F6C" w:rsidP="00051F6C">
      <w:pPr>
        <w:pStyle w:val="Standard"/>
        <w:jc w:val="center"/>
        <w:rPr>
          <w:rFonts w:cs="Times New Roman"/>
          <w:sz w:val="28"/>
          <w:szCs w:val="28"/>
        </w:rPr>
      </w:pPr>
    </w:p>
    <w:p w:rsidR="00051F6C" w:rsidRPr="008563C3" w:rsidRDefault="00051F6C" w:rsidP="00051F6C">
      <w:pPr>
        <w:pStyle w:val="Standard"/>
        <w:jc w:val="center"/>
        <w:rPr>
          <w:rFonts w:cs="Times New Roman"/>
          <w:sz w:val="28"/>
          <w:szCs w:val="28"/>
        </w:rPr>
      </w:pPr>
    </w:p>
    <w:p w:rsidR="00051F6C" w:rsidRPr="008563C3" w:rsidRDefault="00051F6C" w:rsidP="00051F6C">
      <w:pPr>
        <w:ind w:left="2124" w:firstLine="708"/>
        <w:rPr>
          <w:rFonts w:ascii="Times New Roman" w:hAnsi="Times New Roman"/>
          <w:sz w:val="28"/>
          <w:szCs w:val="28"/>
        </w:rPr>
      </w:pPr>
      <w:r w:rsidRPr="008563C3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5A7AA811" wp14:editId="2E8E70DD">
            <wp:extent cx="2047875" cy="696700"/>
            <wp:effectExtent l="0" t="0" r="0" b="8255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789" cy="710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1F6C" w:rsidRDefault="00051F6C" w:rsidP="00051F6C"/>
    <w:p w:rsidR="00051F6C" w:rsidRDefault="00051F6C" w:rsidP="00051F6C"/>
    <w:p w:rsidR="00051F6C" w:rsidRDefault="00051F6C" w:rsidP="00051F6C"/>
    <w:p w:rsidR="00051F6C" w:rsidRDefault="00051F6C" w:rsidP="00051F6C"/>
    <w:p w:rsidR="00051F6C" w:rsidRDefault="00051F6C" w:rsidP="00051F6C"/>
    <w:p w:rsidR="00051F6C" w:rsidRDefault="00051F6C" w:rsidP="00051F6C"/>
    <w:p w:rsidR="00DE7752" w:rsidRDefault="00DE7752"/>
    <w:sectPr w:rsidR="00DE7752" w:rsidSect="0075667E">
      <w:headerReference w:type="default" r:id="rId5"/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788F" w:rsidRPr="008D6C3E" w:rsidRDefault="00051F6C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69E61ACF" wp14:editId="3B9F7142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6EC8C6B1" wp14:editId="277B6CB6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051F6C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8D1A7B" w:rsidRDefault="00051F6C" w:rsidP="00B0788F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</w:p>
  <w:p w:rsidR="00B0788F" w:rsidRPr="008D6C3E" w:rsidRDefault="00051F6C" w:rsidP="00B0788F">
    <w:pPr>
      <w:pStyle w:val="Cabealho"/>
      <w:jc w:val="center"/>
      <w:rPr>
        <w:sz w:val="18"/>
      </w:rPr>
    </w:pPr>
    <w:r w:rsidRPr="008D6C3E">
      <w:rPr>
        <w:sz w:val="18"/>
      </w:rPr>
      <w:t>Fone: 31 3779-6300 | E-mail: atendimento@camarasete.mg.gov.br</w:t>
    </w:r>
  </w:p>
  <w:p w:rsidR="00B0788F" w:rsidRDefault="00051F6C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F6C"/>
    <w:rsid w:val="00051F6C"/>
    <w:rsid w:val="00DE7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41EEC"/>
  <w15:chartTrackingRefBased/>
  <w15:docId w15:val="{16D376EB-E1A1-497B-B42E-654E72345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1F6C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51F6C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051F6C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051F6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051F6C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388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DAVISSON LOPES RODRIGUES</cp:lastModifiedBy>
  <cp:revision>1</cp:revision>
  <cp:lastPrinted>2021-05-31T17:06:00Z</cp:lastPrinted>
  <dcterms:created xsi:type="dcterms:W3CDTF">2021-05-31T17:03:00Z</dcterms:created>
  <dcterms:modified xsi:type="dcterms:W3CDTF">2021-05-31T17:06:00Z</dcterms:modified>
</cp:coreProperties>
</file>