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472E8B" w:rsidRPr="00B47940" w14:paraId="5109ADBE" w14:textId="77777777" w:rsidTr="004764A2">
        <w:trPr>
          <w:trHeight w:val="1038"/>
        </w:trPr>
        <w:tc>
          <w:tcPr>
            <w:tcW w:w="1598" w:type="dxa"/>
            <w:vAlign w:val="center"/>
          </w:tcPr>
          <w:p w14:paraId="13ADBD0C" w14:textId="77777777" w:rsidR="00472E8B" w:rsidRPr="00B47940" w:rsidRDefault="00472E8B" w:rsidP="00FF69F5">
            <w:pPr>
              <w:spacing w:after="0" w:line="240" w:lineRule="auto"/>
              <w:ind w:left="985"/>
              <w:jc w:val="both"/>
            </w:pPr>
            <w:bookmarkStart w:id="0" w:name="_Hlk57306093"/>
            <w:r w:rsidRPr="00B47940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BFE7F1E" wp14:editId="3D5F5407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14:paraId="0B3A277D" w14:textId="77777777" w:rsidR="00472E8B" w:rsidRPr="00472E8B" w:rsidRDefault="00472E8B" w:rsidP="00FF69F5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72E8B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  <w:bookmarkEnd w:id="0"/>
    </w:tbl>
    <w:p w14:paraId="432D5445" w14:textId="77777777" w:rsidR="00FF69F5" w:rsidRPr="00DF3902" w:rsidRDefault="00FF69F5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7B5B28DD" w14:textId="6CCDCF90" w:rsidR="00CA2583" w:rsidRPr="00DF3902" w:rsidRDefault="00FF69F5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  <w:r w:rsidRPr="00DF3902">
        <w:rPr>
          <w:sz w:val="24"/>
          <w:szCs w:val="24"/>
        </w:rPr>
        <w:t xml:space="preserve">PROJETO DE LEI Nº      </w:t>
      </w:r>
      <w:r w:rsidR="004353F6" w:rsidRPr="00DF3902">
        <w:rPr>
          <w:sz w:val="24"/>
          <w:szCs w:val="24"/>
        </w:rPr>
        <w:t xml:space="preserve">  </w:t>
      </w:r>
      <w:r w:rsidRPr="00DF3902">
        <w:rPr>
          <w:sz w:val="24"/>
          <w:szCs w:val="24"/>
        </w:rPr>
        <w:t xml:space="preserve">   </w:t>
      </w:r>
      <w:r w:rsidR="007F404E" w:rsidRPr="00DF3902">
        <w:rPr>
          <w:sz w:val="24"/>
          <w:szCs w:val="24"/>
        </w:rPr>
        <w:t xml:space="preserve"> </w:t>
      </w:r>
      <w:r w:rsidR="00CA2583" w:rsidRPr="00DF3902">
        <w:rPr>
          <w:sz w:val="24"/>
          <w:szCs w:val="24"/>
        </w:rPr>
        <w:t>/202</w:t>
      </w:r>
      <w:r w:rsidR="005B2FA9" w:rsidRPr="00DF3902">
        <w:rPr>
          <w:sz w:val="24"/>
          <w:szCs w:val="24"/>
        </w:rPr>
        <w:t>1</w:t>
      </w:r>
      <w:r w:rsidR="00CA2583" w:rsidRPr="00DF3902">
        <w:rPr>
          <w:sz w:val="24"/>
          <w:szCs w:val="24"/>
        </w:rPr>
        <w:t>.</w:t>
      </w:r>
    </w:p>
    <w:p w14:paraId="0C60E1CD" w14:textId="77777777" w:rsidR="00FF69F5" w:rsidRPr="00DF3902" w:rsidRDefault="00FF69F5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6CD9F707" w14:textId="099B6BB5" w:rsidR="007F404E" w:rsidRPr="00DF3902" w:rsidRDefault="0074692B" w:rsidP="00FF69F5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ALTERA A LEI Nº 9.175</w:t>
      </w:r>
      <w:r w:rsidR="007E44F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,</w:t>
      </w:r>
      <w:r w:rsidR="007F404E" w:rsidRPr="00DF390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DE 29 DE JANEIRO DE 2021</w:t>
      </w:r>
      <w:r w:rsidR="007E44F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,</w:t>
      </w:r>
      <w:r w:rsidR="007F404E" w:rsidRPr="00DF390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QUE </w:t>
      </w:r>
      <w:r w:rsidR="007F404E" w:rsidRPr="00DF3902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pt-BR"/>
        </w:rPr>
        <w:t>“</w:t>
      </w:r>
      <w:r w:rsidR="007F404E" w:rsidRPr="00DF3902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pt-BR"/>
        </w:rPr>
        <w:t>DISPÕE SOBRE O PROGRAMA MUNICIPAL DE INCENTIVO À RECUPERAÇÃO DE CRÉDITOS MUNICIPAIS DECORRENTES DO IMPOSTO SOBRE SERVIÇOS DE QUALQUER NATUREZA - ISSQN, MULTAS, TAXA DE FISCALIZAÇÃO DO FUNCIONAMENTO, TAXA DE FISCALIZAÇÃO SANITÁRIA, TAXA DE LOCALIZAÇÃO, INSTALAÇÃO E LICENÇA DE FUNCIONAMENTO, TAXA DE FISCALIZAÇÃO DE ANÚNCIO, TAXA DE OCUPAÇÃO DE BENS DE DOMÍNIO PÚBLICO, IMPOSTO PREDIAL TERRITORIAL URBANO - IPTU, TAXA DE COLETA DE RESÍDUOS SÓLIDOS URBANOS, IMPOSTO SOBRE A TRANSMISSÃO DE BENS IMÓVEIS POR ATO ONEROSO `INTER VIVOS` - ITBI AUTUADO E TARIFAS DE ÁGUA E ESGOTO DO SERVIÇO AUTÔNOMO DE ÁGUA, ESGOTO E SANEAMENTO URBANO - SAAE, INSCRITOS OU NÃO EM DÍVIDA ATIVA E EM FASE DE EXECUÇÃO FISCAL E DÁ OUTRAS PROVIDÊNCIAS”</w:t>
      </w:r>
      <w:r w:rsidR="007F404E" w:rsidRPr="00DF390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.</w:t>
      </w:r>
    </w:p>
    <w:p w14:paraId="307651B2" w14:textId="392D4EA6" w:rsidR="007F404E" w:rsidRDefault="007F404E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B35ED16" w14:textId="05C5E3A5" w:rsidR="00CA2583" w:rsidRPr="00DF3902" w:rsidRDefault="0049619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</w:t>
      </w:r>
      <w:r w:rsidR="008709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1</w:t>
      </w: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º Modifica os incisos I e II </w:t>
      </w:r>
      <w:r w:rsidR="009A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do</w:t>
      </w: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artigo 5º da Lei nº </w:t>
      </w:r>
      <w:r w:rsidR="007469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9.175</w:t>
      </w:r>
      <w:r w:rsidR="009A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29 de janeiro de 2021, </w:t>
      </w:r>
      <w:r w:rsidR="009A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que passam a vigorar </w:t>
      </w: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 as seguintes redações:</w:t>
      </w:r>
    </w:p>
    <w:p w14:paraId="6FCA5281" w14:textId="77777777" w:rsidR="0049619A" w:rsidRPr="00DF3902" w:rsidRDefault="0049619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ED53CBC" w14:textId="04239C92" w:rsidR="00CA2583" w:rsidRPr="00DF3902" w:rsidRDefault="0049619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“</w:t>
      </w:r>
      <w:r w:rsidR="00CA2583"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Art. 5º </w:t>
      </w:r>
      <w:r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(...)</w:t>
      </w:r>
    </w:p>
    <w:p w14:paraId="7587C6AB" w14:textId="77777777" w:rsidR="00CA2583" w:rsidRPr="00DF3902" w:rsidRDefault="00CA2583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</w:p>
    <w:p w14:paraId="74DD8E2C" w14:textId="79C5E100" w:rsidR="00CA2583" w:rsidRPr="00DF3902" w:rsidRDefault="00CA2583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I - </w:t>
      </w:r>
      <w:proofErr w:type="gramStart"/>
      <w:r w:rsidR="00B12B95"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até</w:t>
      </w:r>
      <w:proofErr w:type="gramEnd"/>
      <w:r w:rsidR="00B12B95"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 o</w:t>
      </w:r>
      <w:r w:rsidR="00C664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 </w:t>
      </w:r>
      <w:r w:rsidR="00B12B95"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dia</w:t>
      </w:r>
      <w:r w:rsidR="00C664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 1</w:t>
      </w:r>
      <w:r w:rsidR="003B248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6</w:t>
      </w:r>
      <w:r w:rsidR="00B12B95"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 de </w:t>
      </w:r>
      <w:r w:rsidR="0049619A"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julho</w:t>
      </w:r>
      <w:r w:rsidR="00B12B95"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 de 2021, para pagamento à vista </w:t>
      </w:r>
      <w:r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com desconto de 100% (cem por cento) </w:t>
      </w:r>
      <w:r w:rsidR="00ED7011"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do valor dos juros e das multas</w:t>
      </w:r>
      <w:r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; </w:t>
      </w:r>
    </w:p>
    <w:p w14:paraId="72A41828" w14:textId="77777777" w:rsidR="00CA2583" w:rsidRPr="00DF3902" w:rsidRDefault="00CA2583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</w:p>
    <w:p w14:paraId="7D5FF410" w14:textId="6F79235D" w:rsidR="00B12B95" w:rsidRPr="00DF3902" w:rsidRDefault="00CA2583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II - </w:t>
      </w:r>
      <w:proofErr w:type="gramStart"/>
      <w:r w:rsidR="00B12B95"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até</w:t>
      </w:r>
      <w:proofErr w:type="gramEnd"/>
      <w:r w:rsidR="00B12B95"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 o dia </w:t>
      </w:r>
      <w:r w:rsidR="00C664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1</w:t>
      </w:r>
      <w:r w:rsidR="003B248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6</w:t>
      </w:r>
      <w:r w:rsidR="00B12B95"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 de </w:t>
      </w:r>
      <w:r w:rsidR="00C664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julho</w:t>
      </w:r>
      <w:r w:rsidR="00B12B95"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 de 2021:</w:t>
      </w:r>
    </w:p>
    <w:p w14:paraId="6A0702C4" w14:textId="6447D6EA" w:rsidR="0049619A" w:rsidRPr="00DF3902" w:rsidRDefault="0049619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</w:p>
    <w:p w14:paraId="751948BB" w14:textId="75A3E291" w:rsidR="00913595" w:rsidRPr="00DF3902" w:rsidRDefault="0049619A" w:rsidP="009A6F2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(...)</w:t>
      </w:r>
      <w:bookmarkStart w:id="1" w:name="artigo_6"/>
      <w:r w:rsidRPr="00DF390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”</w:t>
      </w:r>
    </w:p>
    <w:bookmarkEnd w:id="1"/>
    <w:p w14:paraId="5592B9AA" w14:textId="77777777" w:rsidR="00B5758D" w:rsidRPr="00DF3902" w:rsidRDefault="00B5758D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8E9903D" w14:textId="3BA6C272" w:rsidR="00472E8B" w:rsidRPr="00DF3902" w:rsidRDefault="0049619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</w:t>
      </w:r>
      <w:r w:rsidR="008709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</w:t>
      </w: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º</w:t>
      </w:r>
      <w:r w:rsidR="00087AEB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472E8B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</w:t>
      </w:r>
      <w:r w:rsidR="00CA2583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sta Lei entra em </w:t>
      </w: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vigor na data de sua publicação</w:t>
      </w:r>
      <w:r w:rsidR="00CA2583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334F5A10" w14:textId="77777777" w:rsidR="00472E8B" w:rsidRPr="00DF3902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63EF2DB" w14:textId="331743FA" w:rsidR="00472E8B" w:rsidRPr="00DF3902" w:rsidRDefault="00CA2583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Prefeitura Municipal de Sete Lagoas, </w:t>
      </w:r>
      <w:r w:rsidR="008709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22</w:t>
      </w:r>
      <w:r w:rsidR="0049619A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abril</w:t>
      </w:r>
      <w:r w:rsidR="00472E8B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2021</w:t>
      </w: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37F76345" w14:textId="77777777" w:rsidR="00472E8B" w:rsidRPr="00DF3902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8A8323F" w14:textId="77777777" w:rsidR="00472E8B" w:rsidRPr="00DF3902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2" w:name="_Hlk57306281"/>
    </w:p>
    <w:p w14:paraId="579C6F1B" w14:textId="77777777" w:rsidR="00472E8B" w:rsidRPr="00DF3902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DUÍLIO DE CASTRO FARIA</w:t>
      </w:r>
    </w:p>
    <w:p w14:paraId="275F3EF2" w14:textId="15DA20DF" w:rsidR="00472E8B" w:rsidRPr="00DF3902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Prefeito Municipal</w:t>
      </w:r>
      <w:bookmarkEnd w:id="2"/>
    </w:p>
    <w:p w14:paraId="00C2977D" w14:textId="568260BB" w:rsidR="00C417DA" w:rsidRDefault="00C417D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2C5C398" w14:textId="2CD6BB95" w:rsidR="00870949" w:rsidRDefault="00870949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4E706F0" w14:textId="06BA6E07" w:rsidR="00870949" w:rsidRDefault="00870949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91BBE30" w14:textId="264E58C0" w:rsidR="00870949" w:rsidRDefault="00870949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C417DA" w:rsidRPr="00DF3902" w14:paraId="02C2685B" w14:textId="77777777" w:rsidTr="00BA3129">
        <w:trPr>
          <w:trHeight w:val="1038"/>
        </w:trPr>
        <w:tc>
          <w:tcPr>
            <w:tcW w:w="1598" w:type="dxa"/>
            <w:vAlign w:val="center"/>
          </w:tcPr>
          <w:p w14:paraId="2BDD1C8A" w14:textId="77777777" w:rsidR="00C417DA" w:rsidRPr="00DF3902" w:rsidRDefault="00C417DA" w:rsidP="00FF69F5">
            <w:pPr>
              <w:spacing w:after="0" w:line="240" w:lineRule="auto"/>
              <w:ind w:left="985"/>
              <w:jc w:val="both"/>
            </w:pPr>
            <w:r w:rsidRPr="00DF3902"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72A2BB8" wp14:editId="27DC28AF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14:paraId="5C9CB46C" w14:textId="77777777" w:rsidR="00C417DA" w:rsidRPr="00DF3902" w:rsidRDefault="00C417DA" w:rsidP="00FF69F5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F3902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14:paraId="65DD8A25" w14:textId="77777777" w:rsidR="00E62201" w:rsidRPr="00DF3902" w:rsidRDefault="00E62201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3A032F25" w14:textId="5DBC671D" w:rsidR="00C417DA" w:rsidRPr="00DF3902" w:rsidRDefault="00A4004D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MENSAGEM Nº 14</w:t>
      </w:r>
      <w:bookmarkStart w:id="3" w:name="_GoBack"/>
      <w:bookmarkEnd w:id="3"/>
      <w:r w:rsidR="00C417DA" w:rsidRPr="00DF3902">
        <w:rPr>
          <w:sz w:val="24"/>
          <w:szCs w:val="24"/>
        </w:rPr>
        <w:t>/2021.</w:t>
      </w:r>
    </w:p>
    <w:p w14:paraId="22843901" w14:textId="77777777" w:rsidR="00C417DA" w:rsidRPr="00DF3902" w:rsidRDefault="00C417DA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7D6BD01A" w14:textId="2A7FA352" w:rsidR="0049619A" w:rsidRPr="00DF3902" w:rsidRDefault="0049619A" w:rsidP="00FF69F5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ALTERA A LEI Nº 9.175, DE 29 DE JANEIRO DE 2021</w:t>
      </w:r>
      <w:r w:rsidR="007E44F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,</w:t>
      </w:r>
      <w:r w:rsidRPr="00DF390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QUE </w:t>
      </w:r>
      <w:r w:rsidRPr="00DF3902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pt-BR"/>
        </w:rPr>
        <w:t>“</w:t>
      </w:r>
      <w:r w:rsidRPr="00DF3902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pt-BR"/>
        </w:rPr>
        <w:t>DISPÕE SOBRE O PROGRAMA MUNICIPAL DE INCENTIVO À RECUPERAÇÃO DE CRÉDITOS MUNICIPAIS DECORRENTES DO IMPOSTO SOBRE SERVIÇOS DE QUALQUER NATUREZA - ISSQN, MULTAS, TAXA DE FISCALIZAÇÃO DO FUNCIONAMENTO, TAXA DE FISCALIZAÇÃO SANITÁRIA, TAXA DE LOCALIZAÇÃO, INSTALAÇÃO E LICENÇA DE FUNCIONAMENTO, TAXA DE FISCALIZAÇÃO DE ANÚNCIO, TAXA DE OCUPAÇÃO DE BENS DE DOMÍNIO PÚBLICO, IMPOSTO PREDIAL TERRITORIAL URBANO - IPTU, TAXA DE COLETA DE RESÍDUOS SÓLIDOS URBANOS, IMPOSTO SOBRE A TRANSMISSÃO DE BENS IMÓVEIS POR ATO ONEROSO `INTER VIVOS` - ITBI AUTUADO E TARIFAS DE ÁGUA E ESGOTO DO SERVIÇO AUTÔNOMO DE ÁGUA, ESGOTO E SANEAMENTO URBANO - SAAE, INSCRITOS OU NÃO EM DÍVIDA ATIVA E EM FASE DE EXECUÇÃO FISCAL E DÁ OUTRAS PROVIDÊNCIAS”</w:t>
      </w:r>
      <w:r w:rsidRPr="00DF390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.</w:t>
      </w:r>
    </w:p>
    <w:p w14:paraId="3F9A616E" w14:textId="160B41CC" w:rsidR="00C417DA" w:rsidRPr="00DF3902" w:rsidRDefault="00C417D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 w:bidi="pt-BR"/>
        </w:rPr>
      </w:pPr>
    </w:p>
    <w:p w14:paraId="7A154474" w14:textId="77777777" w:rsidR="00C417DA" w:rsidRPr="00DF3902" w:rsidRDefault="00C417DA" w:rsidP="00FF69F5">
      <w:pPr>
        <w:pStyle w:val="Corpodetexto"/>
        <w:spacing w:after="0"/>
        <w:ind w:firstLine="2290"/>
        <w:jc w:val="both"/>
        <w:rPr>
          <w:szCs w:val="24"/>
        </w:rPr>
      </w:pPr>
      <w:r w:rsidRPr="00DF3902">
        <w:rPr>
          <w:szCs w:val="24"/>
        </w:rPr>
        <w:t>Senhor Presidente,</w:t>
      </w:r>
    </w:p>
    <w:p w14:paraId="1CF01872" w14:textId="77777777" w:rsidR="00C417DA" w:rsidRPr="00DF3902" w:rsidRDefault="00C417DA" w:rsidP="00FF69F5">
      <w:pPr>
        <w:pStyle w:val="Corpodetexto"/>
        <w:spacing w:after="0"/>
        <w:ind w:firstLine="2290"/>
        <w:jc w:val="both"/>
        <w:rPr>
          <w:szCs w:val="24"/>
        </w:rPr>
      </w:pPr>
      <w:r w:rsidRPr="00DF3902">
        <w:rPr>
          <w:szCs w:val="24"/>
        </w:rPr>
        <w:t>Senhores Vereadores,</w:t>
      </w:r>
    </w:p>
    <w:p w14:paraId="41E67C18" w14:textId="77777777" w:rsidR="00C417DA" w:rsidRPr="00DF3902" w:rsidRDefault="00C417DA" w:rsidP="00FF69F5">
      <w:pPr>
        <w:pStyle w:val="Corpodetexto"/>
        <w:spacing w:after="0"/>
        <w:ind w:firstLine="2290"/>
        <w:jc w:val="both"/>
        <w:rPr>
          <w:szCs w:val="24"/>
        </w:rPr>
      </w:pPr>
    </w:p>
    <w:p w14:paraId="423384C7" w14:textId="31EB6F4A" w:rsidR="00C417DA" w:rsidRPr="00DF3902" w:rsidRDefault="00C417DA" w:rsidP="00FF69F5">
      <w:pPr>
        <w:pStyle w:val="Corpodetexto"/>
        <w:spacing w:after="0"/>
        <w:ind w:firstLine="2290"/>
        <w:jc w:val="both"/>
        <w:rPr>
          <w:szCs w:val="24"/>
          <w:lang w:val="pt-BR"/>
        </w:rPr>
      </w:pPr>
      <w:r w:rsidRPr="00DF3902">
        <w:rPr>
          <w:szCs w:val="24"/>
        </w:rPr>
        <w:t>Submetemos à apreciação desta Egrégia Casa Legislativa o incluso Projeto de Lei que</w:t>
      </w:r>
      <w:r w:rsidR="00985782" w:rsidRPr="00DF3902">
        <w:rPr>
          <w:szCs w:val="24"/>
          <w:lang w:val="pt-BR"/>
        </w:rPr>
        <w:t xml:space="preserve"> pretende alterar a Lei nº 9.175, de 29 de janeiro de 2021, que</w:t>
      </w:r>
      <w:r w:rsidR="00985782" w:rsidRPr="00DF3902">
        <w:rPr>
          <w:szCs w:val="24"/>
        </w:rPr>
        <w:t xml:space="preserve"> </w:t>
      </w:r>
      <w:r w:rsidR="00985782" w:rsidRPr="00DF3902">
        <w:rPr>
          <w:i/>
          <w:szCs w:val="24"/>
          <w:lang w:val="pt-BR"/>
        </w:rPr>
        <w:t>“D</w:t>
      </w:r>
      <w:proofErr w:type="spellStart"/>
      <w:r w:rsidRPr="00DF3902">
        <w:rPr>
          <w:i/>
          <w:szCs w:val="24"/>
        </w:rPr>
        <w:t>ispõe</w:t>
      </w:r>
      <w:proofErr w:type="spellEnd"/>
      <w:r w:rsidRPr="00DF3902">
        <w:rPr>
          <w:i/>
          <w:szCs w:val="24"/>
        </w:rPr>
        <w:t xml:space="preserve"> sobre o </w:t>
      </w:r>
      <w:r w:rsidRPr="00DF3902">
        <w:rPr>
          <w:bCs/>
          <w:i/>
          <w:szCs w:val="24"/>
        </w:rPr>
        <w:t xml:space="preserve">Programa Municipal de Incentivo à Recuperação de Créditos </w:t>
      </w:r>
      <w:r w:rsidR="00165396" w:rsidRPr="00DF3902">
        <w:rPr>
          <w:bCs/>
          <w:i/>
          <w:szCs w:val="24"/>
          <w:lang w:val="pt-BR"/>
        </w:rPr>
        <w:t xml:space="preserve">Municipais </w:t>
      </w:r>
      <w:r w:rsidRPr="00DF3902">
        <w:rPr>
          <w:bCs/>
          <w:i/>
          <w:szCs w:val="24"/>
        </w:rPr>
        <w:t>decorrentes do Imposto Sobre Serviços de Qualquer Natureza - ISSQN, Multas, Taxa de Fiscalização de Funcionamento, Taxa de Fiscalização de Anúncio, Taxa de Ocupação de Bens de Domínio Público,</w:t>
      </w:r>
      <w:r w:rsidRPr="00DF3902">
        <w:rPr>
          <w:b/>
          <w:bCs/>
          <w:i/>
          <w:szCs w:val="24"/>
        </w:rPr>
        <w:t xml:space="preserve"> </w:t>
      </w:r>
      <w:r w:rsidRPr="00DF3902">
        <w:rPr>
          <w:bCs/>
          <w:i/>
          <w:szCs w:val="24"/>
        </w:rPr>
        <w:t>Taxa de Fiscalização Sanitária, Taxa de Localização, Instalação e Licença de Funcionamento, Imposto Predial Territorial Urbano – IPTU, Taxa de Coleta de Resíduos Sólidos Urbanos</w:t>
      </w:r>
      <w:r w:rsidRPr="00DF3902">
        <w:rPr>
          <w:i/>
          <w:szCs w:val="24"/>
        </w:rPr>
        <w:t xml:space="preserve">, </w:t>
      </w:r>
      <w:r w:rsidRPr="00DF3902">
        <w:rPr>
          <w:bCs/>
          <w:i/>
          <w:szCs w:val="24"/>
        </w:rPr>
        <w:t>Imposto sobre a Transmissão de Bens Imóveis por Ato Oneroso `Inter Vivos`</w:t>
      </w:r>
      <w:r w:rsidRPr="00DF3902">
        <w:rPr>
          <w:b/>
          <w:bCs/>
          <w:i/>
          <w:szCs w:val="24"/>
        </w:rPr>
        <w:t xml:space="preserve"> - </w:t>
      </w:r>
      <w:r w:rsidRPr="00DF3902">
        <w:rPr>
          <w:i/>
          <w:szCs w:val="24"/>
        </w:rPr>
        <w:t>ITBI Autuado e Tarifas de Água e Esgoto do Serviço Autônomo de Água, Esgoto e Saneamento Urbano – SAAE</w:t>
      </w:r>
      <w:r w:rsidRPr="00DF3902">
        <w:rPr>
          <w:bCs/>
          <w:i/>
          <w:szCs w:val="24"/>
        </w:rPr>
        <w:t xml:space="preserve">, inscritos ou não em dívida ativa e em fase de Execução </w:t>
      </w:r>
      <w:r w:rsidR="00985782" w:rsidRPr="00DF3902">
        <w:rPr>
          <w:bCs/>
          <w:i/>
          <w:szCs w:val="24"/>
        </w:rPr>
        <w:t>Fiscal e dá outras providências</w:t>
      </w:r>
      <w:r w:rsidR="00985782" w:rsidRPr="00DF3902">
        <w:rPr>
          <w:bCs/>
          <w:i/>
          <w:szCs w:val="24"/>
          <w:lang w:val="pt-BR"/>
        </w:rPr>
        <w:t>”</w:t>
      </w:r>
      <w:r w:rsidR="00985782" w:rsidRPr="00DF3902">
        <w:rPr>
          <w:bCs/>
          <w:szCs w:val="24"/>
          <w:lang w:val="pt-BR"/>
        </w:rPr>
        <w:t>.</w:t>
      </w:r>
    </w:p>
    <w:p w14:paraId="4D799AE3" w14:textId="77777777" w:rsidR="00C417DA" w:rsidRPr="00DF3902" w:rsidRDefault="00C417DA" w:rsidP="00FF69F5">
      <w:pPr>
        <w:pStyle w:val="Corpodetexto"/>
        <w:spacing w:after="0"/>
        <w:ind w:firstLine="2290"/>
        <w:jc w:val="both"/>
        <w:rPr>
          <w:szCs w:val="24"/>
          <w:lang w:val="pt-BR"/>
        </w:rPr>
      </w:pPr>
    </w:p>
    <w:p w14:paraId="799BE329" w14:textId="45C978B6" w:rsidR="009D44A5" w:rsidRPr="00DF3902" w:rsidRDefault="00985782" w:rsidP="00FF69F5">
      <w:pPr>
        <w:spacing w:after="0" w:line="240" w:lineRule="auto"/>
        <w:ind w:firstLine="2268"/>
        <w:jc w:val="both"/>
        <w:rPr>
          <w:rFonts w:ascii="Times New Roman" w:hAnsi="Times New Roman"/>
          <w:b/>
          <w:bCs/>
          <w:sz w:val="24"/>
          <w:szCs w:val="24"/>
        </w:rPr>
      </w:pPr>
      <w:r w:rsidRPr="00DF3902">
        <w:rPr>
          <w:rFonts w:ascii="Times New Roman" w:hAnsi="Times New Roman"/>
          <w:bCs/>
          <w:sz w:val="24"/>
          <w:szCs w:val="24"/>
          <w:lang w:eastAsia="pt-BR"/>
        </w:rPr>
        <w:t>Inicialmente destaco que esta proposição pretende alterar o prazo de adesão ao Programa d</w:t>
      </w:r>
      <w:r w:rsidR="00FF69F5" w:rsidRPr="00DF3902">
        <w:rPr>
          <w:rFonts w:ascii="Times New Roman" w:hAnsi="Times New Roman"/>
          <w:bCs/>
          <w:sz w:val="24"/>
          <w:szCs w:val="24"/>
          <w:lang w:val="x-none" w:eastAsia="pt-BR"/>
        </w:rPr>
        <w:t xml:space="preserve">e Incentivo à </w:t>
      </w:r>
      <w:r w:rsidR="00FF69F5" w:rsidRPr="00DF3902">
        <w:rPr>
          <w:rFonts w:ascii="Times New Roman" w:hAnsi="Times New Roman"/>
          <w:bCs/>
          <w:sz w:val="24"/>
          <w:szCs w:val="24"/>
          <w:lang w:eastAsia="pt-BR"/>
        </w:rPr>
        <w:t>R</w:t>
      </w:r>
      <w:proofErr w:type="spellStart"/>
      <w:r w:rsidR="00FF69F5" w:rsidRPr="00DF3902">
        <w:rPr>
          <w:rFonts w:ascii="Times New Roman" w:hAnsi="Times New Roman"/>
          <w:bCs/>
          <w:sz w:val="24"/>
          <w:szCs w:val="24"/>
          <w:lang w:val="x-none" w:eastAsia="pt-BR"/>
        </w:rPr>
        <w:t>ecuperação</w:t>
      </w:r>
      <w:proofErr w:type="spellEnd"/>
      <w:r w:rsidR="00FF69F5" w:rsidRPr="00DF3902">
        <w:rPr>
          <w:rFonts w:ascii="Times New Roman" w:hAnsi="Times New Roman"/>
          <w:bCs/>
          <w:sz w:val="24"/>
          <w:szCs w:val="24"/>
          <w:lang w:val="x-none" w:eastAsia="pt-BR"/>
        </w:rPr>
        <w:t xml:space="preserve"> de </w:t>
      </w:r>
      <w:r w:rsidR="00FF69F5" w:rsidRPr="00DF3902">
        <w:rPr>
          <w:rFonts w:ascii="Times New Roman" w:hAnsi="Times New Roman"/>
          <w:bCs/>
          <w:sz w:val="24"/>
          <w:szCs w:val="24"/>
          <w:lang w:eastAsia="pt-BR"/>
        </w:rPr>
        <w:t>C</w:t>
      </w:r>
      <w:r w:rsidRPr="00DF3902">
        <w:rPr>
          <w:rFonts w:ascii="Times New Roman" w:hAnsi="Times New Roman"/>
          <w:bCs/>
          <w:sz w:val="24"/>
          <w:szCs w:val="24"/>
          <w:lang w:val="x-none" w:eastAsia="pt-BR"/>
        </w:rPr>
        <w:t>réditos</w:t>
      </w:r>
      <w:r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 pelos cidadãos, </w:t>
      </w:r>
      <w:r w:rsidR="00A57B6A" w:rsidRPr="00DF3902">
        <w:rPr>
          <w:rFonts w:ascii="Times New Roman" w:hAnsi="Times New Roman"/>
          <w:bCs/>
          <w:sz w:val="24"/>
          <w:szCs w:val="24"/>
          <w:lang w:eastAsia="pt-BR"/>
        </w:rPr>
        <w:t>para quitação de débitos com o M</w:t>
      </w:r>
      <w:r w:rsidRPr="00DF3902">
        <w:rPr>
          <w:rFonts w:ascii="Times New Roman" w:hAnsi="Times New Roman"/>
          <w:bCs/>
          <w:sz w:val="24"/>
          <w:szCs w:val="24"/>
          <w:lang w:eastAsia="pt-BR"/>
        </w:rPr>
        <w:t>unicípio, uma vez que</w:t>
      </w:r>
      <w:r w:rsidR="009D44A5" w:rsidRPr="00DF3902">
        <w:rPr>
          <w:rFonts w:ascii="Times New Roman" w:hAnsi="Times New Roman"/>
          <w:bCs/>
          <w:sz w:val="24"/>
          <w:szCs w:val="24"/>
          <w:lang w:eastAsia="pt-BR"/>
        </w:rPr>
        <w:t>, durante a Onda Roxa</w:t>
      </w:r>
      <w:r w:rsidR="00FF69F5"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 imposta pelo Governo do Estado de Minas Gerais</w:t>
      </w:r>
      <w:r w:rsidR="009D44A5" w:rsidRPr="00DF3902">
        <w:rPr>
          <w:rFonts w:ascii="Times New Roman" w:hAnsi="Times New Roman"/>
          <w:bCs/>
          <w:sz w:val="24"/>
          <w:szCs w:val="24"/>
          <w:lang w:eastAsia="pt-BR"/>
        </w:rPr>
        <w:t>,</w:t>
      </w:r>
      <w:r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="009D44A5" w:rsidRPr="00DF3902">
        <w:rPr>
          <w:rFonts w:ascii="Times New Roman" w:hAnsi="Times New Roman"/>
          <w:iCs/>
          <w:sz w:val="24"/>
          <w:szCs w:val="24"/>
        </w:rPr>
        <w:t xml:space="preserve">o atendimento presencial ao público nos órgãos da Administração Pública Municipal Direta e Indireta encontra-se suspenso, conforme determina o Decreto nº </w:t>
      </w:r>
      <w:r w:rsidR="009D44A5" w:rsidRPr="00DF3902">
        <w:rPr>
          <w:rFonts w:ascii="Times New Roman" w:hAnsi="Times New Roman"/>
          <w:bCs/>
          <w:sz w:val="24"/>
          <w:szCs w:val="24"/>
        </w:rPr>
        <w:t>6.494 de 17 de março de 2021.</w:t>
      </w:r>
    </w:p>
    <w:p w14:paraId="2B66DB39" w14:textId="36BE9289" w:rsidR="009D44A5" w:rsidRPr="00DF3902" w:rsidRDefault="009D44A5" w:rsidP="00FF69F5">
      <w:pPr>
        <w:spacing w:after="0" w:line="240" w:lineRule="auto"/>
        <w:ind w:firstLine="22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085A9A" w14:textId="32871CC9" w:rsidR="00FF69F5" w:rsidRPr="00DF3902" w:rsidRDefault="00FF69F5" w:rsidP="00FF69F5">
      <w:pPr>
        <w:spacing w:after="0" w:line="240" w:lineRule="auto"/>
        <w:ind w:firstLine="22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30A6EC" w14:textId="4C961B18" w:rsidR="00A57B6A" w:rsidRPr="00DF3902" w:rsidRDefault="00985782" w:rsidP="00FF69F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DF3902">
        <w:rPr>
          <w:rFonts w:ascii="Times New Roman" w:hAnsi="Times New Roman"/>
          <w:bCs/>
          <w:sz w:val="24"/>
          <w:szCs w:val="24"/>
          <w:lang w:eastAsia="pt-BR"/>
        </w:rPr>
        <w:lastRenderedPageBreak/>
        <w:t xml:space="preserve">Desta forma, </w:t>
      </w:r>
      <w:r w:rsidR="00A57B6A"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o atendimento para </w:t>
      </w:r>
      <w:r w:rsidR="004353F6" w:rsidRPr="00DF3902">
        <w:rPr>
          <w:rFonts w:ascii="Times New Roman" w:hAnsi="Times New Roman"/>
          <w:bCs/>
          <w:sz w:val="24"/>
          <w:szCs w:val="24"/>
          <w:lang w:eastAsia="pt-BR"/>
        </w:rPr>
        <w:t>adesão ao Programa d</w:t>
      </w:r>
      <w:r w:rsidR="004353F6" w:rsidRPr="00DF3902">
        <w:rPr>
          <w:rFonts w:ascii="Times New Roman" w:hAnsi="Times New Roman"/>
          <w:bCs/>
          <w:sz w:val="24"/>
          <w:szCs w:val="24"/>
          <w:lang w:val="x-none" w:eastAsia="pt-BR"/>
        </w:rPr>
        <w:t xml:space="preserve">e Incentivo à </w:t>
      </w:r>
      <w:r w:rsidR="004353F6" w:rsidRPr="00DF3902">
        <w:rPr>
          <w:rFonts w:ascii="Times New Roman" w:hAnsi="Times New Roman"/>
          <w:bCs/>
          <w:sz w:val="24"/>
          <w:szCs w:val="24"/>
          <w:lang w:eastAsia="pt-BR"/>
        </w:rPr>
        <w:t>R</w:t>
      </w:r>
      <w:proofErr w:type="spellStart"/>
      <w:r w:rsidR="004353F6" w:rsidRPr="00DF3902">
        <w:rPr>
          <w:rFonts w:ascii="Times New Roman" w:hAnsi="Times New Roman"/>
          <w:bCs/>
          <w:sz w:val="24"/>
          <w:szCs w:val="24"/>
          <w:lang w:val="x-none" w:eastAsia="pt-BR"/>
        </w:rPr>
        <w:t>ecuperação</w:t>
      </w:r>
      <w:proofErr w:type="spellEnd"/>
      <w:r w:rsidR="004353F6" w:rsidRPr="00DF3902">
        <w:rPr>
          <w:rFonts w:ascii="Times New Roman" w:hAnsi="Times New Roman"/>
          <w:bCs/>
          <w:sz w:val="24"/>
          <w:szCs w:val="24"/>
          <w:lang w:val="x-none" w:eastAsia="pt-BR"/>
        </w:rPr>
        <w:t xml:space="preserve"> de </w:t>
      </w:r>
      <w:r w:rsidR="004353F6" w:rsidRPr="00DF3902">
        <w:rPr>
          <w:rFonts w:ascii="Times New Roman" w:hAnsi="Times New Roman"/>
          <w:bCs/>
          <w:sz w:val="24"/>
          <w:szCs w:val="24"/>
          <w:lang w:eastAsia="pt-BR"/>
        </w:rPr>
        <w:t>C</w:t>
      </w:r>
      <w:r w:rsidR="004353F6" w:rsidRPr="00DF3902">
        <w:rPr>
          <w:rFonts w:ascii="Times New Roman" w:hAnsi="Times New Roman"/>
          <w:bCs/>
          <w:sz w:val="24"/>
          <w:szCs w:val="24"/>
          <w:lang w:val="x-none" w:eastAsia="pt-BR"/>
        </w:rPr>
        <w:t>réditos</w:t>
      </w:r>
      <w:r w:rsidR="004353F6"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 passou a ser online</w:t>
      </w:r>
      <w:r w:rsidR="004E3E9E"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, modalidade de difícil acesso para </w:t>
      </w:r>
      <w:r w:rsidR="007E44F7">
        <w:rPr>
          <w:rFonts w:ascii="Times New Roman" w:hAnsi="Times New Roman"/>
          <w:bCs/>
          <w:sz w:val="24"/>
          <w:szCs w:val="24"/>
          <w:lang w:eastAsia="pt-BR"/>
        </w:rPr>
        <w:t>muitos</w:t>
      </w:r>
      <w:r w:rsidR="004E3E9E"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 munícipes.</w:t>
      </w:r>
    </w:p>
    <w:p w14:paraId="6C723FBF" w14:textId="77777777" w:rsidR="00A57B6A" w:rsidRPr="00DF3902" w:rsidRDefault="00A57B6A" w:rsidP="00FF69F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3AA874E2" w14:textId="357B8E1C" w:rsidR="00985782" w:rsidRPr="00DF3902" w:rsidRDefault="004E3E9E" w:rsidP="00FF69F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DF3902">
        <w:rPr>
          <w:rFonts w:ascii="Times New Roman" w:hAnsi="Times New Roman"/>
          <w:bCs/>
          <w:sz w:val="24"/>
          <w:szCs w:val="24"/>
          <w:lang w:eastAsia="pt-BR"/>
        </w:rPr>
        <w:t>Ademais, v</w:t>
      </w:r>
      <w:r w:rsidR="00985782" w:rsidRPr="00DF3902">
        <w:rPr>
          <w:rFonts w:ascii="Times New Roman" w:hAnsi="Times New Roman"/>
          <w:bCs/>
          <w:sz w:val="24"/>
          <w:szCs w:val="24"/>
          <w:lang w:eastAsia="pt-BR"/>
        </w:rPr>
        <w:t>islumbrando o atual cenário</w:t>
      </w:r>
      <w:r w:rsidR="00560A03"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 econômico do M</w:t>
      </w:r>
      <w:r w:rsidR="00A805FE" w:rsidRPr="00DF3902">
        <w:rPr>
          <w:rFonts w:ascii="Times New Roman" w:hAnsi="Times New Roman"/>
          <w:bCs/>
          <w:sz w:val="24"/>
          <w:szCs w:val="24"/>
          <w:lang w:eastAsia="pt-BR"/>
        </w:rPr>
        <w:t>unicípio</w:t>
      </w:r>
      <w:r w:rsidR="00B136E9"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 e dos cidadãos frente à pandemia do COVID-19</w:t>
      </w:r>
      <w:r w:rsidR="00A805FE"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, </w:t>
      </w:r>
      <w:r w:rsidR="00B136E9"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mais pessoas poderão </w:t>
      </w:r>
      <w:r w:rsidR="00A805FE"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aderir ao programa </w:t>
      </w:r>
      <w:r w:rsidR="00985782" w:rsidRPr="00DF3902">
        <w:rPr>
          <w:rFonts w:ascii="Times New Roman" w:hAnsi="Times New Roman"/>
          <w:bCs/>
          <w:sz w:val="24"/>
          <w:szCs w:val="24"/>
          <w:lang w:eastAsia="pt-BR"/>
        </w:rPr>
        <w:t>para colocar em dia os débitos com o Fisco Municipal, possibilitando o aumento da arrecadação para a execução de atividades em prol da coletividade.</w:t>
      </w:r>
    </w:p>
    <w:p w14:paraId="6B98E3F5" w14:textId="77777777" w:rsidR="00985782" w:rsidRPr="00DF3902" w:rsidRDefault="00985782" w:rsidP="00FF69F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33FB0FD8" w14:textId="64D699A4" w:rsidR="00B136E9" w:rsidRPr="00DF3902" w:rsidRDefault="004E3E9E" w:rsidP="00FF69F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DF3902">
        <w:rPr>
          <w:rFonts w:ascii="Times New Roman" w:hAnsi="Times New Roman"/>
          <w:bCs/>
          <w:sz w:val="24"/>
          <w:szCs w:val="24"/>
          <w:lang w:eastAsia="pt-BR"/>
        </w:rPr>
        <w:t>R</w:t>
      </w:r>
      <w:r w:rsidR="00985782" w:rsidRPr="00DF3902">
        <w:rPr>
          <w:rFonts w:ascii="Times New Roman" w:hAnsi="Times New Roman"/>
          <w:bCs/>
          <w:sz w:val="24"/>
          <w:szCs w:val="24"/>
          <w:lang w:eastAsia="pt-BR"/>
        </w:rPr>
        <w:t>eitero que a presente proposição visa atender aos anseios da população</w:t>
      </w:r>
      <w:r w:rsidR="00B136E9" w:rsidRPr="00DF3902">
        <w:rPr>
          <w:rFonts w:ascii="Times New Roman" w:hAnsi="Times New Roman"/>
          <w:bCs/>
          <w:sz w:val="24"/>
          <w:szCs w:val="24"/>
          <w:lang w:eastAsia="pt-BR"/>
        </w:rPr>
        <w:t>,</w:t>
      </w:r>
      <w:r w:rsidR="00985782"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 no sentido de ter um prazo mais extenso e acessível para cumprir com suas obrigações frente ao Município. </w:t>
      </w:r>
    </w:p>
    <w:p w14:paraId="71328180" w14:textId="77777777" w:rsidR="00B136E9" w:rsidRPr="00DF3902" w:rsidRDefault="00B136E9" w:rsidP="00FF69F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636E1062" w14:textId="512B9D0C" w:rsidR="00985782" w:rsidRPr="00DF3902" w:rsidRDefault="00985782" w:rsidP="00FF69F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Assim, tendo em vista a dificuldade financeira vivenciada pelos cidadãos nesse momento de </w:t>
      </w:r>
      <w:r w:rsidR="00B136E9" w:rsidRPr="00DF3902">
        <w:rPr>
          <w:rFonts w:ascii="Times New Roman" w:hAnsi="Times New Roman"/>
          <w:bCs/>
          <w:sz w:val="24"/>
          <w:szCs w:val="24"/>
          <w:lang w:eastAsia="pt-BR"/>
        </w:rPr>
        <w:t>pandemia</w:t>
      </w:r>
      <w:r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, a maioria dos contribuintes ainda não conseguiu se valer do benefício fiscal instituído pelo Programa. </w:t>
      </w:r>
    </w:p>
    <w:p w14:paraId="10776C7A" w14:textId="77777777" w:rsidR="00985782" w:rsidRPr="00DF3902" w:rsidRDefault="00985782" w:rsidP="00FF69F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684BFDFA" w14:textId="37CDB6E4" w:rsidR="009E5FAE" w:rsidRDefault="00985782" w:rsidP="009E5FAE">
      <w:pPr>
        <w:pStyle w:val="Recuodecorpodetexto21"/>
        <w:ind w:firstLine="2268"/>
        <w:rPr>
          <w:szCs w:val="24"/>
        </w:rPr>
      </w:pPr>
      <w:bookmarkStart w:id="4" w:name="_Hlk68620692"/>
      <w:r w:rsidRPr="00DF3902">
        <w:rPr>
          <w:szCs w:val="24"/>
        </w:rPr>
        <w:t xml:space="preserve">Por fim, considerando esta proposição imprescindível, espero contar mais uma vez com o apoio dessa Egrégia Casa </w:t>
      </w:r>
      <w:r w:rsidR="009E5FAE">
        <w:rPr>
          <w:szCs w:val="24"/>
        </w:rPr>
        <w:t>para</w:t>
      </w:r>
      <w:r w:rsidRPr="00DF3902">
        <w:rPr>
          <w:szCs w:val="24"/>
        </w:rPr>
        <w:t xml:space="preserve"> que </w:t>
      </w:r>
      <w:r w:rsidR="009E5FAE" w:rsidRPr="009E5FAE">
        <w:rPr>
          <w:szCs w:val="24"/>
        </w:rPr>
        <w:t xml:space="preserve">seja a presente proposição apreciada e aprovada pelos nobres edis, </w:t>
      </w:r>
      <w:r w:rsidR="009E5FAE">
        <w:rPr>
          <w:szCs w:val="24"/>
        </w:rPr>
        <w:t>e ao ensejo manifestamos nossos votos de estima e consideração.</w:t>
      </w:r>
    </w:p>
    <w:bookmarkEnd w:id="4"/>
    <w:p w14:paraId="3ABE43D3" w14:textId="465B4E0A" w:rsidR="00985782" w:rsidRPr="00DF3902" w:rsidRDefault="00985782" w:rsidP="00FF69F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690B1C1D" w14:textId="50550021" w:rsidR="00C417DA" w:rsidRPr="00DF3902" w:rsidRDefault="00C417DA" w:rsidP="00FF69F5">
      <w:pPr>
        <w:spacing w:after="0" w:line="240" w:lineRule="auto"/>
        <w:ind w:left="1416" w:firstLine="852"/>
        <w:jc w:val="both"/>
        <w:rPr>
          <w:rFonts w:ascii="Times New Roman" w:hAnsi="Times New Roman"/>
          <w:sz w:val="24"/>
          <w:szCs w:val="24"/>
        </w:rPr>
      </w:pPr>
      <w:r w:rsidRPr="00DF3902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FE7F62">
        <w:rPr>
          <w:rFonts w:ascii="Times New Roman" w:hAnsi="Times New Roman"/>
          <w:sz w:val="24"/>
          <w:szCs w:val="24"/>
        </w:rPr>
        <w:t>22</w:t>
      </w:r>
      <w:r w:rsidR="009E5FAE">
        <w:rPr>
          <w:rFonts w:ascii="Times New Roman" w:hAnsi="Times New Roman"/>
          <w:sz w:val="24"/>
          <w:szCs w:val="24"/>
        </w:rPr>
        <w:t xml:space="preserve"> de abril de 2021</w:t>
      </w:r>
      <w:r w:rsidRPr="00DF3902">
        <w:rPr>
          <w:rFonts w:ascii="Times New Roman" w:hAnsi="Times New Roman"/>
          <w:sz w:val="24"/>
          <w:szCs w:val="24"/>
        </w:rPr>
        <w:t>.</w:t>
      </w:r>
    </w:p>
    <w:p w14:paraId="6A427B4B" w14:textId="77777777" w:rsidR="00C417DA" w:rsidRPr="00DF3902" w:rsidRDefault="00C417DA" w:rsidP="00FF69F5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1380E8A1" w14:textId="77777777" w:rsidR="00C417DA" w:rsidRPr="00DF3902" w:rsidRDefault="00C417DA" w:rsidP="00FF69F5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5369300B" w14:textId="77777777" w:rsidR="00C417DA" w:rsidRPr="00DF3902" w:rsidRDefault="00C417DA" w:rsidP="00FF69F5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  <w:r w:rsidRPr="00DF3902">
        <w:rPr>
          <w:rFonts w:ascii="Times New Roman" w:hAnsi="Times New Roman"/>
          <w:b/>
          <w:sz w:val="24"/>
          <w:szCs w:val="24"/>
        </w:rPr>
        <w:t>DUÍLIO DE CASTRO FARIA</w:t>
      </w:r>
    </w:p>
    <w:p w14:paraId="056501BF" w14:textId="77777777" w:rsidR="00C417DA" w:rsidRPr="00DF3902" w:rsidRDefault="00C417DA" w:rsidP="00FF69F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  <w:lang w:bidi="pt-BR"/>
        </w:rPr>
      </w:pPr>
      <w:r w:rsidRPr="00DF3902">
        <w:rPr>
          <w:rFonts w:ascii="Times New Roman" w:hAnsi="Times New Roman"/>
          <w:sz w:val="24"/>
          <w:szCs w:val="24"/>
          <w:lang w:bidi="pt-BR"/>
        </w:rPr>
        <w:t>Prefeito Municipal</w:t>
      </w:r>
    </w:p>
    <w:p w14:paraId="48E7DCD1" w14:textId="77777777" w:rsidR="00C417DA" w:rsidRPr="00DF3902" w:rsidRDefault="00C417DA" w:rsidP="00C417D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 w:bidi="pt-BR"/>
        </w:rPr>
      </w:pPr>
    </w:p>
    <w:sectPr w:rsidR="00C417DA" w:rsidRPr="00DF3902" w:rsidSect="00CA2583"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0D14E" w14:textId="77777777" w:rsidR="008273E1" w:rsidRDefault="008273E1" w:rsidP="008273E1">
      <w:pPr>
        <w:spacing w:after="0" w:line="240" w:lineRule="auto"/>
      </w:pPr>
      <w:r>
        <w:separator/>
      </w:r>
    </w:p>
  </w:endnote>
  <w:endnote w:type="continuationSeparator" w:id="0">
    <w:p w14:paraId="06D2894F" w14:textId="77777777" w:rsidR="008273E1" w:rsidRDefault="008273E1" w:rsidP="0082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392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5A5B43" w14:textId="2A41AB8E" w:rsidR="00C26316" w:rsidRPr="00C26316" w:rsidRDefault="00C2631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263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63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63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004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263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911185" w14:textId="77777777" w:rsidR="00C26316" w:rsidRPr="00C26316" w:rsidRDefault="00C26316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538F6" w14:textId="77777777" w:rsidR="008273E1" w:rsidRDefault="008273E1" w:rsidP="008273E1">
      <w:pPr>
        <w:spacing w:after="0" w:line="240" w:lineRule="auto"/>
      </w:pPr>
      <w:r>
        <w:separator/>
      </w:r>
    </w:p>
  </w:footnote>
  <w:footnote w:type="continuationSeparator" w:id="0">
    <w:p w14:paraId="1F3B4C6F" w14:textId="77777777" w:rsidR="008273E1" w:rsidRDefault="008273E1" w:rsidP="00827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83"/>
    <w:rsid w:val="0001068D"/>
    <w:rsid w:val="00030B20"/>
    <w:rsid w:val="00070A1E"/>
    <w:rsid w:val="00084FDD"/>
    <w:rsid w:val="00087AEB"/>
    <w:rsid w:val="000C6431"/>
    <w:rsid w:val="001012ED"/>
    <w:rsid w:val="001314DF"/>
    <w:rsid w:val="00131979"/>
    <w:rsid w:val="001364DC"/>
    <w:rsid w:val="00165396"/>
    <w:rsid w:val="00172DFB"/>
    <w:rsid w:val="00177630"/>
    <w:rsid w:val="00197551"/>
    <w:rsid w:val="0020650F"/>
    <w:rsid w:val="00235BD8"/>
    <w:rsid w:val="002911B8"/>
    <w:rsid w:val="0031703D"/>
    <w:rsid w:val="00364444"/>
    <w:rsid w:val="003B248F"/>
    <w:rsid w:val="003D057C"/>
    <w:rsid w:val="00412004"/>
    <w:rsid w:val="00431A91"/>
    <w:rsid w:val="004353F6"/>
    <w:rsid w:val="0044000C"/>
    <w:rsid w:val="00442ACF"/>
    <w:rsid w:val="0046343B"/>
    <w:rsid w:val="00472E8B"/>
    <w:rsid w:val="0049197C"/>
    <w:rsid w:val="0049571A"/>
    <w:rsid w:val="0049619A"/>
    <w:rsid w:val="004C740A"/>
    <w:rsid w:val="004E3E9E"/>
    <w:rsid w:val="00560A03"/>
    <w:rsid w:val="00581D48"/>
    <w:rsid w:val="00592D07"/>
    <w:rsid w:val="005947DE"/>
    <w:rsid w:val="005B2FA9"/>
    <w:rsid w:val="006222C3"/>
    <w:rsid w:val="00642910"/>
    <w:rsid w:val="006B6F70"/>
    <w:rsid w:val="0074692B"/>
    <w:rsid w:val="00750EF5"/>
    <w:rsid w:val="007815AA"/>
    <w:rsid w:val="00794B77"/>
    <w:rsid w:val="007965C8"/>
    <w:rsid w:val="007B7625"/>
    <w:rsid w:val="007E0DD8"/>
    <w:rsid w:val="007E44F7"/>
    <w:rsid w:val="007F404E"/>
    <w:rsid w:val="008273E1"/>
    <w:rsid w:val="00870949"/>
    <w:rsid w:val="008B0AB5"/>
    <w:rsid w:val="008B73C6"/>
    <w:rsid w:val="008C0C50"/>
    <w:rsid w:val="00913595"/>
    <w:rsid w:val="00985782"/>
    <w:rsid w:val="00986333"/>
    <w:rsid w:val="009A6F2B"/>
    <w:rsid w:val="009B15E5"/>
    <w:rsid w:val="009C55A2"/>
    <w:rsid w:val="009D44A5"/>
    <w:rsid w:val="009E5FAE"/>
    <w:rsid w:val="00A108F3"/>
    <w:rsid w:val="00A14C30"/>
    <w:rsid w:val="00A37541"/>
    <w:rsid w:val="00A4004D"/>
    <w:rsid w:val="00A57B6A"/>
    <w:rsid w:val="00A805FE"/>
    <w:rsid w:val="00AD3322"/>
    <w:rsid w:val="00B0406D"/>
    <w:rsid w:val="00B1291F"/>
    <w:rsid w:val="00B12B95"/>
    <w:rsid w:val="00B136E9"/>
    <w:rsid w:val="00B47B52"/>
    <w:rsid w:val="00B5758D"/>
    <w:rsid w:val="00B766C4"/>
    <w:rsid w:val="00B84456"/>
    <w:rsid w:val="00B85A76"/>
    <w:rsid w:val="00BA03A2"/>
    <w:rsid w:val="00BA6315"/>
    <w:rsid w:val="00BD0C73"/>
    <w:rsid w:val="00C1193F"/>
    <w:rsid w:val="00C218F4"/>
    <w:rsid w:val="00C26316"/>
    <w:rsid w:val="00C417DA"/>
    <w:rsid w:val="00C6642B"/>
    <w:rsid w:val="00C9278F"/>
    <w:rsid w:val="00CA2583"/>
    <w:rsid w:val="00D134AA"/>
    <w:rsid w:val="00D40B4A"/>
    <w:rsid w:val="00D566E2"/>
    <w:rsid w:val="00D9149F"/>
    <w:rsid w:val="00DC152B"/>
    <w:rsid w:val="00DE3911"/>
    <w:rsid w:val="00DF3902"/>
    <w:rsid w:val="00E0769F"/>
    <w:rsid w:val="00E62201"/>
    <w:rsid w:val="00E64D73"/>
    <w:rsid w:val="00E83ADD"/>
    <w:rsid w:val="00ED7011"/>
    <w:rsid w:val="00EE1C9E"/>
    <w:rsid w:val="00F66D2B"/>
    <w:rsid w:val="00F8355D"/>
    <w:rsid w:val="00FA020C"/>
    <w:rsid w:val="00FD7572"/>
    <w:rsid w:val="00FE7F62"/>
    <w:rsid w:val="00FF0B7F"/>
    <w:rsid w:val="00FF4850"/>
    <w:rsid w:val="00FF5E95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CA91"/>
  <w15:docId w15:val="{2CF873B9-9090-48F6-8B7A-5A2D352B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B77"/>
  </w:style>
  <w:style w:type="paragraph" w:styleId="Ttulo1">
    <w:name w:val="heading 1"/>
    <w:basedOn w:val="Normal"/>
    <w:link w:val="Ttulo1Char"/>
    <w:uiPriority w:val="9"/>
    <w:qFormat/>
    <w:rsid w:val="00CA2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4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25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CA2583"/>
  </w:style>
  <w:style w:type="character" w:styleId="Hyperlink">
    <w:name w:val="Hyperlink"/>
    <w:basedOn w:val="Fontepargpadro"/>
    <w:uiPriority w:val="99"/>
    <w:unhideWhenUsed/>
    <w:rsid w:val="00CA2583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406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84F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F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FD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4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DD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0B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27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3E1"/>
  </w:style>
  <w:style w:type="paragraph" w:styleId="Rodap">
    <w:name w:val="footer"/>
    <w:basedOn w:val="Normal"/>
    <w:link w:val="RodapChar"/>
    <w:uiPriority w:val="99"/>
    <w:unhideWhenUsed/>
    <w:rsid w:val="00827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3E1"/>
  </w:style>
  <w:style w:type="paragraph" w:styleId="Corpodetexto">
    <w:name w:val="Body Text"/>
    <w:basedOn w:val="Normal"/>
    <w:link w:val="CorpodetextoChar"/>
    <w:semiHidden/>
    <w:unhideWhenUsed/>
    <w:rsid w:val="00C417D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417DA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customStyle="1" w:styleId="Recuodecorpodetexto21">
    <w:name w:val="Recuo de corpo de texto 21"/>
    <w:basedOn w:val="Normal"/>
    <w:rsid w:val="00C417DA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4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FEBD-8BA2-4577-A3E3-1CE7E893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744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LUIZA DE ANDRADE SANTOS</dc:creator>
  <cp:lastModifiedBy>Maria Gabriela de Oliveira</cp:lastModifiedBy>
  <cp:revision>32</cp:revision>
  <cp:lastPrinted>2021-01-07T17:37:00Z</cp:lastPrinted>
  <dcterms:created xsi:type="dcterms:W3CDTF">2021-04-06T16:39:00Z</dcterms:created>
  <dcterms:modified xsi:type="dcterms:W3CDTF">2021-04-26T16:24:00Z</dcterms:modified>
</cp:coreProperties>
</file>