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3905F" w14:textId="4CC20627" w:rsidR="005F7721" w:rsidRPr="002435F5" w:rsidRDefault="000B180A" w:rsidP="00CB7101">
      <w:pPr>
        <w:spacing w:after="0" w:line="360" w:lineRule="auto"/>
        <w:ind w:left="709"/>
        <w:jc w:val="center"/>
        <w:rPr>
          <w:rFonts w:ascii="Arial" w:hAnsi="Arial" w:cs="Arial"/>
          <w:b/>
          <w:bCs/>
        </w:rPr>
      </w:pPr>
      <w:r w:rsidRPr="002435F5">
        <w:rPr>
          <w:rFonts w:ascii="Arial" w:hAnsi="Arial" w:cs="Arial"/>
        </w:rPr>
        <w:br w:type="textWrapping" w:clear="all"/>
      </w:r>
      <w:r w:rsidR="004F28FD">
        <w:rPr>
          <w:rFonts w:ascii="Arial" w:hAnsi="Arial" w:cs="Arial"/>
          <w:b/>
          <w:bCs/>
        </w:rPr>
        <w:t>ANTE</w:t>
      </w:r>
      <w:r w:rsidR="00CB7101" w:rsidRPr="002435F5">
        <w:rPr>
          <w:rFonts w:ascii="Arial" w:hAnsi="Arial" w:cs="Arial"/>
          <w:b/>
          <w:bCs/>
        </w:rPr>
        <w:t>PROJETO LEI Nº___/2021</w:t>
      </w:r>
    </w:p>
    <w:p w14:paraId="284547A0" w14:textId="77777777" w:rsidR="00CB7101" w:rsidRPr="002435F5" w:rsidRDefault="00CB7101" w:rsidP="00CB7101">
      <w:pPr>
        <w:tabs>
          <w:tab w:val="left" w:pos="7650"/>
        </w:tabs>
        <w:spacing w:before="120" w:after="120" w:line="360" w:lineRule="auto"/>
        <w:ind w:left="4248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14:paraId="2063BD83" w14:textId="1D502FC5" w:rsidR="00CB7101" w:rsidRPr="002435F5" w:rsidRDefault="00CB7101" w:rsidP="00CB7101">
      <w:pPr>
        <w:tabs>
          <w:tab w:val="left" w:pos="7650"/>
        </w:tabs>
        <w:spacing w:before="120" w:after="120" w:line="360" w:lineRule="auto"/>
        <w:ind w:left="4248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2435F5">
        <w:rPr>
          <w:rFonts w:ascii="Arial" w:eastAsia="Times New Roman" w:hAnsi="Arial" w:cs="Arial"/>
          <w:i/>
          <w:iCs/>
          <w:color w:val="000000"/>
          <w:lang w:eastAsia="pt-BR"/>
        </w:rPr>
        <w:t>Dispõe sobre o atendimento psicológico para parturientes no município de Sete Lagoas e dá outras providências.</w:t>
      </w:r>
    </w:p>
    <w:p w14:paraId="265BF8F7" w14:textId="77777777" w:rsidR="00CB7101" w:rsidRPr="002435F5" w:rsidRDefault="00CB7101" w:rsidP="00B8686A">
      <w:pPr>
        <w:tabs>
          <w:tab w:val="left" w:pos="7650"/>
        </w:tabs>
        <w:spacing w:before="120"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6A4E2DE8" w14:textId="77777777" w:rsidR="00CB7101" w:rsidRPr="002435F5" w:rsidRDefault="00CB7101" w:rsidP="00B8686A">
      <w:pPr>
        <w:tabs>
          <w:tab w:val="left" w:pos="7650"/>
        </w:tabs>
        <w:spacing w:before="120"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57F6B051" w14:textId="3CF2B705" w:rsidR="00CB7101" w:rsidRPr="001A4553" w:rsidRDefault="00CB7101" w:rsidP="00B8686A">
      <w:pPr>
        <w:tabs>
          <w:tab w:val="left" w:pos="7650"/>
        </w:tabs>
        <w:spacing w:before="120"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A4553">
        <w:rPr>
          <w:rFonts w:ascii="Arial" w:eastAsia="Times New Roman" w:hAnsi="Arial" w:cs="Arial"/>
          <w:color w:val="000000"/>
          <w:lang w:eastAsia="pt-BR"/>
        </w:rPr>
        <w:t xml:space="preserve">Art. 1º Esta lei institui o oferecimento psicológico para parturientes nos hospitais de Sete Lagoas. </w:t>
      </w:r>
    </w:p>
    <w:p w14:paraId="0743EFEA" w14:textId="77777777" w:rsidR="002435F5" w:rsidRPr="001A4553" w:rsidRDefault="002435F5" w:rsidP="00B8686A">
      <w:pPr>
        <w:tabs>
          <w:tab w:val="left" w:pos="7650"/>
        </w:tabs>
        <w:spacing w:before="120"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A4553">
        <w:rPr>
          <w:rFonts w:ascii="Arial" w:eastAsia="Times New Roman" w:hAnsi="Arial" w:cs="Arial"/>
          <w:color w:val="000000"/>
          <w:lang w:eastAsia="pt-BR"/>
        </w:rPr>
        <w:t xml:space="preserve">Parágrafo único – Todas as mulheres durante o pré-natal, o parto, o puerpério e as situações de abortamento, tem o direito de receber atendimento humanizado, nos termos da Lei nº 23.175 de 21/12/2018 do Estado de Minas Gerais. </w:t>
      </w:r>
    </w:p>
    <w:p w14:paraId="371D17BF" w14:textId="31E6006F" w:rsidR="00CB7101" w:rsidRPr="001A4553" w:rsidRDefault="00CB7101" w:rsidP="00B8686A">
      <w:pPr>
        <w:tabs>
          <w:tab w:val="left" w:pos="7650"/>
        </w:tabs>
        <w:spacing w:before="120"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A4553">
        <w:rPr>
          <w:rFonts w:ascii="Arial" w:eastAsia="Times New Roman" w:hAnsi="Arial" w:cs="Arial"/>
          <w:color w:val="000000"/>
          <w:lang w:eastAsia="pt-BR"/>
        </w:rPr>
        <w:t xml:space="preserve">Art. 2º Todas as unidades componentes da rede básica de saúde municipal e privada que realizam serviços de acompanhamento gestacional ficam obrigadas a oferecer atendimento psicológico às parturientes durante todo o trabalho de parto. </w:t>
      </w:r>
    </w:p>
    <w:p w14:paraId="5FAB6A1B" w14:textId="4F056C01" w:rsidR="00CB7101" w:rsidRPr="001A4553" w:rsidRDefault="00CB7101" w:rsidP="00B8686A">
      <w:pPr>
        <w:tabs>
          <w:tab w:val="left" w:pos="7650"/>
        </w:tabs>
        <w:spacing w:before="120"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A4553">
        <w:rPr>
          <w:rFonts w:ascii="Arial" w:eastAsia="Times New Roman" w:hAnsi="Arial" w:cs="Arial"/>
          <w:color w:val="000000"/>
          <w:lang w:eastAsia="pt-BR"/>
        </w:rPr>
        <w:t>Parágrafo único – O atendimento é disponibilizado de forma opcional, devendo ser solicitado previamente.</w:t>
      </w:r>
    </w:p>
    <w:p w14:paraId="1E0D3610" w14:textId="30173A1B" w:rsidR="00CB7101" w:rsidRPr="001A4553" w:rsidRDefault="00CB7101" w:rsidP="00B8686A">
      <w:pPr>
        <w:tabs>
          <w:tab w:val="left" w:pos="7650"/>
        </w:tabs>
        <w:spacing w:before="120"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A4553">
        <w:rPr>
          <w:rFonts w:ascii="Arial" w:eastAsia="Times New Roman" w:hAnsi="Arial" w:cs="Arial"/>
          <w:color w:val="000000"/>
          <w:lang w:eastAsia="pt-BR"/>
        </w:rPr>
        <w:t xml:space="preserve">Art. 3º Esta lei entra em vigor na data de sua publicação. </w:t>
      </w:r>
    </w:p>
    <w:p w14:paraId="2DC2C88D" w14:textId="77777777" w:rsidR="00CB7101" w:rsidRPr="001A4553" w:rsidRDefault="00CB7101" w:rsidP="00B8686A">
      <w:pPr>
        <w:tabs>
          <w:tab w:val="left" w:pos="7650"/>
        </w:tabs>
        <w:spacing w:before="120" w:after="120" w:line="360" w:lineRule="auto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F01D9D" w14:textId="2779C887" w:rsidR="00CB7101" w:rsidRPr="001A4553" w:rsidRDefault="002435F5" w:rsidP="00B8686A">
      <w:pPr>
        <w:tabs>
          <w:tab w:val="left" w:pos="7650"/>
        </w:tabs>
        <w:spacing w:before="120" w:after="120" w:line="360" w:lineRule="auto"/>
        <w:jc w:val="both"/>
        <w:rPr>
          <w:rFonts w:ascii="Arial" w:eastAsia="Times New Roman" w:hAnsi="Arial" w:cs="Arial"/>
          <w:noProof/>
          <w:color w:val="000000"/>
          <w:lang w:eastAsia="pt-BR"/>
        </w:rPr>
      </w:pPr>
      <w:r w:rsidRPr="001A4553">
        <w:rPr>
          <w:rFonts w:ascii="Arial" w:eastAsia="Times New Roman" w:hAnsi="Arial" w:cs="Arial"/>
          <w:noProof/>
          <w:color w:val="000000"/>
          <w:lang w:eastAsia="pt-BR"/>
        </w:rPr>
        <w:t xml:space="preserve">Sete Lagoas, </w:t>
      </w:r>
      <w:r w:rsidR="00A001B3">
        <w:rPr>
          <w:rFonts w:ascii="Arial" w:eastAsia="Times New Roman" w:hAnsi="Arial" w:cs="Arial"/>
          <w:noProof/>
          <w:color w:val="000000"/>
          <w:lang w:eastAsia="pt-BR"/>
        </w:rPr>
        <w:t>22</w:t>
      </w:r>
      <w:r w:rsidRPr="001A4553">
        <w:rPr>
          <w:rFonts w:ascii="Arial" w:eastAsia="Times New Roman" w:hAnsi="Arial" w:cs="Arial"/>
          <w:noProof/>
          <w:color w:val="000000"/>
          <w:lang w:eastAsia="pt-BR"/>
        </w:rPr>
        <w:t xml:space="preserve"> de março de 2021.</w:t>
      </w:r>
    </w:p>
    <w:p w14:paraId="7606F91D" w14:textId="77777777" w:rsidR="00B8686A" w:rsidRPr="001A4553" w:rsidRDefault="00B8686A" w:rsidP="00B8686A">
      <w:pPr>
        <w:ind w:left="360"/>
        <w:jc w:val="center"/>
      </w:pPr>
    </w:p>
    <w:p w14:paraId="55FB6324" w14:textId="6DB886A5" w:rsidR="002435F5" w:rsidRPr="001A4553" w:rsidRDefault="00A001B3" w:rsidP="00B8686A">
      <w:pPr>
        <w:spacing w:after="0" w:line="240" w:lineRule="auto"/>
        <w:ind w:firstLine="357"/>
        <w:jc w:val="center"/>
        <w:rPr>
          <w:rFonts w:ascii="Arial" w:eastAsia="Calibri" w:hAnsi="Arial" w:cs="Arial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5B124D18" wp14:editId="682473F3">
            <wp:extent cx="1473662" cy="57893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991" cy="58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B76A5" w14:textId="61736CFC" w:rsidR="002435F5" w:rsidRPr="001A4553" w:rsidRDefault="002435F5" w:rsidP="002435F5">
      <w:pPr>
        <w:spacing w:after="0" w:line="240" w:lineRule="auto"/>
        <w:ind w:firstLine="357"/>
        <w:jc w:val="both"/>
        <w:rPr>
          <w:rFonts w:ascii="Arial" w:eastAsia="Calibri" w:hAnsi="Arial" w:cs="Arial"/>
        </w:rPr>
      </w:pPr>
    </w:p>
    <w:p w14:paraId="2428DF9B" w14:textId="4F1711E7" w:rsidR="002435F5" w:rsidRPr="001A4553" w:rsidRDefault="002435F5" w:rsidP="002435F5">
      <w:pPr>
        <w:spacing w:after="0" w:line="240" w:lineRule="auto"/>
        <w:ind w:firstLine="357"/>
        <w:jc w:val="both"/>
        <w:rPr>
          <w:rFonts w:ascii="Arial" w:eastAsia="Calibri" w:hAnsi="Arial" w:cs="Arial"/>
        </w:rPr>
      </w:pPr>
    </w:p>
    <w:p w14:paraId="4316A788" w14:textId="5725D35D" w:rsidR="002435F5" w:rsidRDefault="002435F5" w:rsidP="002435F5">
      <w:pPr>
        <w:spacing w:after="0" w:line="240" w:lineRule="auto"/>
        <w:ind w:firstLine="357"/>
        <w:jc w:val="both"/>
        <w:rPr>
          <w:rFonts w:ascii="Arial" w:eastAsia="Calibri" w:hAnsi="Arial" w:cs="Arial"/>
        </w:rPr>
      </w:pPr>
    </w:p>
    <w:p w14:paraId="59811023" w14:textId="77777777" w:rsidR="00A001B3" w:rsidRDefault="00A001B3" w:rsidP="002435F5">
      <w:pPr>
        <w:spacing w:after="0" w:line="240" w:lineRule="auto"/>
        <w:ind w:firstLine="357"/>
        <w:jc w:val="both"/>
        <w:rPr>
          <w:rFonts w:ascii="Arial" w:eastAsia="Calibri" w:hAnsi="Arial" w:cs="Arial"/>
        </w:rPr>
      </w:pPr>
    </w:p>
    <w:p w14:paraId="4754E6E8" w14:textId="77777777" w:rsidR="00A001B3" w:rsidRDefault="00A001B3" w:rsidP="002435F5">
      <w:pPr>
        <w:spacing w:after="0" w:line="240" w:lineRule="auto"/>
        <w:ind w:firstLine="357"/>
        <w:jc w:val="both"/>
        <w:rPr>
          <w:rFonts w:ascii="Arial" w:eastAsia="Calibri" w:hAnsi="Arial" w:cs="Arial"/>
        </w:rPr>
      </w:pPr>
    </w:p>
    <w:p w14:paraId="1F2B241B" w14:textId="77777777" w:rsidR="00A001B3" w:rsidRPr="001A4553" w:rsidRDefault="00A001B3" w:rsidP="002435F5">
      <w:pPr>
        <w:spacing w:after="0" w:line="240" w:lineRule="auto"/>
        <w:ind w:firstLine="357"/>
        <w:jc w:val="both"/>
        <w:rPr>
          <w:rFonts w:ascii="Arial" w:eastAsia="Calibri" w:hAnsi="Arial" w:cs="Arial"/>
        </w:rPr>
      </w:pPr>
    </w:p>
    <w:p w14:paraId="612A7126" w14:textId="34439AE5" w:rsidR="002435F5" w:rsidRPr="001A4553" w:rsidRDefault="002435F5" w:rsidP="002435F5">
      <w:pPr>
        <w:spacing w:after="0" w:line="240" w:lineRule="auto"/>
        <w:ind w:firstLine="357"/>
        <w:jc w:val="both"/>
        <w:rPr>
          <w:rFonts w:ascii="Arial" w:eastAsia="Calibri" w:hAnsi="Arial" w:cs="Arial"/>
        </w:rPr>
      </w:pPr>
    </w:p>
    <w:p w14:paraId="19B084E9" w14:textId="23E78D7A" w:rsidR="002435F5" w:rsidRPr="001A4553" w:rsidRDefault="002435F5" w:rsidP="001A4553">
      <w:pPr>
        <w:spacing w:after="0" w:line="240" w:lineRule="auto"/>
        <w:jc w:val="both"/>
        <w:rPr>
          <w:rFonts w:ascii="Arial" w:eastAsia="Calibri" w:hAnsi="Arial" w:cs="Arial"/>
        </w:rPr>
      </w:pPr>
    </w:p>
    <w:p w14:paraId="052B48F5" w14:textId="689A84FE" w:rsidR="002435F5" w:rsidRPr="001A4553" w:rsidRDefault="002435F5" w:rsidP="002435F5">
      <w:pPr>
        <w:spacing w:after="0" w:line="240" w:lineRule="auto"/>
        <w:ind w:firstLine="357"/>
        <w:jc w:val="both"/>
        <w:rPr>
          <w:rFonts w:ascii="Arial" w:eastAsia="Calibri" w:hAnsi="Arial" w:cs="Arial"/>
        </w:rPr>
      </w:pPr>
    </w:p>
    <w:p w14:paraId="0AECE1A3" w14:textId="43E31DCA" w:rsidR="002435F5" w:rsidRPr="001A4553" w:rsidRDefault="002435F5" w:rsidP="002435F5">
      <w:pPr>
        <w:spacing w:after="0" w:line="240" w:lineRule="auto"/>
        <w:ind w:firstLine="357"/>
        <w:jc w:val="center"/>
        <w:rPr>
          <w:rFonts w:ascii="Arial" w:eastAsia="Calibri" w:hAnsi="Arial" w:cs="Arial"/>
          <w:b/>
          <w:bCs/>
        </w:rPr>
      </w:pPr>
      <w:r w:rsidRPr="001A4553">
        <w:rPr>
          <w:rFonts w:ascii="Arial" w:eastAsia="Calibri" w:hAnsi="Arial" w:cs="Arial"/>
          <w:b/>
          <w:bCs/>
        </w:rPr>
        <w:t>JUSTIFICATIVA</w:t>
      </w:r>
    </w:p>
    <w:p w14:paraId="711915F6" w14:textId="6A6C7BB8" w:rsidR="00250450" w:rsidRPr="001A4553" w:rsidRDefault="00250450" w:rsidP="001A4553">
      <w:pPr>
        <w:spacing w:after="0" w:line="240" w:lineRule="auto"/>
        <w:jc w:val="both"/>
        <w:rPr>
          <w:rFonts w:ascii="Arial" w:eastAsia="Calibri" w:hAnsi="Arial" w:cs="Arial"/>
        </w:rPr>
      </w:pPr>
    </w:p>
    <w:p w14:paraId="5ED33DB3" w14:textId="68F2DF88" w:rsidR="00250450" w:rsidRPr="001A4553" w:rsidRDefault="00250450" w:rsidP="00250450">
      <w:pPr>
        <w:spacing w:after="0" w:line="240" w:lineRule="auto"/>
        <w:ind w:firstLine="357"/>
        <w:jc w:val="both"/>
        <w:rPr>
          <w:rFonts w:ascii="Arial" w:eastAsia="Calibri" w:hAnsi="Arial" w:cs="Arial"/>
        </w:rPr>
      </w:pPr>
    </w:p>
    <w:p w14:paraId="487646A3" w14:textId="0D3CC91A" w:rsidR="00250450" w:rsidRPr="001A4553" w:rsidRDefault="00250450" w:rsidP="00250450">
      <w:pPr>
        <w:spacing w:after="0" w:line="360" w:lineRule="auto"/>
        <w:ind w:firstLine="357"/>
        <w:jc w:val="both"/>
        <w:rPr>
          <w:rFonts w:ascii="Arial" w:eastAsia="Calibri" w:hAnsi="Arial" w:cs="Arial"/>
        </w:rPr>
      </w:pPr>
      <w:r w:rsidRPr="001A4553">
        <w:rPr>
          <w:rFonts w:ascii="Arial" w:eastAsia="Calibri" w:hAnsi="Arial" w:cs="Arial"/>
        </w:rPr>
        <w:t>A gestação e o nascimento são eventos naturais e fisiológicos nos quais a humanização na atenção à saúde da mulher e do recém-nascido envolve um conjunto de conhecimentos, práticas e atitudes dos profissionais e da sociedade civil como um todo.</w:t>
      </w:r>
    </w:p>
    <w:p w14:paraId="63B7797B" w14:textId="77777777" w:rsidR="00C173DB" w:rsidRPr="001A4553" w:rsidRDefault="00250450" w:rsidP="00250450">
      <w:pPr>
        <w:spacing w:after="0" w:line="360" w:lineRule="auto"/>
        <w:ind w:firstLine="357"/>
        <w:jc w:val="both"/>
        <w:rPr>
          <w:rFonts w:ascii="Arial" w:eastAsia="Calibri" w:hAnsi="Arial" w:cs="Arial"/>
        </w:rPr>
      </w:pPr>
      <w:r w:rsidRPr="001A4553">
        <w:rPr>
          <w:rFonts w:ascii="Arial" w:eastAsia="Calibri" w:hAnsi="Arial" w:cs="Arial"/>
        </w:rPr>
        <w:t xml:space="preserve">Mesmo que a mulher tenha se preparado psicologicamente durante o período gestacional, com acompanhamento de equipe médica, o trabalho de parto é imprevisível. Não se sabe quais complicações a gestante e o bebe terão quando o parto iniciar. </w:t>
      </w:r>
    </w:p>
    <w:p w14:paraId="57F71D3F" w14:textId="51915383" w:rsidR="00C173DB" w:rsidRPr="001A4553" w:rsidRDefault="00C173DB" w:rsidP="00250450">
      <w:pPr>
        <w:spacing w:after="0" w:line="360" w:lineRule="auto"/>
        <w:ind w:firstLine="357"/>
        <w:jc w:val="both"/>
        <w:rPr>
          <w:rFonts w:ascii="Arial" w:eastAsia="Calibri" w:hAnsi="Arial" w:cs="Arial"/>
        </w:rPr>
      </w:pPr>
      <w:r w:rsidRPr="001A4553">
        <w:rPr>
          <w:rFonts w:ascii="Arial" w:eastAsia="Calibri" w:hAnsi="Arial" w:cs="Arial"/>
        </w:rPr>
        <w:t>A</w:t>
      </w:r>
      <w:r w:rsidR="00250450" w:rsidRPr="001A4553">
        <w:rPr>
          <w:rFonts w:ascii="Arial" w:eastAsia="Calibri" w:hAnsi="Arial" w:cs="Arial"/>
        </w:rPr>
        <w:t>s alterações hormonais podem agravar sentimentos de medo e apreensão já existentes durante a gravidez, provocando crises de ansiedade e at</w:t>
      </w:r>
      <w:r w:rsidRPr="001A4553">
        <w:rPr>
          <w:rFonts w:ascii="Arial" w:eastAsia="Calibri" w:hAnsi="Arial" w:cs="Arial"/>
        </w:rPr>
        <w:t xml:space="preserve">é mesmo comportamento agressivo, dificultando ainda mais o processo de parturição. </w:t>
      </w:r>
    </w:p>
    <w:p w14:paraId="167AEF8D" w14:textId="58C59205" w:rsidR="00C173DB" w:rsidRPr="001A4553" w:rsidRDefault="00C173DB" w:rsidP="00250450">
      <w:pPr>
        <w:spacing w:after="0" w:line="360" w:lineRule="auto"/>
        <w:ind w:firstLine="357"/>
        <w:jc w:val="both"/>
        <w:rPr>
          <w:rFonts w:ascii="Arial" w:eastAsia="Calibri" w:hAnsi="Arial" w:cs="Arial"/>
        </w:rPr>
      </w:pPr>
      <w:r w:rsidRPr="001A4553">
        <w:rPr>
          <w:rFonts w:ascii="Arial" w:eastAsia="Calibri" w:hAnsi="Arial" w:cs="Arial"/>
        </w:rPr>
        <w:t>Distúrbios de estresse, histórico de depressão ou a sua tendencia de desenvolvimento, e/ou traumas, são alguns dos fatores que podem se intensificar durante a gravidez, influenciando tanto a vida da mãe quanto do recém-nascido no puerpério.</w:t>
      </w:r>
    </w:p>
    <w:p w14:paraId="2E7F9EB6" w14:textId="082472DB" w:rsidR="00C173DB" w:rsidRPr="001A4553" w:rsidRDefault="00C173DB" w:rsidP="00250450">
      <w:pPr>
        <w:spacing w:after="0" w:line="360" w:lineRule="auto"/>
        <w:ind w:firstLine="357"/>
        <w:jc w:val="both"/>
        <w:rPr>
          <w:rFonts w:ascii="Arial" w:eastAsia="Calibri" w:hAnsi="Arial" w:cs="Arial"/>
        </w:rPr>
      </w:pPr>
      <w:r w:rsidRPr="001A4553">
        <w:rPr>
          <w:rFonts w:ascii="Arial" w:eastAsia="Calibri" w:hAnsi="Arial" w:cs="Arial"/>
        </w:rPr>
        <w:t xml:space="preserve">As alterações psíquicas precisam ser consideradas não somente na gestação e pós-parto, mas também durante o parto. Há interações entre a mente e o corpo que modulam diversos processos orgânicos e que podem ser beneficiadas com a presença do psicólogo, o qual </w:t>
      </w:r>
      <w:r w:rsidR="001479E7" w:rsidRPr="001A4553">
        <w:rPr>
          <w:rFonts w:ascii="Arial" w:eastAsia="Calibri" w:hAnsi="Arial" w:cs="Arial"/>
        </w:rPr>
        <w:t xml:space="preserve">atuara </w:t>
      </w:r>
      <w:r w:rsidRPr="001A4553">
        <w:rPr>
          <w:rFonts w:ascii="Arial" w:eastAsia="Calibri" w:hAnsi="Arial" w:cs="Arial"/>
        </w:rPr>
        <w:t xml:space="preserve">no pré-natal da gestante, nos moldes </w:t>
      </w:r>
      <w:r w:rsidR="003A1FD9" w:rsidRPr="001A4553">
        <w:rPr>
          <w:rFonts w:ascii="Arial" w:eastAsia="Calibri" w:hAnsi="Arial" w:cs="Arial"/>
        </w:rPr>
        <w:t>a garantia de atendimento humanizado à gestante, à parturiente e à mulher em situação de abortamento, determinados</w:t>
      </w:r>
      <w:r w:rsidRPr="001A4553">
        <w:rPr>
          <w:rFonts w:ascii="Arial" w:eastAsia="Calibri" w:hAnsi="Arial" w:cs="Arial"/>
        </w:rPr>
        <w:t xml:space="preserve"> pela </w:t>
      </w:r>
      <w:r w:rsidR="001479E7" w:rsidRPr="001A4553">
        <w:rPr>
          <w:rFonts w:ascii="Arial" w:eastAsia="Calibri" w:hAnsi="Arial" w:cs="Arial"/>
        </w:rPr>
        <w:t>Lei Estadual nº 23.175 de 21/12/2018</w:t>
      </w:r>
      <w:r w:rsidR="003A1FD9" w:rsidRPr="001A4553">
        <w:rPr>
          <w:rFonts w:ascii="Arial" w:eastAsia="Calibri" w:hAnsi="Arial" w:cs="Arial"/>
        </w:rPr>
        <w:t xml:space="preserve">. </w:t>
      </w:r>
      <w:r w:rsidR="001479E7" w:rsidRPr="001A4553">
        <w:rPr>
          <w:rFonts w:ascii="Arial" w:eastAsia="Calibri" w:hAnsi="Arial" w:cs="Arial"/>
        </w:rPr>
        <w:t xml:space="preserve"> </w:t>
      </w:r>
    </w:p>
    <w:p w14:paraId="202474E6" w14:textId="7BE5A5E0" w:rsidR="003A1FD9" w:rsidRPr="001A4553" w:rsidRDefault="001A4553" w:rsidP="00250450">
      <w:pPr>
        <w:spacing w:after="0" w:line="360" w:lineRule="auto"/>
        <w:ind w:firstLine="357"/>
        <w:jc w:val="both"/>
        <w:rPr>
          <w:rFonts w:ascii="Arial" w:eastAsia="Calibri" w:hAnsi="Arial" w:cs="Arial"/>
        </w:rPr>
      </w:pPr>
      <w:r w:rsidRPr="001A4553">
        <w:rPr>
          <w:rFonts w:ascii="Arial" w:eastAsia="Calibri" w:hAnsi="Arial" w:cs="Arial"/>
        </w:rPr>
        <w:t xml:space="preserve">O </w:t>
      </w:r>
      <w:r w:rsidR="003A1FD9" w:rsidRPr="001A4553">
        <w:rPr>
          <w:rFonts w:ascii="Arial" w:eastAsia="Calibri" w:hAnsi="Arial" w:cs="Arial"/>
        </w:rPr>
        <w:t>psicólogo acompanhará a gestante no parto, fazendo com que a experiencia seja mais positiva, amorosa e respeitosa, diminuindo os efeitos negativos do pós-parto vez que estará mais confiante.</w:t>
      </w:r>
    </w:p>
    <w:p w14:paraId="04FB24D7" w14:textId="616B629A" w:rsidR="001A4553" w:rsidRPr="001A4553" w:rsidRDefault="001A4553" w:rsidP="001A4553">
      <w:pPr>
        <w:spacing w:after="0" w:line="360" w:lineRule="auto"/>
        <w:ind w:firstLine="357"/>
        <w:jc w:val="both"/>
        <w:rPr>
          <w:rFonts w:ascii="Arial" w:eastAsia="Calibri" w:hAnsi="Arial" w:cs="Arial"/>
        </w:rPr>
      </w:pPr>
      <w:r w:rsidRPr="001A4553">
        <w:rPr>
          <w:rFonts w:ascii="Arial" w:eastAsia="Calibri" w:hAnsi="Arial" w:cs="Arial"/>
        </w:rPr>
        <w:t xml:space="preserve">Desta feita, peço o apoio dos nobres Vereadores desta Casa Legislativa para o prosseguimento deste </w:t>
      </w:r>
      <w:r w:rsidR="004F28FD">
        <w:rPr>
          <w:rFonts w:ascii="Arial" w:eastAsia="Calibri" w:hAnsi="Arial" w:cs="Arial"/>
        </w:rPr>
        <w:t>Antep</w:t>
      </w:r>
      <w:r w:rsidRPr="001A4553">
        <w:rPr>
          <w:rFonts w:ascii="Arial" w:eastAsia="Calibri" w:hAnsi="Arial" w:cs="Arial"/>
        </w:rPr>
        <w:t xml:space="preserve">rojeto de Lei. </w:t>
      </w:r>
    </w:p>
    <w:p w14:paraId="04ADCF7C" w14:textId="3C7B2429" w:rsidR="001A4553" w:rsidRPr="001A4553" w:rsidRDefault="001A4553" w:rsidP="001A4553">
      <w:pPr>
        <w:tabs>
          <w:tab w:val="left" w:pos="7650"/>
        </w:tabs>
        <w:spacing w:before="120" w:after="120" w:line="360" w:lineRule="auto"/>
        <w:jc w:val="both"/>
        <w:rPr>
          <w:rFonts w:ascii="Arial" w:eastAsia="Times New Roman" w:hAnsi="Arial" w:cs="Arial"/>
          <w:noProof/>
          <w:color w:val="000000"/>
          <w:lang w:eastAsia="pt-BR"/>
        </w:rPr>
      </w:pPr>
      <w:r w:rsidRPr="001A4553">
        <w:rPr>
          <w:rFonts w:ascii="Arial" w:eastAsia="Times New Roman" w:hAnsi="Arial" w:cs="Arial"/>
          <w:noProof/>
          <w:color w:val="000000"/>
          <w:lang w:eastAsia="pt-BR"/>
        </w:rPr>
        <w:t xml:space="preserve">Sete Lagoas, </w:t>
      </w:r>
      <w:r w:rsidR="00A001B3">
        <w:rPr>
          <w:rFonts w:ascii="Arial" w:eastAsia="Times New Roman" w:hAnsi="Arial" w:cs="Arial"/>
          <w:noProof/>
          <w:color w:val="000000"/>
          <w:lang w:eastAsia="pt-BR"/>
        </w:rPr>
        <w:t>22</w:t>
      </w:r>
      <w:bookmarkStart w:id="0" w:name="_GoBack"/>
      <w:bookmarkEnd w:id="0"/>
      <w:r w:rsidRPr="001A4553">
        <w:rPr>
          <w:rFonts w:ascii="Arial" w:eastAsia="Times New Roman" w:hAnsi="Arial" w:cs="Arial"/>
          <w:noProof/>
          <w:color w:val="000000"/>
          <w:lang w:eastAsia="pt-BR"/>
        </w:rPr>
        <w:t xml:space="preserve"> de março de 2021.</w:t>
      </w:r>
    </w:p>
    <w:p w14:paraId="07C0C924" w14:textId="77777777" w:rsidR="001A4553" w:rsidRPr="001A4553" w:rsidRDefault="001A4553" w:rsidP="001A4553"/>
    <w:p w14:paraId="275417CB" w14:textId="795236BE" w:rsidR="00250450" w:rsidRPr="001A4553" w:rsidRDefault="00A001B3" w:rsidP="00A001B3">
      <w:pPr>
        <w:ind w:left="360"/>
        <w:jc w:val="center"/>
        <w:rPr>
          <w:rFonts w:ascii="Arial" w:eastAsia="Calibri" w:hAnsi="Arial" w:cs="Arial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620B162D" wp14:editId="5E5E9FA0">
            <wp:extent cx="1473662" cy="57893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991" cy="58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450" w:rsidRPr="001A4553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3F"/>
    <w:rsid w:val="0002035F"/>
    <w:rsid w:val="00035136"/>
    <w:rsid w:val="000B180A"/>
    <w:rsid w:val="000E73F0"/>
    <w:rsid w:val="001479E7"/>
    <w:rsid w:val="001562B1"/>
    <w:rsid w:val="0016037E"/>
    <w:rsid w:val="001A4553"/>
    <w:rsid w:val="001C7283"/>
    <w:rsid w:val="001E3A53"/>
    <w:rsid w:val="001E507A"/>
    <w:rsid w:val="0022216C"/>
    <w:rsid w:val="002435F5"/>
    <w:rsid w:val="00250450"/>
    <w:rsid w:val="00262AC2"/>
    <w:rsid w:val="00285642"/>
    <w:rsid w:val="002C00B0"/>
    <w:rsid w:val="002E3E33"/>
    <w:rsid w:val="00316413"/>
    <w:rsid w:val="00322469"/>
    <w:rsid w:val="00344E4A"/>
    <w:rsid w:val="00355925"/>
    <w:rsid w:val="003A1FD9"/>
    <w:rsid w:val="003E1F2B"/>
    <w:rsid w:val="0047027D"/>
    <w:rsid w:val="004B12AB"/>
    <w:rsid w:val="004F28FD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B273C"/>
    <w:rsid w:val="008D28F1"/>
    <w:rsid w:val="008E65CD"/>
    <w:rsid w:val="00907F22"/>
    <w:rsid w:val="00940B06"/>
    <w:rsid w:val="00956EC7"/>
    <w:rsid w:val="009669AF"/>
    <w:rsid w:val="00976C56"/>
    <w:rsid w:val="009A1022"/>
    <w:rsid w:val="00A001B3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173DB"/>
    <w:rsid w:val="00C769F7"/>
    <w:rsid w:val="00CB7101"/>
    <w:rsid w:val="00CD0E71"/>
    <w:rsid w:val="00CE3797"/>
    <w:rsid w:val="00CF4B4D"/>
    <w:rsid w:val="00D42198"/>
    <w:rsid w:val="00D7642A"/>
    <w:rsid w:val="00D808C7"/>
    <w:rsid w:val="00DA0CA1"/>
    <w:rsid w:val="00E52027"/>
    <w:rsid w:val="00F468C2"/>
    <w:rsid w:val="00F50406"/>
    <w:rsid w:val="00F67D9F"/>
    <w:rsid w:val="00F93A3E"/>
    <w:rsid w:val="00FD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8E8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Renata</cp:lastModifiedBy>
  <cp:revision>3</cp:revision>
  <cp:lastPrinted>2021-02-19T13:41:00Z</cp:lastPrinted>
  <dcterms:created xsi:type="dcterms:W3CDTF">2021-03-18T11:59:00Z</dcterms:created>
  <dcterms:modified xsi:type="dcterms:W3CDTF">2021-03-22T12:23:00Z</dcterms:modified>
</cp:coreProperties>
</file>