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E6D" w:rsidRDefault="00A73442" w:rsidP="00CE3E6D">
      <w:pPr>
        <w:pStyle w:val="Standard"/>
      </w:pPr>
      <w:r>
        <w:rPr>
          <w:rFonts w:eastAsia="DejaVu Sans"/>
        </w:rPr>
        <w:t xml:space="preserve">      </w:t>
      </w:r>
      <w:r w:rsidR="00CE3E6D">
        <w:rPr>
          <w:rFonts w:ascii="Bitstream Charter" w:eastAsia="Times New Roman" w:hAnsi="Bitstream Charter" w:cs="Bitstream Vera Serif"/>
          <w:b/>
          <w:sz w:val="36"/>
          <w:szCs w:val="36"/>
        </w:rPr>
        <w:t>ANTEPROJETO DE LEI Nº                       DE  2021</w:t>
      </w:r>
    </w:p>
    <w:p w:rsidR="00CE3E6D" w:rsidRDefault="00CE3E6D" w:rsidP="00CE3E6D">
      <w:pPr>
        <w:pStyle w:val="Standard"/>
        <w:rPr>
          <w:rFonts w:ascii="Bitstream Charter" w:eastAsia="Bitstream Vera Serif" w:hAnsi="Bitstream Charter" w:cs="Bitstream Vera Serif"/>
          <w:b/>
          <w:sz w:val="26"/>
          <w:szCs w:val="26"/>
        </w:rPr>
      </w:pPr>
    </w:p>
    <w:p w:rsidR="00510EF0" w:rsidRDefault="00510EF0" w:rsidP="00510EF0">
      <w:pPr>
        <w:pStyle w:val="Standard"/>
        <w:jc w:val="right"/>
        <w:rPr>
          <w:rFonts w:ascii="Arial" w:eastAsia="Bitstream Vera Serif" w:hAnsi="Arial" w:cs="Arial"/>
          <w:b/>
          <w:sz w:val="28"/>
          <w:szCs w:val="28"/>
        </w:rPr>
      </w:pPr>
      <w:r>
        <w:rPr>
          <w:rFonts w:ascii="Arial" w:eastAsia="Bitstream Vera Serif" w:hAnsi="Arial" w:cs="Arial"/>
          <w:b/>
          <w:sz w:val="28"/>
          <w:szCs w:val="28"/>
        </w:rPr>
        <w:t xml:space="preserve">“DISPÕE SOBRE A CRIAÇÃO DO PROGRAMA BOMBEIRO MIRIM NO MUNICÍPIO DE SETE LAGOAS </w:t>
      </w:r>
    </w:p>
    <w:p w:rsidR="00510EF0" w:rsidRPr="003252A5" w:rsidRDefault="00510EF0" w:rsidP="00510EF0">
      <w:pPr>
        <w:pStyle w:val="Standard"/>
        <w:jc w:val="right"/>
        <w:rPr>
          <w:rFonts w:ascii="Arial" w:eastAsia="Bitstream Vera Serif" w:hAnsi="Arial" w:cs="Arial"/>
          <w:b/>
          <w:sz w:val="28"/>
          <w:szCs w:val="28"/>
        </w:rPr>
      </w:pPr>
      <w:r>
        <w:rPr>
          <w:rFonts w:ascii="Arial" w:eastAsia="Bitstream Vera Serif" w:hAnsi="Arial" w:cs="Arial"/>
          <w:b/>
          <w:sz w:val="28"/>
          <w:szCs w:val="28"/>
        </w:rPr>
        <w:t>E DA OUTRAS PROVIDENCIAS”.</w:t>
      </w:r>
    </w:p>
    <w:p w:rsidR="00510EF0" w:rsidRDefault="00510EF0" w:rsidP="00510EF0">
      <w:pPr>
        <w:spacing w:before="240"/>
        <w:jc w:val="both"/>
        <w:rPr>
          <w:rFonts w:ascii="Arial" w:eastAsia="Bitstream Vera Serif" w:hAnsi="Arial" w:cs="Arial"/>
          <w:b/>
          <w:kern w:val="3"/>
          <w:lang w:eastAsia="zh-CN" w:bidi="hi-IN"/>
        </w:rPr>
      </w:pPr>
    </w:p>
    <w:p w:rsidR="00510EF0" w:rsidRPr="009624F7" w:rsidRDefault="00510EF0" w:rsidP="00510EF0">
      <w:pPr>
        <w:spacing w:before="240"/>
        <w:jc w:val="both"/>
        <w:rPr>
          <w:rFonts w:ascii="Arial" w:hAnsi="Arial" w:cs="Arial"/>
        </w:rPr>
      </w:pPr>
      <w:r w:rsidRPr="009624F7">
        <w:rPr>
          <w:rFonts w:ascii="Arial" w:hAnsi="Arial" w:cs="Arial"/>
          <w:b/>
        </w:rPr>
        <w:t>Art. 1º</w:t>
      </w:r>
      <w:r w:rsidRPr="009624F7">
        <w:rPr>
          <w:rFonts w:ascii="Arial" w:hAnsi="Arial" w:cs="Arial"/>
        </w:rPr>
        <w:t xml:space="preserve"> – Fica o Poder Executivo autorizado a instituir o Programa Bombeiro Mirim na Rede Municipal de Ensino do município de Sete Lagoas, através de convênio a ser realizado com o Governo do Estado de Minas Gerais.  </w:t>
      </w:r>
    </w:p>
    <w:p w:rsidR="00510EF0" w:rsidRPr="009624F7" w:rsidRDefault="00510EF0" w:rsidP="00510EF0">
      <w:pPr>
        <w:pStyle w:val="Standard"/>
        <w:jc w:val="right"/>
        <w:rPr>
          <w:rFonts w:ascii="Arial" w:eastAsia="Bitstream Vera Serif" w:hAnsi="Arial" w:cs="Arial"/>
          <w:b/>
        </w:rPr>
      </w:pP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  <w:r w:rsidRPr="009624F7">
        <w:rPr>
          <w:rFonts w:ascii="Arial" w:hAnsi="Arial" w:cs="Arial"/>
          <w:b/>
          <w:bCs/>
        </w:rPr>
        <w:t>Art. 2º</w:t>
      </w:r>
      <w:r w:rsidRPr="009624F7">
        <w:rPr>
          <w:rFonts w:ascii="Arial" w:hAnsi="Arial" w:cs="Arial"/>
          <w:bCs/>
        </w:rPr>
        <w:t xml:space="preserve"> – São objetivos do Programa Bombeiro Mirim:</w:t>
      </w: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  <w:r w:rsidRPr="009624F7">
        <w:rPr>
          <w:rFonts w:ascii="Arial" w:hAnsi="Arial" w:cs="Arial"/>
          <w:bCs/>
        </w:rPr>
        <w:t>I - Proporcionar maior integração entre a corporação, a família e a comunidade, com a criação de circuitos alternativos de vivência e convivência de crianças e adolescentes de 07 a 16 anos de idade;</w:t>
      </w: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  <w:r w:rsidRPr="009624F7">
        <w:rPr>
          <w:rFonts w:ascii="Arial" w:hAnsi="Arial" w:cs="Arial"/>
          <w:bCs/>
        </w:rPr>
        <w:t>II - Ocupar os menores com atividades cívicas, socioculturais, esportivas e recreativas;</w:t>
      </w: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  <w:r w:rsidRPr="009624F7">
        <w:rPr>
          <w:rFonts w:ascii="Arial" w:hAnsi="Arial" w:cs="Arial"/>
          <w:bCs/>
        </w:rPr>
        <w:t>III - orientar os menores sobre o exercício da cidadania, noções de primeiros socorros, legislação de trânsito, prevenção de acidentes, doenças transmissíveis, ecologia e meio ambiente.</w:t>
      </w: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  <w:r w:rsidRPr="009624F7">
        <w:rPr>
          <w:rFonts w:ascii="Arial" w:hAnsi="Arial" w:cs="Arial"/>
          <w:b/>
          <w:bCs/>
        </w:rPr>
        <w:t>Art. 3º</w:t>
      </w:r>
      <w:r w:rsidRPr="009624F7">
        <w:rPr>
          <w:rFonts w:ascii="Arial" w:hAnsi="Arial" w:cs="Arial"/>
          <w:bCs/>
        </w:rPr>
        <w:t xml:space="preserve"> - Podem fazer parte do GBM os alunos devidamente matriculados na Rede Municipal de Ensino, a partir da 4ª série, a serem selecionados pela Secretaria Municipal de Educação.</w:t>
      </w: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  <w:r w:rsidRPr="009624F7">
        <w:rPr>
          <w:rFonts w:ascii="Arial" w:hAnsi="Arial" w:cs="Arial"/>
          <w:b/>
          <w:bCs/>
        </w:rPr>
        <w:t>Parágrafo Único</w:t>
      </w:r>
      <w:r w:rsidRPr="009624F7">
        <w:rPr>
          <w:rFonts w:ascii="Arial" w:hAnsi="Arial" w:cs="Arial"/>
          <w:bCs/>
        </w:rPr>
        <w:t xml:space="preserve"> - As crianças e adolescentes devem participar de atividades exclusivamente relacionadas com a aprendizagem, sendo vedada a sua participação em atividades operacionais do Corpo de Bombeiros Militar.</w:t>
      </w: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  <w:r w:rsidRPr="009624F7">
        <w:rPr>
          <w:rFonts w:ascii="Arial" w:hAnsi="Arial" w:cs="Arial"/>
          <w:b/>
          <w:bCs/>
        </w:rPr>
        <w:t>Art. 4º -</w:t>
      </w:r>
      <w:r w:rsidRPr="009624F7">
        <w:rPr>
          <w:rFonts w:ascii="Arial" w:hAnsi="Arial" w:cs="Arial"/>
          <w:bCs/>
        </w:rPr>
        <w:t xml:space="preserve"> O programa será desenvolvido pelo Corpo de Bombeiros Militar de Minas Gerais através da Companhia instalada em Sete Lagoas e a Secretaria Municipal de Educação e parcerias com Organizações Não Governamentais e a iniciativa privada.</w:t>
      </w: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  <w:r w:rsidRPr="009624F7">
        <w:rPr>
          <w:rFonts w:ascii="Arial" w:hAnsi="Arial" w:cs="Arial"/>
          <w:b/>
          <w:bCs/>
        </w:rPr>
        <w:t>Art. 5º</w:t>
      </w:r>
      <w:r w:rsidRPr="009624F7">
        <w:rPr>
          <w:rFonts w:ascii="Arial" w:hAnsi="Arial" w:cs="Arial"/>
          <w:bCs/>
        </w:rPr>
        <w:t xml:space="preserve"> - As despesas decorrentes, correrão por conta de dotação orçamentária própria, suplementada se necessário.</w:t>
      </w: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</w:p>
    <w:p w:rsidR="00510EF0" w:rsidRPr="009624F7" w:rsidRDefault="00510EF0" w:rsidP="00510EF0">
      <w:pPr>
        <w:pStyle w:val="Standard"/>
        <w:jc w:val="center"/>
        <w:rPr>
          <w:rFonts w:ascii="Arial" w:eastAsia="Bitstream Vera Serif" w:hAnsi="Arial" w:cs="Arial"/>
          <w:b/>
        </w:rPr>
      </w:pPr>
      <w:r w:rsidRPr="009624F7">
        <w:rPr>
          <w:rFonts w:ascii="Arial" w:eastAsia="Times New Roman" w:hAnsi="Arial" w:cs="Arial"/>
        </w:rPr>
        <w:t xml:space="preserve">Sete Lagoas, </w:t>
      </w:r>
      <w:r>
        <w:rPr>
          <w:rFonts w:ascii="Arial" w:eastAsia="Times New Roman" w:hAnsi="Arial" w:cs="Arial"/>
        </w:rPr>
        <w:t>09</w:t>
      </w:r>
      <w:r w:rsidRPr="009624F7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fevereiro</w:t>
      </w:r>
      <w:r w:rsidRPr="009624F7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2021</w:t>
      </w:r>
      <w:r w:rsidRPr="009624F7">
        <w:rPr>
          <w:rFonts w:ascii="Arial" w:eastAsia="Times New Roman" w:hAnsi="Arial" w:cs="Arial"/>
        </w:rPr>
        <w:t>.</w:t>
      </w:r>
    </w:p>
    <w:p w:rsidR="00510EF0" w:rsidRDefault="00510EF0" w:rsidP="00510EF0">
      <w:pPr>
        <w:pStyle w:val="Standard"/>
        <w:jc w:val="center"/>
        <w:rPr>
          <w:rFonts w:ascii="Arial" w:eastAsia="Bitstream Vera Serif" w:hAnsi="Arial" w:cs="Arial"/>
          <w:b/>
        </w:rPr>
      </w:pPr>
    </w:p>
    <w:p w:rsidR="00510EF0" w:rsidRPr="00A73442" w:rsidRDefault="00510EF0" w:rsidP="00510EF0">
      <w:pPr>
        <w:rPr>
          <w:rFonts w:ascii="Arial" w:eastAsia="DejaVu Sans" w:hAnsi="Arial" w:cs="Arial"/>
          <w:b/>
          <w:i/>
          <w:sz w:val="28"/>
          <w:szCs w:val="28"/>
        </w:rPr>
      </w:pPr>
    </w:p>
    <w:p w:rsidR="00510EF0" w:rsidRDefault="00510EF0" w:rsidP="00510EF0">
      <w:pPr>
        <w:tabs>
          <w:tab w:val="left" w:pos="4710"/>
        </w:tabs>
        <w:rPr>
          <w:rFonts w:ascii="Arial" w:eastAsia="DejaVu Sans" w:hAnsi="Arial" w:cs="Arial"/>
          <w:b/>
          <w:sz w:val="28"/>
          <w:szCs w:val="28"/>
        </w:rPr>
      </w:pPr>
    </w:p>
    <w:p w:rsidR="00510EF0" w:rsidRPr="00F134C6" w:rsidRDefault="00510EF0" w:rsidP="00510EF0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510EF0" w:rsidRPr="00F134C6" w:rsidRDefault="00510EF0" w:rsidP="00510EF0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510EF0" w:rsidRDefault="00510EF0" w:rsidP="00510EF0"/>
    <w:p w:rsidR="00510EF0" w:rsidRDefault="00510EF0" w:rsidP="00510EF0">
      <w:pPr>
        <w:rPr>
          <w:rFonts w:ascii="Arial" w:eastAsia="DejaVu Sans" w:hAnsi="Arial" w:cs="Arial"/>
          <w:b/>
          <w:sz w:val="28"/>
          <w:szCs w:val="28"/>
        </w:rPr>
      </w:pPr>
    </w:p>
    <w:p w:rsidR="00510EF0" w:rsidRDefault="00510EF0" w:rsidP="00510EF0">
      <w:pPr>
        <w:pStyle w:val="Standard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510EF0" w:rsidRDefault="00510EF0" w:rsidP="00510EF0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  <w:r>
        <w:rPr>
          <w:rFonts w:ascii="Bitstream Charter" w:eastAsia="Times New Roman" w:hAnsi="Bitstream Charter" w:cs="Bitstream Vera Serif"/>
          <w:b/>
          <w:bCs/>
          <w:sz w:val="30"/>
          <w:szCs w:val="30"/>
        </w:rPr>
        <w:t>JUSTIFICATIVA</w:t>
      </w:r>
    </w:p>
    <w:p w:rsidR="00510EF0" w:rsidRDefault="00510EF0" w:rsidP="00510EF0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510EF0" w:rsidRDefault="00510EF0" w:rsidP="00510EF0">
      <w:pPr>
        <w:jc w:val="both"/>
        <w:rPr>
          <w:rFonts w:ascii="Arial" w:hAnsi="Arial" w:cs="Arial"/>
          <w:sz w:val="32"/>
          <w:szCs w:val="32"/>
        </w:rPr>
      </w:pPr>
      <w:r w:rsidRPr="009150F8">
        <w:rPr>
          <w:rFonts w:ascii="Arial" w:hAnsi="Arial" w:cs="Arial"/>
          <w:sz w:val="32"/>
          <w:szCs w:val="32"/>
        </w:rPr>
        <w:t>O Programa Bombeiro Mirim é uma iniciativa apoiada pelo Corpo de Bombeiros Militar de Minas Gerais e tem por finalidade orientar e instruir corretamente os jovens como agir em situações de emergências, além de proporcionar uma maior integração entre a corporação, a escola, a família e a comunidade onde vivem.</w:t>
      </w:r>
    </w:p>
    <w:p w:rsidR="00510EF0" w:rsidRPr="009150F8" w:rsidRDefault="00510EF0" w:rsidP="00510EF0">
      <w:pPr>
        <w:jc w:val="both"/>
        <w:rPr>
          <w:rFonts w:ascii="Arial" w:hAnsi="Arial" w:cs="Arial"/>
          <w:sz w:val="32"/>
          <w:szCs w:val="32"/>
        </w:rPr>
      </w:pPr>
    </w:p>
    <w:p w:rsidR="00510EF0" w:rsidRDefault="00510EF0" w:rsidP="00510EF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 Programa Bombeiro Mirim tem como objetivo </w:t>
      </w:r>
      <w:r w:rsidRPr="009150F8">
        <w:rPr>
          <w:rFonts w:ascii="Arial" w:hAnsi="Arial" w:cs="Arial"/>
          <w:sz w:val="32"/>
          <w:szCs w:val="32"/>
        </w:rPr>
        <w:t>a difusão da prevenção de incêndios, da ecologia, preservação do meio ambiente, da formação cidadã de crianças e adolescentes e principalmente contribuir com a diminuição da criminalidade.</w:t>
      </w:r>
    </w:p>
    <w:p w:rsidR="00510EF0" w:rsidRPr="009150F8" w:rsidRDefault="00510EF0" w:rsidP="00510EF0">
      <w:pPr>
        <w:jc w:val="both"/>
        <w:rPr>
          <w:rFonts w:ascii="Arial" w:hAnsi="Arial" w:cs="Arial"/>
          <w:sz w:val="32"/>
          <w:szCs w:val="32"/>
        </w:rPr>
      </w:pPr>
    </w:p>
    <w:p w:rsidR="00510EF0" w:rsidRPr="009150F8" w:rsidRDefault="00510EF0" w:rsidP="00510EF0">
      <w:pPr>
        <w:jc w:val="both"/>
        <w:rPr>
          <w:rFonts w:ascii="Arial" w:hAnsi="Arial" w:cs="Arial"/>
          <w:sz w:val="32"/>
          <w:szCs w:val="32"/>
        </w:rPr>
      </w:pPr>
      <w:r w:rsidRPr="009150F8">
        <w:rPr>
          <w:rFonts w:ascii="Arial" w:hAnsi="Arial" w:cs="Arial"/>
          <w:sz w:val="32"/>
          <w:szCs w:val="32"/>
        </w:rPr>
        <w:t>Ao dar uma ocupação sadia aos menores, instruindo-os sobre os valores essenciais, evita-se que fiquem nas ruas e caminhem para a marginalidade, sendo que são inúmeros os registros positivos sobre esta iniciativa.</w:t>
      </w:r>
    </w:p>
    <w:p w:rsidR="00510EF0" w:rsidRDefault="00510EF0" w:rsidP="00510EF0">
      <w:pPr>
        <w:jc w:val="both"/>
      </w:pPr>
    </w:p>
    <w:p w:rsidR="00510EF0" w:rsidRPr="00581884" w:rsidRDefault="00510EF0" w:rsidP="00510EF0">
      <w:pPr>
        <w:pStyle w:val="Standard"/>
        <w:rPr>
          <w:rFonts w:ascii="Bitstream Charter" w:eastAsia="Times New Roman" w:hAnsi="Bitstream Charter" w:cs="Bitstream Vera Serif"/>
          <w:b/>
          <w:bCs/>
        </w:rPr>
      </w:pPr>
    </w:p>
    <w:p w:rsidR="00510EF0" w:rsidRDefault="00510EF0" w:rsidP="00510EF0">
      <w:pPr>
        <w:pStyle w:val="Standard"/>
        <w:jc w:val="center"/>
        <w:rPr>
          <w:rFonts w:ascii="Arial" w:eastAsia="Times New Roman" w:hAnsi="Arial" w:cs="Arial"/>
        </w:rPr>
      </w:pPr>
    </w:p>
    <w:p w:rsidR="00510EF0" w:rsidRDefault="00510EF0" w:rsidP="00510EF0">
      <w:pPr>
        <w:pStyle w:val="Standard"/>
        <w:jc w:val="center"/>
        <w:rPr>
          <w:rFonts w:ascii="Arial" w:eastAsia="Times New Roman" w:hAnsi="Arial" w:cs="Arial"/>
        </w:rPr>
      </w:pPr>
    </w:p>
    <w:p w:rsidR="00510EF0" w:rsidRPr="00510EF0" w:rsidRDefault="00510EF0" w:rsidP="00510EF0">
      <w:pPr>
        <w:pStyle w:val="Standard"/>
        <w:jc w:val="center"/>
        <w:rPr>
          <w:rFonts w:ascii="Bitstream Charter" w:eastAsia="Times New Roman" w:hAnsi="Bitstream Charter" w:cs="Bitstream Vera Serif"/>
          <w:sz w:val="32"/>
          <w:szCs w:val="32"/>
        </w:rPr>
      </w:pPr>
      <w:r w:rsidRPr="00510EF0">
        <w:rPr>
          <w:rFonts w:ascii="Arial" w:eastAsia="Times New Roman" w:hAnsi="Arial" w:cs="Arial"/>
          <w:sz w:val="32"/>
          <w:szCs w:val="32"/>
        </w:rPr>
        <w:t xml:space="preserve">Sete Lagoas, </w:t>
      </w:r>
      <w:r>
        <w:rPr>
          <w:rFonts w:ascii="Arial" w:eastAsia="Times New Roman" w:hAnsi="Arial" w:cs="Arial"/>
          <w:sz w:val="32"/>
          <w:szCs w:val="32"/>
        </w:rPr>
        <w:t>09</w:t>
      </w:r>
      <w:r w:rsidRPr="00510EF0">
        <w:rPr>
          <w:rFonts w:ascii="Arial" w:eastAsia="Times New Roman" w:hAnsi="Arial" w:cs="Arial"/>
          <w:sz w:val="32"/>
          <w:szCs w:val="32"/>
        </w:rPr>
        <w:t xml:space="preserve"> de </w:t>
      </w:r>
      <w:r>
        <w:rPr>
          <w:rFonts w:ascii="Arial" w:eastAsia="Times New Roman" w:hAnsi="Arial" w:cs="Arial"/>
          <w:sz w:val="32"/>
          <w:szCs w:val="32"/>
        </w:rPr>
        <w:t>fevereiro</w:t>
      </w:r>
      <w:r w:rsidRPr="00510EF0">
        <w:rPr>
          <w:rFonts w:ascii="Arial" w:eastAsia="Times New Roman" w:hAnsi="Arial" w:cs="Arial"/>
          <w:sz w:val="32"/>
          <w:szCs w:val="32"/>
        </w:rPr>
        <w:t xml:space="preserve"> de </w:t>
      </w:r>
      <w:r>
        <w:rPr>
          <w:rFonts w:ascii="Arial" w:eastAsia="Times New Roman" w:hAnsi="Arial" w:cs="Arial"/>
          <w:sz w:val="32"/>
          <w:szCs w:val="32"/>
        </w:rPr>
        <w:t>2021</w:t>
      </w:r>
      <w:bookmarkStart w:id="0" w:name="_GoBack"/>
      <w:bookmarkEnd w:id="0"/>
      <w:r w:rsidRPr="00510EF0">
        <w:rPr>
          <w:rFonts w:ascii="Arial" w:eastAsia="Times New Roman" w:hAnsi="Arial" w:cs="Arial"/>
          <w:sz w:val="32"/>
          <w:szCs w:val="32"/>
        </w:rPr>
        <w:t>.</w:t>
      </w:r>
    </w:p>
    <w:p w:rsidR="00510EF0" w:rsidRDefault="00510EF0" w:rsidP="00510EF0">
      <w:pPr>
        <w:pStyle w:val="Standard"/>
        <w:jc w:val="both"/>
        <w:rPr>
          <w:rFonts w:ascii="Bitstream Charter" w:eastAsia="Times New Roman" w:hAnsi="Bitstream Charter" w:cs="Bitstream Vera Serif"/>
          <w:sz w:val="26"/>
          <w:szCs w:val="26"/>
        </w:rPr>
      </w:pPr>
    </w:p>
    <w:p w:rsidR="00510EF0" w:rsidRDefault="00510EF0" w:rsidP="00510EF0">
      <w:pPr>
        <w:pStyle w:val="Standard"/>
        <w:jc w:val="both"/>
        <w:rPr>
          <w:rFonts w:ascii="Bitstream Charter" w:eastAsia="Times New Roman" w:hAnsi="Bitstream Charter" w:cs="Bitstream Vera Serif"/>
          <w:sz w:val="26"/>
          <w:szCs w:val="26"/>
        </w:rPr>
      </w:pPr>
    </w:p>
    <w:p w:rsidR="00510EF0" w:rsidRDefault="00510EF0" w:rsidP="00510EF0">
      <w:pPr>
        <w:pStyle w:val="Standard"/>
        <w:jc w:val="both"/>
        <w:rPr>
          <w:rFonts w:ascii="Bitstream Charter" w:eastAsia="Times New Roman" w:hAnsi="Bitstream Charter" w:cs="Bitstream Vera Serif"/>
          <w:sz w:val="26"/>
          <w:szCs w:val="26"/>
        </w:rPr>
      </w:pPr>
    </w:p>
    <w:p w:rsidR="00510EF0" w:rsidRDefault="00510EF0" w:rsidP="00510EF0">
      <w:pPr>
        <w:pStyle w:val="Standard"/>
        <w:jc w:val="both"/>
        <w:rPr>
          <w:rFonts w:ascii="Bitstream Charter" w:eastAsia="Times New Roman" w:hAnsi="Bitstream Charter" w:cs="Bitstream Vera Serif"/>
          <w:sz w:val="26"/>
          <w:szCs w:val="26"/>
        </w:rPr>
      </w:pPr>
    </w:p>
    <w:p w:rsidR="00A73442" w:rsidRDefault="00A73442" w:rsidP="00AA7312">
      <w:pPr>
        <w:rPr>
          <w:rFonts w:ascii="Arial" w:eastAsia="DejaVu Sans" w:hAnsi="Arial" w:cs="Arial"/>
          <w:b/>
          <w:i/>
          <w:sz w:val="28"/>
          <w:szCs w:val="28"/>
        </w:rPr>
      </w:pPr>
    </w:p>
    <w:p w:rsidR="00510EF0" w:rsidRDefault="00510EF0" w:rsidP="00AA7312">
      <w:pPr>
        <w:rPr>
          <w:rFonts w:ascii="Arial" w:eastAsia="DejaVu Sans" w:hAnsi="Arial" w:cs="Arial"/>
          <w:b/>
          <w:i/>
          <w:sz w:val="28"/>
          <w:szCs w:val="28"/>
        </w:rPr>
      </w:pPr>
    </w:p>
    <w:p w:rsidR="00510EF0" w:rsidRPr="00A73442" w:rsidRDefault="00510EF0" w:rsidP="00AA7312">
      <w:pPr>
        <w:rPr>
          <w:rFonts w:ascii="Arial" w:eastAsia="DejaVu Sans" w:hAnsi="Arial" w:cs="Arial"/>
          <w:b/>
          <w:i/>
          <w:sz w:val="28"/>
          <w:szCs w:val="28"/>
        </w:rPr>
      </w:pPr>
    </w:p>
    <w:p w:rsidR="00A73442" w:rsidRDefault="00A73442" w:rsidP="00A73442">
      <w:pPr>
        <w:tabs>
          <w:tab w:val="left" w:pos="4710"/>
        </w:tabs>
        <w:rPr>
          <w:rFonts w:ascii="Arial" w:eastAsia="DejaVu Sans" w:hAnsi="Arial" w:cs="Arial"/>
          <w:b/>
          <w:sz w:val="28"/>
          <w:szCs w:val="28"/>
        </w:rPr>
      </w:pPr>
    </w:p>
    <w:p w:rsidR="00A73442" w:rsidRPr="00F134C6" w:rsidRDefault="00A73442" w:rsidP="00A73442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A73442" w:rsidRPr="00F134C6" w:rsidRDefault="00A73442" w:rsidP="00A73442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A73442" w:rsidRDefault="00A73442" w:rsidP="00A73442"/>
    <w:p w:rsidR="00A73442" w:rsidRDefault="00A73442" w:rsidP="00AA7312">
      <w:pPr>
        <w:rPr>
          <w:rFonts w:ascii="Arial" w:eastAsia="DejaVu Sans" w:hAnsi="Arial" w:cs="Arial"/>
          <w:b/>
          <w:sz w:val="28"/>
          <w:szCs w:val="28"/>
        </w:rPr>
      </w:pPr>
    </w:p>
    <w:sectPr w:rsidR="00A73442">
      <w:headerReference w:type="default" r:id="rId6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AA7" w:rsidRDefault="00EE7AA7" w:rsidP="00ED4429">
      <w:r>
        <w:separator/>
      </w:r>
    </w:p>
  </w:endnote>
  <w:endnote w:type="continuationSeparator" w:id="0">
    <w:p w:rsidR="00EE7AA7" w:rsidRDefault="00EE7AA7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DejaVu Sans">
    <w:altName w:val="Times New Roman"/>
    <w:charset w:val="00"/>
    <w:family w:val="swiss"/>
    <w:pitch w:val="variable"/>
  </w:font>
  <w:font w:name="Bitstream Charter">
    <w:altName w:val="Times New Roman"/>
    <w:charset w:val="00"/>
    <w:family w:val="roman"/>
    <w:pitch w:val="variable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AA7" w:rsidRDefault="00EE7AA7" w:rsidP="00ED4429">
      <w:r>
        <w:separator/>
      </w:r>
    </w:p>
  </w:footnote>
  <w:footnote w:type="continuationSeparator" w:id="0">
    <w:p w:rsidR="00EE7AA7" w:rsidRDefault="00EE7AA7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3A4C"/>
    <w:rsid w:val="0009689B"/>
    <w:rsid w:val="000C65DE"/>
    <w:rsid w:val="00123F90"/>
    <w:rsid w:val="00162A5F"/>
    <w:rsid w:val="001A2C8E"/>
    <w:rsid w:val="001B271D"/>
    <w:rsid w:val="001F1AA1"/>
    <w:rsid w:val="002C1A2E"/>
    <w:rsid w:val="002F2A7C"/>
    <w:rsid w:val="003751A4"/>
    <w:rsid w:val="0037729C"/>
    <w:rsid w:val="0039784C"/>
    <w:rsid w:val="00420351"/>
    <w:rsid w:val="004B68B7"/>
    <w:rsid w:val="004C7419"/>
    <w:rsid w:val="004D7C3E"/>
    <w:rsid w:val="00510EF0"/>
    <w:rsid w:val="00523D3F"/>
    <w:rsid w:val="005B1E94"/>
    <w:rsid w:val="00654DDD"/>
    <w:rsid w:val="00684049"/>
    <w:rsid w:val="006B45B2"/>
    <w:rsid w:val="007430DB"/>
    <w:rsid w:val="00783771"/>
    <w:rsid w:val="00786FC6"/>
    <w:rsid w:val="00820A1B"/>
    <w:rsid w:val="00855D6F"/>
    <w:rsid w:val="00867CD1"/>
    <w:rsid w:val="00871CE1"/>
    <w:rsid w:val="008A72D9"/>
    <w:rsid w:val="009036F4"/>
    <w:rsid w:val="009148EF"/>
    <w:rsid w:val="00945BEA"/>
    <w:rsid w:val="0099593C"/>
    <w:rsid w:val="009B4564"/>
    <w:rsid w:val="009E4BF7"/>
    <w:rsid w:val="00A047E6"/>
    <w:rsid w:val="00A27708"/>
    <w:rsid w:val="00A73442"/>
    <w:rsid w:val="00AA7312"/>
    <w:rsid w:val="00AD00EA"/>
    <w:rsid w:val="00AF0B16"/>
    <w:rsid w:val="00B01005"/>
    <w:rsid w:val="00B25B91"/>
    <w:rsid w:val="00B47ECA"/>
    <w:rsid w:val="00BF5A44"/>
    <w:rsid w:val="00C44257"/>
    <w:rsid w:val="00C52521"/>
    <w:rsid w:val="00CC4102"/>
    <w:rsid w:val="00CE3E6D"/>
    <w:rsid w:val="00D32992"/>
    <w:rsid w:val="00D41689"/>
    <w:rsid w:val="00D616C2"/>
    <w:rsid w:val="00E20430"/>
    <w:rsid w:val="00E44088"/>
    <w:rsid w:val="00ED4429"/>
    <w:rsid w:val="00EE7AA7"/>
    <w:rsid w:val="00F073B3"/>
    <w:rsid w:val="00F61D5F"/>
    <w:rsid w:val="00F771B9"/>
    <w:rsid w:val="00FC4C04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B72EA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51</cp:revision>
  <cp:lastPrinted>2021-02-08T14:23:00Z</cp:lastPrinted>
  <dcterms:created xsi:type="dcterms:W3CDTF">2021-01-04T21:34:00Z</dcterms:created>
  <dcterms:modified xsi:type="dcterms:W3CDTF">2021-02-09T13:40:00Z</dcterms:modified>
</cp:coreProperties>
</file>