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96309" w14:textId="77777777" w:rsidR="00EB2E29" w:rsidRDefault="00EB2E29">
      <w:pPr>
        <w:rPr>
          <w:rFonts w:cstheme="minorHAnsi"/>
        </w:rPr>
      </w:pPr>
    </w:p>
    <w:p w14:paraId="3ED8F79B" w14:textId="687394A5" w:rsidR="00256BA2" w:rsidRPr="00EB2E29" w:rsidRDefault="00AC4DB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ANTE</w:t>
      </w:r>
      <w:r w:rsidR="00256BA2" w:rsidRPr="00EB2E29">
        <w:rPr>
          <w:rFonts w:cstheme="minorHAnsi"/>
          <w:b/>
          <w:bCs/>
        </w:rPr>
        <w:t>PROJETO DE LEI</w:t>
      </w:r>
      <w:r>
        <w:rPr>
          <w:rFonts w:cstheme="minorHAnsi"/>
          <w:b/>
          <w:bCs/>
        </w:rPr>
        <w:t xml:space="preserve"> </w:t>
      </w:r>
      <w:bookmarkStart w:id="0" w:name="_GoBack"/>
      <w:bookmarkEnd w:id="0"/>
      <w:r w:rsidR="00256BA2" w:rsidRPr="00EB2E29">
        <w:rPr>
          <w:rFonts w:cstheme="minorHAnsi"/>
          <w:b/>
          <w:bCs/>
        </w:rPr>
        <w:t>/2021</w:t>
      </w:r>
    </w:p>
    <w:p w14:paraId="249FDD03" w14:textId="77777777" w:rsidR="00256BA2" w:rsidRPr="00E8142E" w:rsidRDefault="00256BA2">
      <w:pPr>
        <w:rPr>
          <w:rFonts w:cstheme="minorHAnsi"/>
        </w:rPr>
      </w:pPr>
    </w:p>
    <w:p w14:paraId="23EE7E8E" w14:textId="77777777" w:rsidR="005E0F3F" w:rsidRPr="00E8142E" w:rsidRDefault="00256BA2" w:rsidP="00256BA2">
      <w:pPr>
        <w:ind w:left="2832"/>
        <w:rPr>
          <w:rFonts w:cstheme="minorHAnsi"/>
          <w:b/>
          <w:bCs/>
        </w:rPr>
      </w:pPr>
      <w:r w:rsidRPr="00E8142E">
        <w:rPr>
          <w:rFonts w:cstheme="minorHAnsi"/>
          <w:b/>
          <w:bCs/>
        </w:rPr>
        <w:t xml:space="preserve">CRIA A PATRULHA MARIA DA PENHA NA GUARDA MUNICIPAL DE </w:t>
      </w:r>
      <w:r w:rsidR="00E8142E" w:rsidRPr="00E8142E">
        <w:rPr>
          <w:rFonts w:cstheme="minorHAnsi"/>
          <w:b/>
          <w:bCs/>
        </w:rPr>
        <w:t>SETE LAGOAS</w:t>
      </w:r>
      <w:r w:rsidRPr="00E8142E">
        <w:rPr>
          <w:rFonts w:cstheme="minorHAnsi"/>
          <w:b/>
          <w:bCs/>
        </w:rPr>
        <w:t xml:space="preserve"> E DÁ OUTRAS PROVIDÊNCIAS.</w:t>
      </w:r>
      <w:r w:rsidR="000B180A" w:rsidRPr="00E8142E">
        <w:rPr>
          <w:rFonts w:cstheme="minorHAnsi"/>
          <w:b/>
          <w:bCs/>
        </w:rPr>
        <w:br w:type="textWrapping" w:clear="all"/>
      </w:r>
    </w:p>
    <w:p w14:paraId="0F79C57C" w14:textId="77777777" w:rsidR="00256BA2" w:rsidRPr="00E8142E" w:rsidRDefault="00256BA2" w:rsidP="005E0F3F">
      <w:pPr>
        <w:rPr>
          <w:rFonts w:cstheme="minorHAnsi"/>
        </w:rPr>
      </w:pPr>
    </w:p>
    <w:p w14:paraId="4D99ECDB" w14:textId="77777777" w:rsidR="00256BA2" w:rsidRPr="00E8142E" w:rsidRDefault="00256BA2" w:rsidP="00E8142E">
      <w:pPr>
        <w:jc w:val="both"/>
        <w:rPr>
          <w:rFonts w:cstheme="minorHAnsi"/>
        </w:rPr>
      </w:pPr>
      <w:r w:rsidRPr="00E8142E">
        <w:rPr>
          <w:rFonts w:cstheme="minorHAnsi"/>
        </w:rPr>
        <w:t>Art. 1º - Fica criada a Patrulha Maria da Penha, que atuará no atendimento à mulher vítima de violência no município de Sete Lagoas e será regida pelas diretrizes dispostas nesta Lei e na Lei Federal nº 11.340/2006, (Lei Maria da Penha).</w:t>
      </w:r>
    </w:p>
    <w:p w14:paraId="252059FD" w14:textId="77777777" w:rsidR="00256BA2" w:rsidRPr="00E8142E" w:rsidRDefault="00256BA2" w:rsidP="00E8142E">
      <w:pPr>
        <w:jc w:val="both"/>
        <w:rPr>
          <w:rFonts w:cstheme="minorHAnsi"/>
        </w:rPr>
      </w:pPr>
      <w:r w:rsidRPr="00E8142E">
        <w:rPr>
          <w:rFonts w:cstheme="minorHAnsi"/>
        </w:rPr>
        <w:t>Parágrafo único. O patrulhamento visa garantir a fiscalização no cumprimento das medidas protetivas de urgência, da Lei Maria da Penha e a efetividade atuando na prevenção, monitoramento e acompanhamento de mulheres vítimas de violência doméstica, integrando ações, estabelecendo relação direta com a comunidade e assegurando o acompanhamento e atendimento das mulheres vítimas de violência doméstica e familiar, neste município.</w:t>
      </w:r>
    </w:p>
    <w:p w14:paraId="6528FCE0" w14:textId="77777777" w:rsidR="00256BA2" w:rsidRPr="00E8142E" w:rsidRDefault="00256BA2" w:rsidP="00E8142E">
      <w:pPr>
        <w:jc w:val="both"/>
        <w:rPr>
          <w:rFonts w:cstheme="minorHAnsi"/>
        </w:rPr>
      </w:pPr>
      <w:r w:rsidRPr="00E8142E">
        <w:rPr>
          <w:rFonts w:cstheme="minorHAnsi"/>
        </w:rPr>
        <w:t xml:space="preserve">Art. 2º - As diretrizes de atuação da Patrulha Maria da Penha são: </w:t>
      </w:r>
    </w:p>
    <w:p w14:paraId="7079FF87" w14:textId="77777777" w:rsidR="00256BA2" w:rsidRPr="00E8142E" w:rsidRDefault="00256BA2" w:rsidP="00E8142E">
      <w:pPr>
        <w:jc w:val="both"/>
        <w:rPr>
          <w:rFonts w:cstheme="minorHAnsi"/>
        </w:rPr>
      </w:pPr>
      <w:r w:rsidRPr="00E8142E">
        <w:rPr>
          <w:rFonts w:cstheme="minorHAnsi"/>
        </w:rPr>
        <w:t xml:space="preserve">I - Orientar a Guarda Municipal de Sete Lagoas no campo de atuação da Lei Maria da Penha; </w:t>
      </w:r>
    </w:p>
    <w:p w14:paraId="134CDC4D" w14:textId="77777777" w:rsidR="00256BA2" w:rsidRPr="00E8142E" w:rsidRDefault="00256BA2" w:rsidP="00E8142E">
      <w:pPr>
        <w:jc w:val="both"/>
        <w:rPr>
          <w:rFonts w:cstheme="minorHAnsi"/>
        </w:rPr>
      </w:pPr>
      <w:r w:rsidRPr="00E8142E">
        <w:rPr>
          <w:rFonts w:cstheme="minorHAnsi"/>
        </w:rPr>
        <w:t xml:space="preserve">II - Nortear os Guardas Civis Municipais da patrulha e os demais agentes públicos envolvidos, para atuarem com mais sensibilidade e conhecimento sobre a realidade das vítimas e executar de forma correta e eficaz o atendimento às mulheres vítimas de violência doméstica e familiar, visando o atendimento célere, humanizado e qualificado; </w:t>
      </w:r>
    </w:p>
    <w:p w14:paraId="06AC2C00" w14:textId="77777777" w:rsidR="00256BA2" w:rsidRPr="00E8142E" w:rsidRDefault="00256BA2" w:rsidP="00E8142E">
      <w:pPr>
        <w:jc w:val="both"/>
        <w:rPr>
          <w:rFonts w:cstheme="minorHAnsi"/>
        </w:rPr>
      </w:pPr>
      <w:r w:rsidRPr="00E8142E">
        <w:rPr>
          <w:rFonts w:cstheme="minorHAnsi"/>
        </w:rPr>
        <w:t xml:space="preserve">III - Orientar o Executivo no controle, acompanhamento e monitoramento dos casos de violência contra a mulher, de modo a reduzir a incidência desse tipo de ocorrência; </w:t>
      </w:r>
    </w:p>
    <w:p w14:paraId="1620AE0E" w14:textId="77777777" w:rsidR="00256BA2" w:rsidRPr="00E8142E" w:rsidRDefault="00256BA2" w:rsidP="00E8142E">
      <w:pPr>
        <w:jc w:val="both"/>
        <w:rPr>
          <w:rFonts w:cstheme="minorHAnsi"/>
        </w:rPr>
      </w:pPr>
      <w:r w:rsidRPr="00E8142E">
        <w:rPr>
          <w:rFonts w:cstheme="minorHAnsi"/>
        </w:rPr>
        <w:t xml:space="preserve">IV - Orientar e garantir o atendimento sem vitimização, de maneira humanizada e inclusivo à mulher em situação de violência onde houver medida protetiva de urgência, observado o respeito aos princípios da dignidade da pessoa humana, e da não discriminação; </w:t>
      </w:r>
    </w:p>
    <w:p w14:paraId="7EC20F72" w14:textId="77777777" w:rsidR="00256BA2" w:rsidRPr="00E8142E" w:rsidRDefault="00256BA2" w:rsidP="00E8142E">
      <w:pPr>
        <w:jc w:val="both"/>
        <w:rPr>
          <w:rFonts w:cstheme="minorHAnsi"/>
        </w:rPr>
      </w:pPr>
      <w:r w:rsidRPr="00E8142E">
        <w:rPr>
          <w:rFonts w:cstheme="minorHAnsi"/>
        </w:rPr>
        <w:t>V - Viabilizar a Integração dos serviços oferecidos às mulheres em situação de violência.</w:t>
      </w:r>
    </w:p>
    <w:p w14:paraId="75D789BD" w14:textId="61E5288D" w:rsidR="005A6330" w:rsidRDefault="0042004B" w:rsidP="00E8142E">
      <w:pPr>
        <w:jc w:val="both"/>
      </w:pPr>
      <w:r>
        <w:t xml:space="preserve">Parágrafo Único </w:t>
      </w:r>
      <w:r w:rsidR="00C875D6">
        <w:t>A Patrulha Maria da Penha atuará na fiscalização, proteção, prevenção, monitoramento e acompanhamento das mulheres vítimas de violência doméstica ou familiar que possuam medidas protetivas de urgência, integrando as ações realizadas pela Rede de Atendimento à Mulher em situação de violência na Cidade de Sete Lagoas de acordo com o Termo de Cooperação firmado entre a Prefeitura de Sete Lagoas e o Tribunal de Justiça do Estado de Minas Gerais.</w:t>
      </w:r>
    </w:p>
    <w:p w14:paraId="2376FE69" w14:textId="77777777" w:rsidR="001747B3" w:rsidRDefault="001747B3" w:rsidP="00E8142E">
      <w:pPr>
        <w:jc w:val="both"/>
      </w:pPr>
    </w:p>
    <w:p w14:paraId="64CEB96D" w14:textId="77777777" w:rsidR="001747B3" w:rsidRDefault="001747B3" w:rsidP="00E8142E">
      <w:pPr>
        <w:jc w:val="both"/>
      </w:pPr>
    </w:p>
    <w:p w14:paraId="75F36B1A" w14:textId="2F5195DF" w:rsidR="005A6330" w:rsidRDefault="0042004B" w:rsidP="00E8142E">
      <w:pPr>
        <w:jc w:val="both"/>
      </w:pPr>
      <w:r>
        <w:t xml:space="preserve">I </w:t>
      </w:r>
      <w:r w:rsidR="001747B3">
        <w:rPr>
          <w:rFonts w:cstheme="minorHAnsi"/>
        </w:rPr>
        <w:t xml:space="preserve">O </w:t>
      </w:r>
      <w:r>
        <w:rPr>
          <w:rFonts w:cstheme="minorHAnsi"/>
        </w:rPr>
        <w:t xml:space="preserve">setor administrativo da </w:t>
      </w:r>
      <w:r w:rsidR="001747B3">
        <w:t xml:space="preserve">Patrulha Maria da Penha, </w:t>
      </w:r>
      <w:r>
        <w:t xml:space="preserve">será </w:t>
      </w:r>
      <w:r w:rsidR="001747B3">
        <w:t>responsável pela coleta e manutenção de cadastro das assistidas que tenham medidas protetivas de urgência deferidas pelo Poder Judiciário; confecção do itinerário da viatura (cartão programa) na visitação das assistidas; encaminhamentos de relatórios, avaliações de risco e outros documentos necessários para o funcionamento do programa.</w:t>
      </w:r>
    </w:p>
    <w:p w14:paraId="67EF4E05" w14:textId="05FF9C68" w:rsidR="0042004B" w:rsidRDefault="0042004B" w:rsidP="00E8142E">
      <w:pPr>
        <w:jc w:val="both"/>
      </w:pPr>
      <w:r>
        <w:t>II Incluída a vítima na “Patrulha Maria da Penha”, a equipe entrará em contato com o Autor da agressão e o informará que ele está sendo monitorado. E que caso descumpra a ordem judicial, poderá ser detido.</w:t>
      </w:r>
    </w:p>
    <w:p w14:paraId="1660BD62" w14:textId="01EB5FB3" w:rsidR="005A6330" w:rsidRDefault="005A6330" w:rsidP="00E8142E">
      <w:pPr>
        <w:jc w:val="both"/>
      </w:pPr>
      <w:r>
        <w:t>Art. 3º Deverão ser firmados acordos de cooperação técnica, ou outro instrumento congênere, entre o Poder Executivo Munic</w:t>
      </w:r>
      <w:r w:rsidR="00FC7972">
        <w:t>i</w:t>
      </w:r>
      <w:r>
        <w:t>p</w:t>
      </w:r>
      <w:r w:rsidR="00FC7972">
        <w:t>al, Poder Legislativo Municipal, Poder Judiciário, Po</w:t>
      </w:r>
      <w:r>
        <w:t>lícia</w:t>
      </w:r>
      <w:r w:rsidR="00FC7972">
        <w:t xml:space="preserve"> Municipal, Polícia</w:t>
      </w:r>
      <w:r>
        <w:t xml:space="preserve"> Militar, Políc</w:t>
      </w:r>
      <w:r w:rsidR="00FC7972">
        <w:t xml:space="preserve">ia Civil </w:t>
      </w:r>
      <w:r>
        <w:t>para a operacionalização do disposto nesta Lei.</w:t>
      </w:r>
    </w:p>
    <w:p w14:paraId="184E12AC" w14:textId="77777777" w:rsidR="00F47683" w:rsidRPr="00E8142E" w:rsidRDefault="00256BA2" w:rsidP="00E8142E">
      <w:pPr>
        <w:jc w:val="both"/>
        <w:rPr>
          <w:rFonts w:cstheme="minorHAnsi"/>
        </w:rPr>
      </w:pPr>
      <w:r w:rsidRPr="00E8142E">
        <w:rPr>
          <w:rFonts w:cstheme="minorHAnsi"/>
        </w:rPr>
        <w:t xml:space="preserve">Art. </w:t>
      </w:r>
      <w:r w:rsidR="00FC7972">
        <w:rPr>
          <w:rFonts w:cstheme="minorHAnsi"/>
        </w:rPr>
        <w:t>4</w:t>
      </w:r>
      <w:r w:rsidRPr="00E8142E">
        <w:rPr>
          <w:rFonts w:cstheme="minorHAnsi"/>
        </w:rPr>
        <w:t xml:space="preserve">º </w:t>
      </w:r>
      <w:r w:rsidR="005A6330">
        <w:rPr>
          <w:rFonts w:cstheme="minorHAnsi"/>
        </w:rPr>
        <w:t xml:space="preserve">- </w:t>
      </w:r>
      <w:r w:rsidR="00F47683" w:rsidRPr="00E8142E">
        <w:rPr>
          <w:rFonts w:cstheme="minorHAnsi"/>
        </w:rPr>
        <w:t>A Municipalidade através de Decreto próprio regulamentará e nomeará os membros da “Patrulha Maria da Penha”, com a capacitação de Guardas Municipais da patrulha e dos demais agentes públicos envolvidos para o correto e eficaz atendimento às mulheres vítimas de violência doméstica e familiar, visando o atendimento humanizado e qualificado.</w:t>
      </w:r>
    </w:p>
    <w:p w14:paraId="062F2190" w14:textId="5F9B3A20" w:rsidR="00F47683" w:rsidRDefault="00AD58AA" w:rsidP="00E8142E">
      <w:pPr>
        <w:jc w:val="both"/>
        <w:rPr>
          <w:rFonts w:cstheme="minorHAnsi"/>
        </w:rPr>
      </w:pPr>
      <w:r w:rsidRPr="00E8142E">
        <w:rPr>
          <w:rFonts w:cstheme="minorHAnsi"/>
        </w:rPr>
        <w:t xml:space="preserve">§1º - </w:t>
      </w:r>
      <w:r w:rsidR="00F47683" w:rsidRPr="00E8142E">
        <w:rPr>
          <w:rFonts w:cstheme="minorHAnsi"/>
        </w:rPr>
        <w:t xml:space="preserve">A </w:t>
      </w:r>
      <w:r w:rsidR="00E1492E">
        <w:rPr>
          <w:rFonts w:cstheme="minorHAnsi"/>
        </w:rPr>
        <w:t>S</w:t>
      </w:r>
      <w:r w:rsidR="00F47683" w:rsidRPr="00E8142E">
        <w:rPr>
          <w:rFonts w:cstheme="minorHAnsi"/>
        </w:rPr>
        <w:t xml:space="preserve">ecretaria </w:t>
      </w:r>
      <w:r w:rsidR="00E1492E">
        <w:rPr>
          <w:rFonts w:cstheme="minorHAnsi"/>
        </w:rPr>
        <w:t>M</w:t>
      </w:r>
      <w:r w:rsidR="00F47683" w:rsidRPr="00E8142E">
        <w:rPr>
          <w:rFonts w:cstheme="minorHAnsi"/>
        </w:rPr>
        <w:t>unicipa</w:t>
      </w:r>
      <w:r w:rsidR="00E1492E">
        <w:rPr>
          <w:rFonts w:cstheme="minorHAnsi"/>
        </w:rPr>
        <w:t>l</w:t>
      </w:r>
      <w:r w:rsidR="00F47683" w:rsidRPr="00E8142E">
        <w:rPr>
          <w:rFonts w:cstheme="minorHAnsi"/>
        </w:rPr>
        <w:t xml:space="preserve"> de Segurança</w:t>
      </w:r>
      <w:r w:rsidR="00924BDA">
        <w:rPr>
          <w:rFonts w:cstheme="minorHAnsi"/>
        </w:rPr>
        <w:t>, Trânsito e Transportes</w:t>
      </w:r>
      <w:proofErr w:type="gramStart"/>
      <w:r w:rsidR="00924BDA">
        <w:rPr>
          <w:rFonts w:cstheme="minorHAnsi"/>
        </w:rPr>
        <w:t xml:space="preserve"> </w:t>
      </w:r>
      <w:r w:rsidR="00F47683" w:rsidRPr="00E8142E">
        <w:rPr>
          <w:rFonts w:cstheme="minorHAnsi"/>
        </w:rPr>
        <w:t xml:space="preserve"> </w:t>
      </w:r>
      <w:proofErr w:type="gramEnd"/>
      <w:r w:rsidR="00F47683" w:rsidRPr="00E8142E">
        <w:rPr>
          <w:rFonts w:cstheme="minorHAnsi"/>
        </w:rPr>
        <w:t xml:space="preserve">e </w:t>
      </w:r>
      <w:r w:rsidR="00E1492E">
        <w:rPr>
          <w:rFonts w:cstheme="minorHAnsi"/>
        </w:rPr>
        <w:t xml:space="preserve">a Secretaria de </w:t>
      </w:r>
      <w:r w:rsidR="00F47683" w:rsidRPr="00E8142E">
        <w:rPr>
          <w:rFonts w:cstheme="minorHAnsi"/>
        </w:rPr>
        <w:t>Assistência Social</w:t>
      </w:r>
      <w:r w:rsidR="00E1492E">
        <w:rPr>
          <w:rFonts w:cstheme="minorHAnsi"/>
        </w:rPr>
        <w:t xml:space="preserve">, </w:t>
      </w:r>
      <w:r w:rsidR="00F47683" w:rsidRPr="00E8142E">
        <w:rPr>
          <w:rFonts w:cstheme="minorHAnsi"/>
        </w:rPr>
        <w:t xml:space="preserve">mediante articulação com os órgãos públicos do Estado, União e Poder Judiciário, poderão definir atos complementares que auxiliem e garantam a execução das ações da Patrulha Maria da Penha no Município de </w:t>
      </w:r>
      <w:r w:rsidRPr="00E8142E">
        <w:rPr>
          <w:rFonts w:cstheme="minorHAnsi"/>
        </w:rPr>
        <w:t>Sete Lagoas, visa garantir a efetividade da “Lei Maria da Penha”</w:t>
      </w:r>
      <w:r w:rsidR="002516A9">
        <w:rPr>
          <w:rFonts w:cstheme="minorHAnsi"/>
        </w:rPr>
        <w:t>.</w:t>
      </w:r>
    </w:p>
    <w:p w14:paraId="2C9789D7" w14:textId="3888630C" w:rsidR="009B1EC3" w:rsidRPr="00FC7972" w:rsidRDefault="009B1EC3" w:rsidP="009B1EC3">
      <w:pPr>
        <w:jc w:val="both"/>
      </w:pPr>
      <w:r>
        <w:t xml:space="preserve">I Será oficiado ao Poder Judiciário, para que informe as medidas protetivas concedidas, facilitando o monitoramento das vítimas. </w:t>
      </w:r>
    </w:p>
    <w:p w14:paraId="4C8FD43F" w14:textId="254F8EF4" w:rsidR="009B1EC3" w:rsidRDefault="009B1EC3" w:rsidP="009B1EC3">
      <w:pPr>
        <w:jc w:val="both"/>
      </w:pPr>
      <w:r>
        <w:t xml:space="preserve">II As vítimas com medidas protetivas de urgência, serão acompanhadas a partir da inclusão no programa. </w:t>
      </w:r>
    </w:p>
    <w:p w14:paraId="592732F4" w14:textId="77777777" w:rsidR="006C6FD6" w:rsidRDefault="006C6FD6" w:rsidP="00E8142E">
      <w:pPr>
        <w:jc w:val="both"/>
        <w:rPr>
          <w:rFonts w:cstheme="minorHAnsi"/>
        </w:rPr>
      </w:pPr>
      <w:r>
        <w:rPr>
          <w:rFonts w:cstheme="minorHAnsi"/>
        </w:rPr>
        <w:t xml:space="preserve">§2º - A Patrulha atenderá as mulheres com medidas protetivas expedidas pelo Poder Judiciário. O encaminhamento dos casos será feito pela Justiça. </w:t>
      </w:r>
    </w:p>
    <w:p w14:paraId="4FDAA9D5" w14:textId="77777777" w:rsidR="00256BA2" w:rsidRDefault="00256BA2" w:rsidP="00E8142E">
      <w:pPr>
        <w:jc w:val="both"/>
        <w:rPr>
          <w:rFonts w:cstheme="minorHAnsi"/>
        </w:rPr>
      </w:pPr>
      <w:r w:rsidRPr="00E8142E">
        <w:rPr>
          <w:rFonts w:cstheme="minorHAnsi"/>
        </w:rPr>
        <w:t xml:space="preserve">§ </w:t>
      </w:r>
      <w:r w:rsidR="006C6FD6">
        <w:rPr>
          <w:rFonts w:cstheme="minorHAnsi"/>
        </w:rPr>
        <w:t>3</w:t>
      </w:r>
      <w:r w:rsidRPr="00E8142E">
        <w:rPr>
          <w:rFonts w:cstheme="minorHAnsi"/>
        </w:rPr>
        <w:t>º. As ações, forma de atendimento e organização interna da Patrulha Maria da Penha serão fixadas mediante a instituição de protocolos de atendimento, definição de normas técnicas e padronização de fluxos entre os órgãos que coordenarão a Patrulha e demais parceiros responsáveis pela execução dos serviços, pautando-se pelas diretrizes previstas no art. 2º da presente Lei.</w:t>
      </w:r>
    </w:p>
    <w:p w14:paraId="12B23F80" w14:textId="77777777" w:rsidR="00C875D6" w:rsidRPr="00E8142E" w:rsidRDefault="00C875D6" w:rsidP="00E8142E">
      <w:pPr>
        <w:jc w:val="both"/>
        <w:rPr>
          <w:rFonts w:cstheme="minorHAnsi"/>
        </w:rPr>
      </w:pPr>
      <w:r>
        <w:rPr>
          <w:rFonts w:cstheme="minorHAnsi"/>
        </w:rPr>
        <w:t>§4º. O meio de comunicação direta entre a Patrulha Maria da Penha de Sete Lagoas, MG e a mulher com medidas protetivas será por meio de correio eletrônico (e-mail) e/ou aplicativo de rede social (</w:t>
      </w:r>
      <w:proofErr w:type="spellStart"/>
      <w:r>
        <w:rPr>
          <w:rFonts w:cstheme="minorHAnsi"/>
        </w:rPr>
        <w:t>whatsApp</w:t>
      </w:r>
      <w:proofErr w:type="spellEnd"/>
      <w:r>
        <w:rPr>
          <w:rFonts w:cstheme="minorHAnsi"/>
        </w:rPr>
        <w:t>)</w:t>
      </w:r>
      <w:r w:rsidR="002516A9">
        <w:rPr>
          <w:rFonts w:cstheme="minorHAnsi"/>
        </w:rPr>
        <w:t>.</w:t>
      </w:r>
    </w:p>
    <w:p w14:paraId="75A63240" w14:textId="77777777" w:rsidR="00E1492E" w:rsidRDefault="00E1492E" w:rsidP="00E8142E">
      <w:pPr>
        <w:jc w:val="both"/>
        <w:rPr>
          <w:rFonts w:cstheme="minorHAnsi"/>
        </w:rPr>
      </w:pPr>
    </w:p>
    <w:p w14:paraId="2BE81F1D" w14:textId="77777777" w:rsidR="00E1492E" w:rsidRDefault="00E1492E" w:rsidP="00E8142E">
      <w:pPr>
        <w:jc w:val="both"/>
        <w:rPr>
          <w:rFonts w:cstheme="minorHAnsi"/>
        </w:rPr>
      </w:pPr>
    </w:p>
    <w:p w14:paraId="0DE2927E" w14:textId="4E0E6505" w:rsidR="0042004B" w:rsidRDefault="00256BA2" w:rsidP="00E8142E">
      <w:pPr>
        <w:jc w:val="both"/>
        <w:rPr>
          <w:rFonts w:cstheme="minorHAnsi"/>
        </w:rPr>
      </w:pPr>
      <w:r w:rsidRPr="00E8142E">
        <w:rPr>
          <w:rFonts w:cstheme="minorHAnsi"/>
        </w:rPr>
        <w:t xml:space="preserve">§ </w:t>
      </w:r>
      <w:r w:rsidR="002516A9">
        <w:rPr>
          <w:rFonts w:cstheme="minorHAnsi"/>
        </w:rPr>
        <w:t>5</w:t>
      </w:r>
      <w:r w:rsidRPr="00E8142E">
        <w:rPr>
          <w:rFonts w:cstheme="minorHAnsi"/>
        </w:rPr>
        <w:t>º</w:t>
      </w:r>
      <w:r w:rsidR="00AD58AA" w:rsidRPr="00E8142E">
        <w:rPr>
          <w:rFonts w:cstheme="minorHAnsi"/>
        </w:rPr>
        <w:t>.</w:t>
      </w:r>
      <w:r w:rsidRPr="00E8142E">
        <w:rPr>
          <w:rFonts w:cstheme="minorHAnsi"/>
        </w:rPr>
        <w:t xml:space="preserve"> Ao organizar o grupo de trabalho para realizar o patrulhamento, deverá</w:t>
      </w:r>
      <w:r w:rsidR="00AD58AA" w:rsidRPr="00E8142E">
        <w:rPr>
          <w:rFonts w:cstheme="minorHAnsi"/>
        </w:rPr>
        <w:t xml:space="preserve"> </w:t>
      </w:r>
      <w:r w:rsidRPr="00E8142E">
        <w:rPr>
          <w:rFonts w:cstheme="minorHAnsi"/>
        </w:rPr>
        <w:t xml:space="preserve">obrigatoriamente, ter a presença de uma mulher como integrante. </w:t>
      </w:r>
    </w:p>
    <w:p w14:paraId="7EE33B10" w14:textId="4C45FC54" w:rsidR="00E1492E" w:rsidRDefault="00256BA2" w:rsidP="00E8142E">
      <w:pPr>
        <w:jc w:val="both"/>
        <w:rPr>
          <w:rFonts w:cstheme="minorHAnsi"/>
        </w:rPr>
      </w:pPr>
      <w:r w:rsidRPr="00E8142E">
        <w:rPr>
          <w:rFonts w:cstheme="minorHAnsi"/>
        </w:rPr>
        <w:t>Art.</w:t>
      </w:r>
      <w:r w:rsidR="00FC7972">
        <w:rPr>
          <w:rFonts w:cstheme="minorHAnsi"/>
        </w:rPr>
        <w:t>6</w:t>
      </w:r>
      <w:r w:rsidRPr="00E8142E">
        <w:rPr>
          <w:rFonts w:cstheme="minorHAnsi"/>
        </w:rPr>
        <w:t>º</w:t>
      </w:r>
      <w:r w:rsidR="00AD58AA" w:rsidRPr="00E8142E">
        <w:rPr>
          <w:rFonts w:cstheme="minorHAnsi"/>
        </w:rPr>
        <w:t xml:space="preserve"> -</w:t>
      </w:r>
      <w:r w:rsidRPr="00E8142E">
        <w:rPr>
          <w:rFonts w:cstheme="minorHAnsi"/>
        </w:rPr>
        <w:t xml:space="preserve"> </w:t>
      </w:r>
      <w:r w:rsidR="0042004B" w:rsidRPr="00E8142E">
        <w:rPr>
          <w:rFonts w:cstheme="minorHAnsi"/>
        </w:rPr>
        <w:t xml:space="preserve">As </w:t>
      </w:r>
      <w:r w:rsidR="00E1492E">
        <w:rPr>
          <w:rFonts w:cstheme="minorHAnsi"/>
        </w:rPr>
        <w:t>despesas decorrentes da presente Lei, serão por conta dos créditos orçamentários da S</w:t>
      </w:r>
      <w:r w:rsidR="00E1492E" w:rsidRPr="00E8142E">
        <w:rPr>
          <w:rFonts w:cstheme="minorHAnsi"/>
        </w:rPr>
        <w:t xml:space="preserve">ecretaria </w:t>
      </w:r>
      <w:r w:rsidR="00E1492E">
        <w:rPr>
          <w:rFonts w:cstheme="minorHAnsi"/>
        </w:rPr>
        <w:t>M</w:t>
      </w:r>
      <w:r w:rsidR="00E1492E" w:rsidRPr="00E8142E">
        <w:rPr>
          <w:rFonts w:cstheme="minorHAnsi"/>
        </w:rPr>
        <w:t>unicipa</w:t>
      </w:r>
      <w:r w:rsidR="00E1492E">
        <w:rPr>
          <w:rFonts w:cstheme="minorHAnsi"/>
        </w:rPr>
        <w:t>l</w:t>
      </w:r>
      <w:r w:rsidR="00E1492E" w:rsidRPr="00E8142E">
        <w:rPr>
          <w:rFonts w:cstheme="minorHAnsi"/>
        </w:rPr>
        <w:t xml:space="preserve"> de Segurança</w:t>
      </w:r>
      <w:r w:rsidR="00E1492E">
        <w:rPr>
          <w:rFonts w:cstheme="minorHAnsi"/>
        </w:rPr>
        <w:t>, Trânsito e Transportes</w:t>
      </w:r>
      <w:proofErr w:type="gramStart"/>
      <w:r w:rsidR="00E1492E">
        <w:rPr>
          <w:rFonts w:cstheme="minorHAnsi"/>
        </w:rPr>
        <w:t xml:space="preserve"> </w:t>
      </w:r>
      <w:r w:rsidR="00E1492E" w:rsidRPr="00E8142E">
        <w:rPr>
          <w:rFonts w:cstheme="minorHAnsi"/>
        </w:rPr>
        <w:t xml:space="preserve"> </w:t>
      </w:r>
      <w:proofErr w:type="gramEnd"/>
      <w:r w:rsidR="00E1492E" w:rsidRPr="00E8142E">
        <w:rPr>
          <w:rFonts w:cstheme="minorHAnsi"/>
        </w:rPr>
        <w:t xml:space="preserve">e </w:t>
      </w:r>
      <w:r w:rsidR="00E1492E">
        <w:rPr>
          <w:rFonts w:cstheme="minorHAnsi"/>
        </w:rPr>
        <w:t xml:space="preserve">da Secretaria de </w:t>
      </w:r>
      <w:r w:rsidR="00E1492E" w:rsidRPr="00E8142E">
        <w:rPr>
          <w:rFonts w:cstheme="minorHAnsi"/>
        </w:rPr>
        <w:t>Assistência Social</w:t>
      </w:r>
      <w:r w:rsidR="00E1492E">
        <w:rPr>
          <w:rFonts w:cstheme="minorHAnsi"/>
        </w:rPr>
        <w:t xml:space="preserve"> de Sete Lagoas, MG. </w:t>
      </w:r>
    </w:p>
    <w:p w14:paraId="7AC883CA" w14:textId="7DE15647" w:rsidR="00256BA2" w:rsidRPr="00E8142E" w:rsidRDefault="0042004B" w:rsidP="00E8142E">
      <w:pPr>
        <w:jc w:val="both"/>
        <w:rPr>
          <w:rFonts w:cstheme="minorHAnsi"/>
        </w:rPr>
      </w:pPr>
      <w:r>
        <w:rPr>
          <w:rFonts w:cstheme="minorHAnsi"/>
        </w:rPr>
        <w:t xml:space="preserve">Art. 7º </w:t>
      </w:r>
      <w:r w:rsidR="00256BA2" w:rsidRPr="00E8142E">
        <w:rPr>
          <w:rFonts w:cstheme="minorHAnsi"/>
        </w:rPr>
        <w:t>Esta Lei entrará em vigor na data de sua publicação, revogando-se as disposições em contrário.</w:t>
      </w:r>
    </w:p>
    <w:p w14:paraId="7974C847" w14:textId="77777777" w:rsidR="00F47683" w:rsidRPr="00E8142E" w:rsidRDefault="00AD58AA" w:rsidP="00E8142E">
      <w:pPr>
        <w:jc w:val="both"/>
        <w:rPr>
          <w:rFonts w:cstheme="minorHAnsi"/>
        </w:rPr>
      </w:pPr>
      <w:r w:rsidRPr="00E8142E">
        <w:rPr>
          <w:rFonts w:cstheme="minorHAnsi"/>
        </w:rPr>
        <w:t xml:space="preserve">Sete Lagoas, </w:t>
      </w:r>
      <w:r w:rsidR="00FC7972">
        <w:rPr>
          <w:rFonts w:cstheme="minorHAnsi"/>
        </w:rPr>
        <w:t>08</w:t>
      </w:r>
      <w:r w:rsidRPr="00E8142E">
        <w:rPr>
          <w:rFonts w:cstheme="minorHAnsi"/>
        </w:rPr>
        <w:t xml:space="preserve"> de janeiro de 2021. </w:t>
      </w:r>
    </w:p>
    <w:p w14:paraId="5BA6B373" w14:textId="77777777" w:rsidR="00AD58AA" w:rsidRPr="00E8142E" w:rsidRDefault="00AD58AA" w:rsidP="00E8142E">
      <w:pPr>
        <w:jc w:val="both"/>
        <w:rPr>
          <w:rFonts w:cstheme="minorHAnsi"/>
        </w:rPr>
      </w:pPr>
    </w:p>
    <w:p w14:paraId="253F2C0E" w14:textId="77777777" w:rsidR="00AD58AA" w:rsidRPr="00E8142E" w:rsidRDefault="00AD58AA" w:rsidP="005E0F3F">
      <w:pPr>
        <w:rPr>
          <w:rFonts w:cstheme="minorHAnsi"/>
        </w:rPr>
      </w:pPr>
    </w:p>
    <w:p w14:paraId="0389D06F" w14:textId="77777777" w:rsidR="00AD58AA" w:rsidRPr="00E8142E" w:rsidRDefault="00AD58AA" w:rsidP="00AD58AA">
      <w:pPr>
        <w:jc w:val="center"/>
        <w:rPr>
          <w:rFonts w:cstheme="minorHAnsi"/>
          <w:b/>
          <w:bCs/>
        </w:rPr>
      </w:pPr>
      <w:r w:rsidRPr="00E8142E">
        <w:rPr>
          <w:rFonts w:cstheme="minorHAnsi"/>
          <w:b/>
          <w:bCs/>
        </w:rPr>
        <w:t>CAROL CANABRAVA</w:t>
      </w:r>
    </w:p>
    <w:p w14:paraId="590DE067" w14:textId="77777777" w:rsidR="00AD58AA" w:rsidRPr="00E8142E" w:rsidRDefault="00AD58AA" w:rsidP="00AD58AA">
      <w:pPr>
        <w:jc w:val="center"/>
        <w:rPr>
          <w:rFonts w:cstheme="minorHAnsi"/>
          <w:b/>
          <w:bCs/>
        </w:rPr>
      </w:pPr>
      <w:r w:rsidRPr="00E8142E">
        <w:rPr>
          <w:rFonts w:cstheme="minorHAnsi"/>
          <w:b/>
          <w:bCs/>
        </w:rPr>
        <w:t>Vereadora</w:t>
      </w:r>
    </w:p>
    <w:p w14:paraId="0466C476" w14:textId="77777777" w:rsidR="00AD58AA" w:rsidRPr="00E8142E" w:rsidRDefault="00AD58AA" w:rsidP="00AD58AA">
      <w:pPr>
        <w:jc w:val="center"/>
        <w:rPr>
          <w:rFonts w:cstheme="minorHAnsi"/>
          <w:b/>
          <w:bCs/>
        </w:rPr>
      </w:pPr>
    </w:p>
    <w:p w14:paraId="758B8BB3" w14:textId="77777777" w:rsidR="00AD58AA" w:rsidRPr="00E8142E" w:rsidRDefault="00AD58AA" w:rsidP="00AD58AA">
      <w:pPr>
        <w:jc w:val="center"/>
        <w:rPr>
          <w:rFonts w:cstheme="minorHAnsi"/>
          <w:b/>
          <w:bCs/>
        </w:rPr>
      </w:pPr>
    </w:p>
    <w:p w14:paraId="057B5202" w14:textId="33EDF8FC" w:rsidR="00AD58AA" w:rsidRDefault="00AD58AA" w:rsidP="005A6330">
      <w:pPr>
        <w:rPr>
          <w:rFonts w:cstheme="minorHAnsi"/>
          <w:b/>
          <w:bCs/>
        </w:rPr>
      </w:pPr>
    </w:p>
    <w:p w14:paraId="4B75A68D" w14:textId="7B83423D" w:rsidR="00E1492E" w:rsidRDefault="00E1492E" w:rsidP="005A6330">
      <w:pPr>
        <w:rPr>
          <w:rFonts w:cstheme="minorHAnsi"/>
          <w:b/>
          <w:bCs/>
        </w:rPr>
      </w:pPr>
    </w:p>
    <w:p w14:paraId="75912840" w14:textId="5CC21676" w:rsidR="00E1492E" w:rsidRDefault="00E1492E" w:rsidP="005A6330">
      <w:pPr>
        <w:rPr>
          <w:rFonts w:cstheme="minorHAnsi"/>
          <w:b/>
          <w:bCs/>
        </w:rPr>
      </w:pPr>
    </w:p>
    <w:p w14:paraId="1CE48669" w14:textId="06051FF2" w:rsidR="00E1492E" w:rsidRDefault="00E1492E" w:rsidP="005A6330">
      <w:pPr>
        <w:rPr>
          <w:rFonts w:cstheme="minorHAnsi"/>
          <w:b/>
          <w:bCs/>
        </w:rPr>
      </w:pPr>
    </w:p>
    <w:p w14:paraId="0DA74A6E" w14:textId="65DF0452" w:rsidR="00E1492E" w:rsidRDefault="00E1492E" w:rsidP="005A6330">
      <w:pPr>
        <w:rPr>
          <w:rFonts w:cstheme="minorHAnsi"/>
          <w:b/>
          <w:bCs/>
        </w:rPr>
      </w:pPr>
    </w:p>
    <w:p w14:paraId="37B5BDFE" w14:textId="52468AF2" w:rsidR="00E1492E" w:rsidRDefault="00E1492E" w:rsidP="005A6330">
      <w:pPr>
        <w:rPr>
          <w:rFonts w:cstheme="minorHAnsi"/>
          <w:b/>
          <w:bCs/>
        </w:rPr>
      </w:pPr>
    </w:p>
    <w:p w14:paraId="774D3F4D" w14:textId="6982618F" w:rsidR="00E1492E" w:rsidRDefault="00E1492E" w:rsidP="005A6330">
      <w:pPr>
        <w:rPr>
          <w:rFonts w:cstheme="minorHAnsi"/>
          <w:b/>
          <w:bCs/>
        </w:rPr>
      </w:pPr>
    </w:p>
    <w:p w14:paraId="49E59D11" w14:textId="08C76128" w:rsidR="00E1492E" w:rsidRDefault="00E1492E" w:rsidP="005A6330">
      <w:pPr>
        <w:rPr>
          <w:rFonts w:cstheme="minorHAnsi"/>
          <w:b/>
          <w:bCs/>
        </w:rPr>
      </w:pPr>
    </w:p>
    <w:p w14:paraId="63E6F60C" w14:textId="2E7A253E" w:rsidR="00E1492E" w:rsidRDefault="00E1492E" w:rsidP="005A6330">
      <w:pPr>
        <w:rPr>
          <w:rFonts w:cstheme="minorHAnsi"/>
          <w:b/>
          <w:bCs/>
        </w:rPr>
      </w:pPr>
    </w:p>
    <w:p w14:paraId="1EF3912B" w14:textId="42DA26E1" w:rsidR="00E1492E" w:rsidRDefault="00E1492E" w:rsidP="005A6330">
      <w:pPr>
        <w:rPr>
          <w:rFonts w:cstheme="minorHAnsi"/>
          <w:b/>
          <w:bCs/>
        </w:rPr>
      </w:pPr>
    </w:p>
    <w:p w14:paraId="46126CD7" w14:textId="4BE64B8C" w:rsidR="00D30FA1" w:rsidRDefault="00D30FA1" w:rsidP="005A6330">
      <w:pPr>
        <w:rPr>
          <w:rFonts w:cstheme="minorHAnsi"/>
          <w:b/>
          <w:bCs/>
        </w:rPr>
      </w:pPr>
    </w:p>
    <w:p w14:paraId="5CED12B9" w14:textId="77777777" w:rsidR="00D30FA1" w:rsidRDefault="00D30FA1" w:rsidP="005A6330">
      <w:pPr>
        <w:rPr>
          <w:rFonts w:cstheme="minorHAnsi"/>
          <w:b/>
          <w:bCs/>
        </w:rPr>
      </w:pPr>
    </w:p>
    <w:p w14:paraId="1A565205" w14:textId="77777777" w:rsidR="00E1492E" w:rsidRPr="00E8142E" w:rsidRDefault="00E1492E" w:rsidP="005A6330">
      <w:pPr>
        <w:rPr>
          <w:rFonts w:cstheme="minorHAnsi"/>
          <w:b/>
          <w:bCs/>
        </w:rPr>
      </w:pPr>
    </w:p>
    <w:p w14:paraId="6705D37E" w14:textId="77777777" w:rsidR="00AD58AA" w:rsidRPr="00E8142E" w:rsidRDefault="00AD58AA" w:rsidP="006C6FD6">
      <w:pPr>
        <w:rPr>
          <w:rFonts w:cstheme="minorHAnsi"/>
          <w:b/>
          <w:bCs/>
        </w:rPr>
      </w:pPr>
    </w:p>
    <w:p w14:paraId="658F6E86" w14:textId="77777777" w:rsidR="00E8142E" w:rsidRDefault="00F47683" w:rsidP="00E8142E">
      <w:pPr>
        <w:jc w:val="center"/>
        <w:rPr>
          <w:rFonts w:cstheme="minorHAnsi"/>
          <w:b/>
          <w:bCs/>
        </w:rPr>
      </w:pPr>
      <w:r w:rsidRPr="00E8142E">
        <w:rPr>
          <w:rFonts w:cstheme="minorHAnsi"/>
          <w:b/>
          <w:bCs/>
        </w:rPr>
        <w:t>J</w:t>
      </w:r>
      <w:r w:rsidR="00E8142E">
        <w:rPr>
          <w:rFonts w:cstheme="minorHAnsi"/>
          <w:b/>
          <w:bCs/>
        </w:rPr>
        <w:t>USTIFICATIVA</w:t>
      </w:r>
    </w:p>
    <w:p w14:paraId="4A8FFE25" w14:textId="77777777" w:rsidR="00E8142E" w:rsidRPr="00E8142E" w:rsidRDefault="00E8142E" w:rsidP="00E8142E">
      <w:pPr>
        <w:jc w:val="center"/>
        <w:rPr>
          <w:rFonts w:cstheme="minorHAnsi"/>
        </w:rPr>
      </w:pPr>
    </w:p>
    <w:p w14:paraId="1115A7C3" w14:textId="77777777" w:rsidR="00E8142E" w:rsidRPr="00E8142E" w:rsidRDefault="00E8142E" w:rsidP="00E8142E">
      <w:pPr>
        <w:jc w:val="both"/>
        <w:rPr>
          <w:rFonts w:cstheme="minorHAnsi"/>
        </w:rPr>
      </w:pPr>
      <w:r w:rsidRPr="00E8142E">
        <w:rPr>
          <w:rFonts w:cstheme="minorHAnsi"/>
        </w:rPr>
        <w:t>A</w:t>
      </w:r>
      <w:r w:rsidR="00F47683" w:rsidRPr="00E8142E">
        <w:rPr>
          <w:rFonts w:cstheme="minorHAnsi"/>
        </w:rPr>
        <w:t xml:space="preserve"> Lei 11.340/2006 - Maria da Penha, que coíbe a violência doméstica e familiar contra a mulher, apresenta medidas protetivas de urgência. O juiz concedendo esta medida, as mulheres serão acompanhadas pela Patrulha Maria da Penha, através de visitas periódicas, para verificação do cumprimento das medidas pelo agressor. </w:t>
      </w:r>
    </w:p>
    <w:p w14:paraId="06D1A0E9" w14:textId="77777777" w:rsidR="00E8142E" w:rsidRDefault="005A6330" w:rsidP="00E8142E">
      <w:pPr>
        <w:jc w:val="both"/>
      </w:pPr>
      <w:r>
        <w:t>Apesar dos avanços legais dos últimos anos, com as Leis Maria da Penha e do Feminicídio, os casos de violência contra as mulheres continuam aumentando em todo o País.</w:t>
      </w:r>
    </w:p>
    <w:p w14:paraId="3316BF8C" w14:textId="77777777" w:rsidR="005A6330" w:rsidRDefault="005A6330" w:rsidP="00E8142E">
      <w:pPr>
        <w:jc w:val="both"/>
      </w:pPr>
      <w:r>
        <w:t>É urgente a tarefa de melhorar as políticas públicas de prevenção e combate a esse fenômeno gravíssimo e multifacetado, além de ser necessário fortalecer a aplicação da legislação vigente.</w:t>
      </w:r>
    </w:p>
    <w:p w14:paraId="0ABF1A7B" w14:textId="77777777" w:rsidR="005A6330" w:rsidRPr="00E8142E" w:rsidRDefault="005A6330" w:rsidP="00E8142E">
      <w:pPr>
        <w:jc w:val="both"/>
        <w:rPr>
          <w:rFonts w:cstheme="minorHAnsi"/>
        </w:rPr>
      </w:pPr>
      <w:r w:rsidRPr="00E8142E">
        <w:rPr>
          <w:rFonts w:cstheme="minorHAnsi"/>
        </w:rPr>
        <w:t>É um programa que atua de forma preventiva e protetiva.</w:t>
      </w:r>
    </w:p>
    <w:p w14:paraId="60679222" w14:textId="77777777" w:rsidR="00E8142E" w:rsidRPr="00E8142E" w:rsidRDefault="00F47683" w:rsidP="00E8142E">
      <w:pPr>
        <w:jc w:val="both"/>
        <w:rPr>
          <w:rFonts w:cstheme="minorHAnsi"/>
        </w:rPr>
      </w:pPr>
      <w:r w:rsidRPr="00E8142E">
        <w:rPr>
          <w:rFonts w:cstheme="minorHAnsi"/>
        </w:rPr>
        <w:t xml:space="preserve">A identificação visual da viatura como (Patrulha Maria da Penha) fortalece o caráter pedagógico e preventivo frente à comunidade e ao agressor. </w:t>
      </w:r>
    </w:p>
    <w:p w14:paraId="005E1E10" w14:textId="77777777" w:rsidR="00F47683" w:rsidRPr="00E8142E" w:rsidRDefault="00E8142E" w:rsidP="00E8142E">
      <w:pPr>
        <w:jc w:val="both"/>
        <w:rPr>
          <w:rFonts w:cstheme="minorHAnsi"/>
        </w:rPr>
      </w:pPr>
      <w:r w:rsidRPr="00E8142E">
        <w:rPr>
          <w:rFonts w:cstheme="minorHAnsi"/>
        </w:rPr>
        <w:t>Tendo como objetivo, ac</w:t>
      </w:r>
      <w:r w:rsidR="00F47683" w:rsidRPr="00E8142E">
        <w:rPr>
          <w:rFonts w:cstheme="minorHAnsi"/>
        </w:rPr>
        <w:t>ompanhar o cumprimento das medidas protetivas de urgência, Lei 11.340/2006 - Maria da Penha. Visa</w:t>
      </w:r>
      <w:r w:rsidRPr="00E8142E">
        <w:rPr>
          <w:rFonts w:cstheme="minorHAnsi"/>
        </w:rPr>
        <w:t xml:space="preserve">ndo </w:t>
      </w:r>
      <w:r w:rsidR="00F47683" w:rsidRPr="00E8142E">
        <w:rPr>
          <w:rFonts w:cstheme="minorHAnsi"/>
        </w:rPr>
        <w:t>minimizar a reincidência das agressões</w:t>
      </w:r>
      <w:r w:rsidRPr="00E8142E">
        <w:rPr>
          <w:rFonts w:cstheme="minorHAnsi"/>
        </w:rPr>
        <w:t xml:space="preserve"> e o feminicídio. </w:t>
      </w:r>
    </w:p>
    <w:p w14:paraId="35B3FB05" w14:textId="77777777" w:rsidR="00E8142E" w:rsidRPr="00E8142E" w:rsidRDefault="00E8142E" w:rsidP="00E8142E">
      <w:pPr>
        <w:spacing w:before="120" w:after="120" w:line="360" w:lineRule="auto"/>
        <w:jc w:val="both"/>
        <w:rPr>
          <w:rFonts w:cstheme="minorHAnsi"/>
        </w:rPr>
      </w:pPr>
      <w:r w:rsidRPr="00E8142E">
        <w:rPr>
          <w:rFonts w:cstheme="minorHAnsi"/>
        </w:rPr>
        <w:t xml:space="preserve">Diante do exposto, solicito o apoio dos Nobres Colegas para aprovação do presente Projeto de Lei. </w:t>
      </w:r>
    </w:p>
    <w:p w14:paraId="54B1B2ED" w14:textId="77777777" w:rsidR="00E8142E" w:rsidRDefault="00E8142E" w:rsidP="00E8142E">
      <w:pPr>
        <w:jc w:val="both"/>
      </w:pPr>
      <w:r>
        <w:t>Sete Lagoas, 0</w:t>
      </w:r>
      <w:r w:rsidR="00FC7972">
        <w:t>8</w:t>
      </w:r>
      <w:r>
        <w:t xml:space="preserve"> de janeiro de 2021.</w:t>
      </w:r>
    </w:p>
    <w:p w14:paraId="402A1A98" w14:textId="77777777" w:rsidR="00E8142E" w:rsidRDefault="00E8142E" w:rsidP="00E8142E">
      <w:pPr>
        <w:jc w:val="both"/>
      </w:pPr>
    </w:p>
    <w:p w14:paraId="2A4B13A9" w14:textId="77777777" w:rsidR="00E8142E" w:rsidRDefault="00E8142E" w:rsidP="00E8142E">
      <w:pPr>
        <w:jc w:val="both"/>
      </w:pPr>
    </w:p>
    <w:p w14:paraId="1D3DF717" w14:textId="77777777" w:rsidR="00E8142E" w:rsidRPr="00E8142E" w:rsidRDefault="00E8142E" w:rsidP="00E8142E">
      <w:pPr>
        <w:jc w:val="center"/>
        <w:rPr>
          <w:rFonts w:cstheme="minorHAnsi"/>
          <w:b/>
          <w:bCs/>
        </w:rPr>
      </w:pPr>
      <w:r w:rsidRPr="00E8142E">
        <w:rPr>
          <w:rFonts w:cstheme="minorHAnsi"/>
          <w:b/>
          <w:bCs/>
        </w:rPr>
        <w:t>CAROL CANABRAVA</w:t>
      </w:r>
    </w:p>
    <w:p w14:paraId="6D3CE5C6" w14:textId="77777777" w:rsidR="00E8142E" w:rsidRPr="00E8142E" w:rsidRDefault="00E8142E" w:rsidP="00E8142E">
      <w:pPr>
        <w:jc w:val="center"/>
        <w:rPr>
          <w:rFonts w:cstheme="minorHAnsi"/>
          <w:b/>
          <w:bCs/>
        </w:rPr>
      </w:pPr>
      <w:r w:rsidRPr="00E8142E">
        <w:rPr>
          <w:rFonts w:cstheme="minorHAnsi"/>
          <w:b/>
          <w:bCs/>
        </w:rPr>
        <w:t>Vereadora</w:t>
      </w:r>
    </w:p>
    <w:p w14:paraId="5447D484" w14:textId="77777777" w:rsidR="001E507A" w:rsidRDefault="001E507A" w:rsidP="001E507A">
      <w:pPr>
        <w:tabs>
          <w:tab w:val="left" w:pos="7650"/>
        </w:tabs>
        <w:ind w:left="-1560"/>
      </w:pPr>
    </w:p>
    <w:p w14:paraId="62B0A1E5" w14:textId="77777777" w:rsidR="00720851" w:rsidRDefault="00720851" w:rsidP="001E507A">
      <w:pPr>
        <w:tabs>
          <w:tab w:val="left" w:pos="7650"/>
        </w:tabs>
        <w:ind w:left="-1560"/>
      </w:pPr>
    </w:p>
    <w:p w14:paraId="2D3FB525" w14:textId="77777777" w:rsidR="001E507A" w:rsidRPr="005E0F3F" w:rsidRDefault="001E507A" w:rsidP="001E507A">
      <w:pPr>
        <w:tabs>
          <w:tab w:val="left" w:pos="7650"/>
        </w:tabs>
        <w:jc w:val="both"/>
      </w:pPr>
    </w:p>
    <w:sectPr w:rsidR="001E507A" w:rsidRPr="005E0F3F" w:rsidSect="008B27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B3CFC" w14:textId="77777777" w:rsidR="00117CB2" w:rsidRDefault="00117CB2" w:rsidP="005E0F3F">
      <w:pPr>
        <w:spacing w:after="0" w:line="240" w:lineRule="auto"/>
      </w:pPr>
      <w:r>
        <w:separator/>
      </w:r>
    </w:p>
  </w:endnote>
  <w:endnote w:type="continuationSeparator" w:id="0">
    <w:p w14:paraId="6BC5AEA1" w14:textId="77777777" w:rsidR="00117CB2" w:rsidRDefault="00117CB2" w:rsidP="005E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9567B" w14:textId="77777777" w:rsidR="004B12AB" w:rsidRDefault="004B12A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CD087" w14:textId="77777777" w:rsidR="004B12AB" w:rsidRDefault="004B12A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84C25" w14:textId="77777777" w:rsidR="004B12AB" w:rsidRDefault="004B12A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D6E89A" w14:textId="77777777" w:rsidR="00117CB2" w:rsidRDefault="00117CB2" w:rsidP="005E0F3F">
      <w:pPr>
        <w:spacing w:after="0" w:line="240" w:lineRule="auto"/>
      </w:pPr>
      <w:r>
        <w:separator/>
      </w:r>
    </w:p>
  </w:footnote>
  <w:footnote w:type="continuationSeparator" w:id="0">
    <w:p w14:paraId="30C9E6FA" w14:textId="77777777" w:rsidR="00117CB2" w:rsidRDefault="00117CB2" w:rsidP="005E0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0C8F5" w14:textId="77777777" w:rsidR="004B12AB" w:rsidRDefault="004B12A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7BDF0" w14:textId="77777777" w:rsidR="000B180A" w:rsidRPr="00F468C2" w:rsidRDefault="000B180A" w:rsidP="008B273C">
    <w:pPr>
      <w:pStyle w:val="Cabealho"/>
      <w:jc w:val="center"/>
      <w:rPr>
        <w:rFonts w:cstheme="minorHAnsi"/>
        <w:noProof/>
        <w:lang w:eastAsia="pt-BR"/>
      </w:rPr>
    </w:pPr>
    <w:r w:rsidRPr="00F468C2">
      <w:rPr>
        <w:rFonts w:cstheme="minorHAnsi"/>
        <w:noProof/>
        <w:lang w:eastAsia="pt-BR"/>
      </w:rPr>
      <w:drawing>
        <wp:anchor distT="0" distB="0" distL="114300" distR="114300" simplePos="0" relativeHeight="251662848" behindDoc="0" locked="0" layoutInCell="1" allowOverlap="1" wp14:anchorId="62C214B2" wp14:editId="4AA0D3CB">
          <wp:simplePos x="0" y="0"/>
          <wp:positionH relativeFrom="column">
            <wp:posOffset>-51435</wp:posOffset>
          </wp:positionH>
          <wp:positionV relativeFrom="paragraph">
            <wp:posOffset>-396240</wp:posOffset>
          </wp:positionV>
          <wp:extent cx="914400" cy="1323975"/>
          <wp:effectExtent l="19050" t="0" r="0" b="0"/>
          <wp:wrapSquare wrapText="bothSides"/>
          <wp:docPr id="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468C2">
      <w:rPr>
        <w:rFonts w:cstheme="minorHAnsi"/>
        <w:b/>
        <w:sz w:val="28"/>
        <w:szCs w:val="28"/>
      </w:rPr>
      <w:t>CÂMARA MUNICIPAL DE SETE LAGOAS</w:t>
    </w:r>
  </w:p>
  <w:p w14:paraId="487E93F4" w14:textId="77777777" w:rsidR="000B180A" w:rsidRDefault="000B180A" w:rsidP="008B273C">
    <w:pPr>
      <w:pStyle w:val="Cabealho"/>
      <w:jc w:val="center"/>
      <w:rPr>
        <w:rFonts w:cstheme="minorHAnsi"/>
        <w:b/>
        <w:noProof/>
        <w:lang w:eastAsia="pt-BR"/>
      </w:rPr>
    </w:pPr>
    <w:r w:rsidRPr="00F468C2">
      <w:rPr>
        <w:rFonts w:cstheme="minorHAnsi"/>
        <w:b/>
        <w:noProof/>
        <w:lang w:eastAsia="pt-BR"/>
      </w:rPr>
      <w:t>Estado de Minas Gerais</w:t>
    </w:r>
  </w:p>
  <w:p w14:paraId="3AFEC38B" w14:textId="77777777" w:rsidR="008B273C" w:rsidRDefault="000B180A" w:rsidP="008B273C">
    <w:pPr>
      <w:pStyle w:val="Cabealho"/>
      <w:tabs>
        <w:tab w:val="clear" w:pos="8504"/>
        <w:tab w:val="right" w:pos="9639"/>
      </w:tabs>
      <w:jc w:val="center"/>
      <w:rPr>
        <w:noProof/>
        <w:sz w:val="20"/>
        <w:lang w:eastAsia="pt-BR"/>
      </w:rPr>
    </w:pPr>
    <w:r w:rsidRPr="000B180A">
      <w:rPr>
        <w:b/>
        <w:sz w:val="24"/>
        <w:szCs w:val="28"/>
      </w:rPr>
      <w:t>Gabinete da Vereadora Carol Canabrava</w:t>
    </w:r>
  </w:p>
  <w:p w14:paraId="5AA08569" w14:textId="77777777" w:rsidR="000B180A" w:rsidRPr="008B273C" w:rsidRDefault="000B180A" w:rsidP="008B273C">
    <w:pPr>
      <w:pStyle w:val="Cabealho"/>
      <w:tabs>
        <w:tab w:val="clear" w:pos="8504"/>
        <w:tab w:val="right" w:pos="9639"/>
      </w:tabs>
      <w:jc w:val="center"/>
      <w:rPr>
        <w:noProof/>
        <w:sz w:val="20"/>
        <w:lang w:eastAsia="pt-BR"/>
      </w:rPr>
    </w:pPr>
    <w:r>
      <w:rPr>
        <w:b/>
        <w:noProof/>
        <w:sz w:val="18"/>
        <w:szCs w:val="18"/>
        <w:lang w:eastAsia="pt-BR"/>
      </w:rPr>
      <w:t xml:space="preserve">Rua Domingos Louverturi nº  335 - </w:t>
    </w:r>
    <w:r w:rsidR="0032211D">
      <w:rPr>
        <w:b/>
        <w:noProof/>
        <w:sz w:val="18"/>
        <w:szCs w:val="18"/>
        <w:lang w:eastAsia="pt-BR"/>
      </w:rPr>
      <w:t xml:space="preserve">Sala 215 </w:t>
    </w:r>
    <w:r>
      <w:rPr>
        <w:b/>
        <w:noProof/>
        <w:sz w:val="18"/>
        <w:szCs w:val="18"/>
        <w:lang w:eastAsia="pt-BR"/>
      </w:rPr>
      <w:t>Bairro São Geraldo</w:t>
    </w:r>
  </w:p>
  <w:p w14:paraId="5B2AE5C9" w14:textId="77777777" w:rsidR="000B180A" w:rsidRDefault="00A6463F" w:rsidP="008B273C">
    <w:pPr>
      <w:pStyle w:val="Cabealho"/>
      <w:tabs>
        <w:tab w:val="clear" w:pos="8504"/>
        <w:tab w:val="right" w:pos="9639"/>
      </w:tabs>
      <w:jc w:val="center"/>
      <w:rPr>
        <w:b/>
        <w:noProof/>
        <w:sz w:val="18"/>
        <w:szCs w:val="18"/>
        <w:lang w:eastAsia="pt-BR"/>
      </w:rPr>
    </w:pPr>
    <w:r>
      <w:rPr>
        <w:b/>
        <w:noProof/>
        <w:sz w:val="18"/>
        <w:szCs w:val="18"/>
        <w:lang w:eastAsia="pt-BR"/>
      </w:rPr>
      <w:t xml:space="preserve">Sete Lagoas - MG  </w:t>
    </w:r>
    <w:r w:rsidR="000B180A">
      <w:rPr>
        <w:b/>
        <w:noProof/>
        <w:sz w:val="18"/>
        <w:szCs w:val="18"/>
        <w:lang w:eastAsia="pt-BR"/>
      </w:rPr>
      <w:t>CEP 35.700-177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05463" w14:textId="77777777" w:rsidR="004B12AB" w:rsidRDefault="004B12A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E40F6"/>
    <w:multiLevelType w:val="hybridMultilevel"/>
    <w:tmpl w:val="EC5405D8"/>
    <w:lvl w:ilvl="0" w:tplc="8EEC9AF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3F"/>
    <w:rsid w:val="000B180A"/>
    <w:rsid w:val="000E73F0"/>
    <w:rsid w:val="00117CB2"/>
    <w:rsid w:val="001747B3"/>
    <w:rsid w:val="001D02FB"/>
    <w:rsid w:val="001E507A"/>
    <w:rsid w:val="0022216C"/>
    <w:rsid w:val="00243FB0"/>
    <w:rsid w:val="002516A9"/>
    <w:rsid w:val="00256BA2"/>
    <w:rsid w:val="00262AC2"/>
    <w:rsid w:val="002C00B0"/>
    <w:rsid w:val="002E3E33"/>
    <w:rsid w:val="00316413"/>
    <w:rsid w:val="0032211D"/>
    <w:rsid w:val="0042004B"/>
    <w:rsid w:val="004B12AB"/>
    <w:rsid w:val="005A6330"/>
    <w:rsid w:val="005E0F3F"/>
    <w:rsid w:val="00696D34"/>
    <w:rsid w:val="006C6FD6"/>
    <w:rsid w:val="00720851"/>
    <w:rsid w:val="00770D8B"/>
    <w:rsid w:val="007A2926"/>
    <w:rsid w:val="008274DE"/>
    <w:rsid w:val="00832B1C"/>
    <w:rsid w:val="008B273C"/>
    <w:rsid w:val="008F2DF3"/>
    <w:rsid w:val="00924BDA"/>
    <w:rsid w:val="00956EC7"/>
    <w:rsid w:val="009B1EC3"/>
    <w:rsid w:val="009D187C"/>
    <w:rsid w:val="00A6463F"/>
    <w:rsid w:val="00A82FBD"/>
    <w:rsid w:val="00A93471"/>
    <w:rsid w:val="00AC4DB0"/>
    <w:rsid w:val="00AD58AA"/>
    <w:rsid w:val="00B90A28"/>
    <w:rsid w:val="00C875D6"/>
    <w:rsid w:val="00D2065F"/>
    <w:rsid w:val="00D30FA1"/>
    <w:rsid w:val="00D414FF"/>
    <w:rsid w:val="00E1492E"/>
    <w:rsid w:val="00E8142E"/>
    <w:rsid w:val="00EB2E29"/>
    <w:rsid w:val="00F22947"/>
    <w:rsid w:val="00F468C2"/>
    <w:rsid w:val="00F47683"/>
    <w:rsid w:val="00FC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F13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9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0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0F3F"/>
  </w:style>
  <w:style w:type="paragraph" w:styleId="Rodap">
    <w:name w:val="footer"/>
    <w:basedOn w:val="Normal"/>
    <w:link w:val="RodapChar"/>
    <w:uiPriority w:val="99"/>
    <w:unhideWhenUsed/>
    <w:rsid w:val="005E0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0F3F"/>
  </w:style>
  <w:style w:type="paragraph" w:styleId="Textodebalo">
    <w:name w:val="Balloon Text"/>
    <w:basedOn w:val="Normal"/>
    <w:link w:val="TextodebaloChar"/>
    <w:uiPriority w:val="99"/>
    <w:semiHidden/>
    <w:unhideWhenUsed/>
    <w:rsid w:val="005E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0F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1E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9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0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0F3F"/>
  </w:style>
  <w:style w:type="paragraph" w:styleId="Rodap">
    <w:name w:val="footer"/>
    <w:basedOn w:val="Normal"/>
    <w:link w:val="RodapChar"/>
    <w:uiPriority w:val="99"/>
    <w:unhideWhenUsed/>
    <w:rsid w:val="005E0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0F3F"/>
  </w:style>
  <w:style w:type="paragraph" w:styleId="Textodebalo">
    <w:name w:val="Balloon Text"/>
    <w:basedOn w:val="Normal"/>
    <w:link w:val="TextodebaloChar"/>
    <w:uiPriority w:val="99"/>
    <w:semiHidden/>
    <w:unhideWhenUsed/>
    <w:rsid w:val="005E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0F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1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1033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Ferrao</dc:creator>
  <cp:lastModifiedBy>R</cp:lastModifiedBy>
  <cp:revision>3</cp:revision>
  <cp:lastPrinted>2021-01-08T14:11:00Z</cp:lastPrinted>
  <dcterms:created xsi:type="dcterms:W3CDTF">2021-02-08T19:26:00Z</dcterms:created>
  <dcterms:modified xsi:type="dcterms:W3CDTF">2021-03-29T17:27:00Z</dcterms:modified>
</cp:coreProperties>
</file>