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781284AA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C376BE">
        <w:rPr>
          <w:rFonts w:ascii="Arial" w:hAnsi="Arial"/>
          <w:bCs/>
          <w:sz w:val="28"/>
          <w:szCs w:val="28"/>
        </w:rPr>
        <w:t>20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 Janeiro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0D77C096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F55EDE">
        <w:rPr>
          <w:rFonts w:ascii="Arial" w:hAnsi="Arial"/>
          <w:b/>
          <w:sz w:val="28"/>
        </w:rPr>
        <w:t xml:space="preserve">PEDIDO DE </w:t>
      </w:r>
      <w:r w:rsidR="00F55EDE" w:rsidRPr="00BD7A38">
        <w:rPr>
          <w:rFonts w:ascii="Arial" w:hAnsi="Arial"/>
          <w:b/>
          <w:sz w:val="28"/>
        </w:rPr>
        <w:t>PROVIDÊNCIA</w:t>
      </w:r>
      <w:r w:rsidR="00AC33F0">
        <w:rPr>
          <w:rFonts w:ascii="Arial" w:hAnsi="Arial"/>
          <w:b/>
          <w:sz w:val="28"/>
        </w:rPr>
        <w:t xml:space="preserve"> AO SAAE</w:t>
      </w:r>
      <w:r w:rsidR="00F55EDE">
        <w:rPr>
          <w:rFonts w:ascii="Arial" w:hAnsi="Arial"/>
          <w:b/>
          <w:sz w:val="28"/>
        </w:rPr>
        <w:t xml:space="preserve">, </w:t>
      </w:r>
      <w:r w:rsidR="006F4A41">
        <w:rPr>
          <w:rFonts w:ascii="Arial" w:hAnsi="Arial"/>
          <w:b/>
          <w:sz w:val="28"/>
        </w:rPr>
        <w:t xml:space="preserve">SOLICITANDO QUE SEJA INSTALADO REDE DE ESGOTO </w:t>
      </w:r>
      <w:r w:rsidR="00AC33F0">
        <w:rPr>
          <w:rFonts w:ascii="Arial" w:hAnsi="Arial"/>
          <w:b/>
          <w:sz w:val="28"/>
        </w:rPr>
        <w:t>NA AVENIDA JOSÉ SÉRVULO SOALHEIRO NO NÚMERO 4322 NO BAIRRO VERDE VALE</w:t>
      </w:r>
      <w:r w:rsidR="006F4A41">
        <w:rPr>
          <w:rFonts w:ascii="Arial" w:hAnsi="Arial"/>
          <w:b/>
          <w:sz w:val="28"/>
        </w:rPr>
        <w:t>, DANDO CONTINUIDADE JÁ QUE NÃO ESTÁ INSTALADO APENAS NESSA LOCALIDADE DA AVENIDA MENCIONADA.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4623E7E6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6A843F3D" w14:textId="1455C15E" w:rsidR="006F4A41" w:rsidRPr="006F4A41" w:rsidRDefault="006F4A41" w:rsidP="00953CC1">
      <w:pPr>
        <w:spacing w:line="100" w:lineRule="atLeast"/>
        <w:jc w:val="both"/>
        <w:rPr>
          <w:rFonts w:ascii="Arial" w:hAnsi="Arial"/>
          <w:bCs/>
          <w:sz w:val="32"/>
        </w:rPr>
      </w:pPr>
      <w:r w:rsidRPr="006F4A41">
        <w:rPr>
          <w:rFonts w:ascii="Arial" w:hAnsi="Arial"/>
          <w:bCs/>
          <w:sz w:val="32"/>
        </w:rPr>
        <w:t>Rece</w:t>
      </w:r>
      <w:r>
        <w:rPr>
          <w:rFonts w:ascii="Arial" w:hAnsi="Arial"/>
          <w:bCs/>
          <w:sz w:val="32"/>
        </w:rPr>
        <w:t>bemos a solicitação de uma moradora que comprovadamente paga todas as taxas referente ao serviço e a rede de esgoto dessa rua não chega até sua residência. Conforme comprova-se por foto anexa.</w:t>
      </w:r>
    </w:p>
    <w:p w14:paraId="63284F3F" w14:textId="77777777" w:rsidR="00F2206D" w:rsidRPr="001D594F" w:rsidRDefault="00F2206D" w:rsidP="001D594F">
      <w:pPr>
        <w:spacing w:line="240" w:lineRule="auto"/>
        <w:jc w:val="both"/>
        <w:rPr>
          <w:rFonts w:ascii="Arial" w:hAnsi="Arial"/>
          <w:b/>
          <w:sz w:val="28"/>
          <w:szCs w:val="28"/>
          <w:u w:val="single"/>
        </w:rPr>
      </w:pPr>
    </w:p>
    <w:p w14:paraId="6B1CBADF" w14:textId="35181BC9" w:rsidR="00825367" w:rsidRDefault="000C4584" w:rsidP="008253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0AED8467" w14:textId="7FA3C526" w:rsidR="00825367" w:rsidRDefault="00306FB2" w:rsidP="00825367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 xml:space="preserve">Vereador </w:t>
      </w:r>
      <w:r w:rsidR="00825367">
        <w:rPr>
          <w:rFonts w:ascii="Times New Roman" w:hAnsi="Times New Roman" w:cs="Times New Roman"/>
          <w:sz w:val="24"/>
          <w:szCs w:val="24"/>
        </w:rPr>
        <w:t>–</w:t>
      </w:r>
      <w:r w:rsidRPr="009C17A1">
        <w:rPr>
          <w:rFonts w:ascii="Times New Roman" w:hAnsi="Times New Roman" w:cs="Times New Roman"/>
          <w:sz w:val="24"/>
          <w:szCs w:val="24"/>
        </w:rPr>
        <w:t xml:space="preserve"> MD</w:t>
      </w:r>
      <w:r w:rsidR="00825367">
        <w:rPr>
          <w:rFonts w:ascii="Times New Roman" w:hAnsi="Times New Roman" w:cs="Times New Roman"/>
          <w:sz w:val="24"/>
          <w:szCs w:val="24"/>
        </w:rPr>
        <w:t>B</w:t>
      </w:r>
    </w:p>
    <w:p w14:paraId="0CFC7A03" w14:textId="77777777" w:rsidR="00825367" w:rsidRPr="00825367" w:rsidRDefault="00825367" w:rsidP="008253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97FFE76" wp14:editId="4E51C903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C2D0E" w14:textId="4B12B208" w:rsidR="00825367" w:rsidRPr="00FF7E2D" w:rsidRDefault="00825367" w:rsidP="008253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19392EC" wp14:editId="08EB6F1F">
            <wp:extent cx="5400040" cy="8122285"/>
            <wp:effectExtent l="0" t="0" r="0" b="0"/>
            <wp:docPr id="10" name="Imagem 10" descr="Diagrama, Desenho técn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Diagrama, Desenho técnico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12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367" w:rsidRPr="00FF7E2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7DA62" w14:textId="77777777" w:rsidR="00016F6C" w:rsidRDefault="00016F6C" w:rsidP="00306FB2">
      <w:pPr>
        <w:spacing w:after="0" w:line="240" w:lineRule="auto"/>
      </w:pPr>
      <w:r>
        <w:separator/>
      </w:r>
    </w:p>
  </w:endnote>
  <w:endnote w:type="continuationSeparator" w:id="0">
    <w:p w14:paraId="713BD82F" w14:textId="77777777" w:rsidR="00016F6C" w:rsidRDefault="00016F6C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6FC31" w14:textId="77777777" w:rsidR="00016F6C" w:rsidRDefault="00016F6C" w:rsidP="00306FB2">
      <w:pPr>
        <w:spacing w:after="0" w:line="240" w:lineRule="auto"/>
      </w:pPr>
      <w:r>
        <w:separator/>
      </w:r>
    </w:p>
  </w:footnote>
  <w:footnote w:type="continuationSeparator" w:id="0">
    <w:p w14:paraId="3094B318" w14:textId="77777777" w:rsidR="00016F6C" w:rsidRDefault="00016F6C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09CBD038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4202C2F1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14C09C2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2DEF79F" w14:textId="6008682F" w:rsidR="00825367" w:rsidRDefault="008253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6F6C"/>
    <w:rsid w:val="000323CB"/>
    <w:rsid w:val="00040361"/>
    <w:rsid w:val="000C0D51"/>
    <w:rsid w:val="000C4584"/>
    <w:rsid w:val="0013362C"/>
    <w:rsid w:val="00166854"/>
    <w:rsid w:val="001D594F"/>
    <w:rsid w:val="00243193"/>
    <w:rsid w:val="0025623D"/>
    <w:rsid w:val="00280205"/>
    <w:rsid w:val="00306FB2"/>
    <w:rsid w:val="00316071"/>
    <w:rsid w:val="00337DE6"/>
    <w:rsid w:val="0034195A"/>
    <w:rsid w:val="00373D0E"/>
    <w:rsid w:val="003A31AF"/>
    <w:rsid w:val="00411B53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038D4"/>
    <w:rsid w:val="00635D0B"/>
    <w:rsid w:val="00687509"/>
    <w:rsid w:val="006B3ADA"/>
    <w:rsid w:val="006B4C95"/>
    <w:rsid w:val="006F4A41"/>
    <w:rsid w:val="0074226E"/>
    <w:rsid w:val="007511AF"/>
    <w:rsid w:val="007525AF"/>
    <w:rsid w:val="00766842"/>
    <w:rsid w:val="007755CF"/>
    <w:rsid w:val="00783BC5"/>
    <w:rsid w:val="007946A4"/>
    <w:rsid w:val="007B4409"/>
    <w:rsid w:val="007D4E51"/>
    <w:rsid w:val="007D7F5E"/>
    <w:rsid w:val="007F46CA"/>
    <w:rsid w:val="007F70DC"/>
    <w:rsid w:val="00825367"/>
    <w:rsid w:val="00865D4C"/>
    <w:rsid w:val="0088799F"/>
    <w:rsid w:val="00917CC1"/>
    <w:rsid w:val="00935EF4"/>
    <w:rsid w:val="00950D9E"/>
    <w:rsid w:val="00953588"/>
    <w:rsid w:val="00953CC1"/>
    <w:rsid w:val="00965406"/>
    <w:rsid w:val="009722F7"/>
    <w:rsid w:val="009D76BC"/>
    <w:rsid w:val="00A5630D"/>
    <w:rsid w:val="00A87846"/>
    <w:rsid w:val="00A97DFF"/>
    <w:rsid w:val="00AC33F0"/>
    <w:rsid w:val="00AD524E"/>
    <w:rsid w:val="00B62EEB"/>
    <w:rsid w:val="00BD7A38"/>
    <w:rsid w:val="00C23123"/>
    <w:rsid w:val="00C376BE"/>
    <w:rsid w:val="00C716B7"/>
    <w:rsid w:val="00D334B0"/>
    <w:rsid w:val="00D55FDE"/>
    <w:rsid w:val="00DE2062"/>
    <w:rsid w:val="00E80882"/>
    <w:rsid w:val="00F2206D"/>
    <w:rsid w:val="00F23BA8"/>
    <w:rsid w:val="00F55EDE"/>
    <w:rsid w:val="00F6053E"/>
    <w:rsid w:val="00F66E01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1D5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7</cp:revision>
  <cp:lastPrinted>2021-01-15T16:49:00Z</cp:lastPrinted>
  <dcterms:created xsi:type="dcterms:W3CDTF">2021-01-20T11:55:00Z</dcterms:created>
  <dcterms:modified xsi:type="dcterms:W3CDTF">2021-01-20T16:29:00Z</dcterms:modified>
</cp:coreProperties>
</file>