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E2FB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EA2758A" wp14:editId="21502348">
            <wp:extent cx="5400675" cy="129441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43" cy="12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93F4" w14:textId="22E94C41" w:rsidR="00425422" w:rsidRPr="009A04B3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04B3">
        <w:rPr>
          <w:rFonts w:ascii="Arial" w:hAnsi="Arial" w:cs="Arial"/>
          <w:b/>
          <w:sz w:val="24"/>
          <w:szCs w:val="24"/>
        </w:rPr>
        <w:t xml:space="preserve">REQUERIMENTO Nº </w:t>
      </w:r>
      <w:r w:rsidRPr="009A04B3">
        <w:rPr>
          <w:rFonts w:ascii="Arial" w:hAnsi="Arial" w:cs="Arial"/>
          <w:sz w:val="24"/>
          <w:szCs w:val="24"/>
        </w:rPr>
        <w:t>_____/</w:t>
      </w:r>
      <w:r w:rsidRPr="009A04B3">
        <w:rPr>
          <w:rFonts w:ascii="Arial" w:hAnsi="Arial" w:cs="Arial"/>
          <w:b/>
          <w:sz w:val="24"/>
          <w:szCs w:val="24"/>
        </w:rPr>
        <w:t>20</w:t>
      </w:r>
      <w:r w:rsidR="00BC0938" w:rsidRPr="009A04B3">
        <w:rPr>
          <w:rFonts w:ascii="Arial" w:hAnsi="Arial" w:cs="Arial"/>
          <w:b/>
          <w:sz w:val="24"/>
          <w:szCs w:val="24"/>
        </w:rPr>
        <w:t>20</w:t>
      </w:r>
    </w:p>
    <w:p w14:paraId="56580806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Sr. Presidente,</w:t>
      </w:r>
    </w:p>
    <w:p w14:paraId="0A38B579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Srs. Vereadores,</w:t>
      </w:r>
    </w:p>
    <w:p w14:paraId="3C969250" w14:textId="77777777" w:rsidR="00425422" w:rsidRPr="001D07FA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BCA8C5" w14:textId="6FC874AA" w:rsidR="00425422" w:rsidRPr="001D07FA" w:rsidRDefault="00425422" w:rsidP="0073296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ab/>
      </w:r>
      <w:r w:rsidRPr="001D07FA"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</w:t>
      </w:r>
      <w:r w:rsidR="005E77E2" w:rsidRPr="001D07FA">
        <w:rPr>
          <w:rFonts w:ascii="Arial" w:eastAsia="DejaVuSans" w:hAnsi="Arial" w:cs="Arial"/>
          <w:kern w:val="2"/>
          <w:sz w:val="24"/>
          <w:szCs w:val="24"/>
        </w:rPr>
        <w:t xml:space="preserve">seja enviada correspondência </w:t>
      </w:r>
      <w:r w:rsidR="001D07FA" w:rsidRPr="001D07FA">
        <w:rPr>
          <w:rFonts w:ascii="Arial" w:eastAsia="DejaVuSans" w:hAnsi="Arial" w:cs="Arial"/>
          <w:kern w:val="2"/>
          <w:sz w:val="24"/>
          <w:szCs w:val="24"/>
        </w:rPr>
        <w:t xml:space="preserve">à Secretaria do </w:t>
      </w:r>
      <w:r w:rsidR="003217F1">
        <w:rPr>
          <w:rFonts w:ascii="Arial" w:eastAsia="DejaVuSans" w:hAnsi="Arial" w:cs="Arial"/>
          <w:kern w:val="2"/>
          <w:sz w:val="24"/>
          <w:szCs w:val="24"/>
        </w:rPr>
        <w:t>Trânsito</w:t>
      </w:r>
      <w:r w:rsidR="005E77E2" w:rsidRPr="001D07FA">
        <w:rPr>
          <w:rFonts w:ascii="Arial" w:eastAsia="DejaVuSans" w:hAnsi="Arial" w:cs="Arial"/>
          <w:kern w:val="2"/>
          <w:sz w:val="24"/>
          <w:szCs w:val="24"/>
        </w:rPr>
        <w:t xml:space="preserve">, </w:t>
      </w:r>
      <w:r w:rsidR="00EE7A12" w:rsidRPr="001D07FA">
        <w:rPr>
          <w:rFonts w:ascii="Arial" w:eastAsia="DejaVuSans" w:hAnsi="Arial" w:cs="Arial"/>
          <w:kern w:val="2"/>
          <w:sz w:val="24"/>
          <w:szCs w:val="24"/>
        </w:rPr>
        <w:t>para</w:t>
      </w:r>
      <w:r w:rsidR="009A04B3" w:rsidRPr="001D07FA">
        <w:rPr>
          <w:rFonts w:ascii="Arial" w:eastAsia="DejaVuSans" w:hAnsi="Arial" w:cs="Arial"/>
          <w:kern w:val="2"/>
          <w:sz w:val="24"/>
          <w:szCs w:val="24"/>
        </w:rPr>
        <w:t xml:space="preserve"> que </w:t>
      </w:r>
      <w:r w:rsidR="001D07FA" w:rsidRPr="001D07FA">
        <w:rPr>
          <w:rFonts w:ascii="Arial" w:eastAsia="DejaVuSans" w:hAnsi="Arial" w:cs="Arial"/>
          <w:kern w:val="2"/>
          <w:sz w:val="24"/>
          <w:szCs w:val="24"/>
        </w:rPr>
        <w:t>seja providenciad</w:t>
      </w:r>
      <w:r w:rsidR="003217F1">
        <w:rPr>
          <w:rFonts w:ascii="Arial" w:eastAsia="DejaVuSans" w:hAnsi="Arial" w:cs="Arial"/>
          <w:kern w:val="2"/>
          <w:sz w:val="24"/>
          <w:szCs w:val="24"/>
        </w:rPr>
        <w:t>a</w:t>
      </w:r>
      <w:r w:rsidR="001D07FA" w:rsidRPr="001D07FA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3217F1">
        <w:rPr>
          <w:rFonts w:ascii="Arial" w:eastAsia="DejaVuSans" w:hAnsi="Arial" w:cs="Arial"/>
          <w:kern w:val="2"/>
          <w:sz w:val="24"/>
          <w:szCs w:val="24"/>
        </w:rPr>
        <w:t>a aquisição de viaturas para a Guarda Civil Municipal, considerando emenda recebida pelo município para tal finalidade.</w:t>
      </w:r>
    </w:p>
    <w:p w14:paraId="1076061D" w14:textId="77777777" w:rsidR="009A04B3" w:rsidRPr="001D07FA" w:rsidRDefault="009A04B3" w:rsidP="009A04B3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14:paraId="484531B1" w14:textId="1B4E34AC" w:rsidR="00425422" w:rsidRPr="001D07FA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ab/>
        <w:t xml:space="preserve">Sala de Sessões, </w:t>
      </w:r>
      <w:r w:rsidR="00EE7A12" w:rsidRPr="001D07FA">
        <w:rPr>
          <w:rFonts w:ascii="Arial" w:hAnsi="Arial" w:cs="Arial"/>
          <w:sz w:val="24"/>
          <w:szCs w:val="24"/>
        </w:rPr>
        <w:t>0</w:t>
      </w:r>
      <w:r w:rsidR="001D07FA" w:rsidRPr="001D07FA">
        <w:rPr>
          <w:rFonts w:ascii="Arial" w:hAnsi="Arial" w:cs="Arial"/>
          <w:sz w:val="24"/>
          <w:szCs w:val="24"/>
        </w:rPr>
        <w:t>9</w:t>
      </w:r>
      <w:r w:rsidR="00EE7A12" w:rsidRPr="001D07FA">
        <w:rPr>
          <w:rFonts w:ascii="Arial" w:hAnsi="Arial" w:cs="Arial"/>
          <w:sz w:val="24"/>
          <w:szCs w:val="24"/>
        </w:rPr>
        <w:t xml:space="preserve"> de Dezembro</w:t>
      </w:r>
      <w:r w:rsidR="005E77E2" w:rsidRPr="001D07FA">
        <w:rPr>
          <w:rFonts w:ascii="Arial" w:hAnsi="Arial" w:cs="Arial"/>
          <w:sz w:val="24"/>
          <w:szCs w:val="24"/>
        </w:rPr>
        <w:t xml:space="preserve"> </w:t>
      </w:r>
      <w:r w:rsidR="00BC0938" w:rsidRPr="001D07FA">
        <w:rPr>
          <w:rFonts w:ascii="Arial" w:hAnsi="Arial" w:cs="Arial"/>
          <w:sz w:val="24"/>
          <w:szCs w:val="24"/>
        </w:rPr>
        <w:t>de 2020</w:t>
      </w:r>
      <w:r w:rsidRPr="001D07FA">
        <w:rPr>
          <w:rFonts w:ascii="Arial" w:hAnsi="Arial" w:cs="Arial"/>
          <w:sz w:val="24"/>
          <w:szCs w:val="24"/>
        </w:rPr>
        <w:t>.</w:t>
      </w:r>
      <w:r w:rsidRPr="001D07FA">
        <w:rPr>
          <w:rFonts w:ascii="Arial" w:hAnsi="Arial" w:cs="Arial"/>
          <w:sz w:val="24"/>
          <w:szCs w:val="24"/>
        </w:rPr>
        <w:tab/>
      </w:r>
    </w:p>
    <w:p w14:paraId="219040FF" w14:textId="77777777" w:rsidR="00425422" w:rsidRPr="001D07FA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61A4D7B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55F77E9" wp14:editId="7A880014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2F2B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sz w:val="24"/>
          <w:szCs w:val="24"/>
        </w:rPr>
        <w:t>MILTON MARTINS</w:t>
      </w:r>
    </w:p>
    <w:p w14:paraId="6FED4309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sz w:val="24"/>
          <w:szCs w:val="24"/>
        </w:rPr>
        <w:t>VEREADOR</w:t>
      </w:r>
    </w:p>
    <w:p w14:paraId="0F946739" w14:textId="77777777" w:rsidR="00EE7A12" w:rsidRPr="001D07FA" w:rsidRDefault="00EE7A12" w:rsidP="009A04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23C399C5" w14:textId="3A6D564C" w:rsidR="00425422" w:rsidRPr="001D07FA" w:rsidRDefault="00425422" w:rsidP="009A04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1D07FA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AE05DD9" w14:textId="77777777" w:rsidR="009A04B3" w:rsidRPr="001D07FA" w:rsidRDefault="009A04B3" w:rsidP="003217F1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 xml:space="preserve"> </w:t>
      </w:r>
    </w:p>
    <w:p w14:paraId="6BBAA6B3" w14:textId="455A5660" w:rsidR="00732960" w:rsidRPr="001D07FA" w:rsidRDefault="00732960" w:rsidP="003217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CF5022" w14:textId="3CA5DB47" w:rsidR="00732960" w:rsidRPr="001D07FA" w:rsidRDefault="001D07FA" w:rsidP="003217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 xml:space="preserve">Necessário o atendimento do pedido supra, </w:t>
      </w:r>
      <w:r w:rsidR="003217F1">
        <w:rPr>
          <w:rFonts w:ascii="Arial" w:hAnsi="Arial" w:cs="Arial"/>
          <w:sz w:val="24"/>
          <w:szCs w:val="24"/>
        </w:rPr>
        <w:t xml:space="preserve">uma vez que o recurso da emenda está disponível para atender a finalidade de aquisição das viaturas, porém até a presente data, não foi realizada a compra dos veículos que </w:t>
      </w:r>
      <w:r w:rsidR="003062DF">
        <w:rPr>
          <w:rFonts w:ascii="Arial" w:hAnsi="Arial" w:cs="Arial"/>
          <w:sz w:val="24"/>
          <w:szCs w:val="24"/>
        </w:rPr>
        <w:t xml:space="preserve">são essenciais para o desenvolvimento </w:t>
      </w:r>
      <w:r w:rsidR="003A38DC">
        <w:rPr>
          <w:rFonts w:ascii="Arial" w:hAnsi="Arial" w:cs="Arial"/>
          <w:sz w:val="24"/>
          <w:szCs w:val="24"/>
        </w:rPr>
        <w:t>do trabalho da Guarda.</w:t>
      </w:r>
      <w:bookmarkStart w:id="0" w:name="_GoBack"/>
      <w:bookmarkEnd w:id="0"/>
    </w:p>
    <w:p w14:paraId="4CA5B2A8" w14:textId="52F7E9C0" w:rsidR="00EE7A12" w:rsidRPr="001D07FA" w:rsidRDefault="00EE7A12" w:rsidP="003217F1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14:paraId="1FC6F49A" w14:textId="77777777" w:rsidR="00DB6A0C" w:rsidRDefault="00DB6A0C" w:rsidP="003217F1">
      <w:pPr>
        <w:spacing w:line="360" w:lineRule="auto"/>
        <w:jc w:val="center"/>
      </w:pPr>
    </w:p>
    <w:sectPr w:rsidR="00DB6A0C" w:rsidSect="00FE31EE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4"/>
    <w:rsid w:val="001D07FA"/>
    <w:rsid w:val="00207F10"/>
    <w:rsid w:val="00290E97"/>
    <w:rsid w:val="002C58AC"/>
    <w:rsid w:val="003062DF"/>
    <w:rsid w:val="003217F1"/>
    <w:rsid w:val="00397A7D"/>
    <w:rsid w:val="003A38DC"/>
    <w:rsid w:val="00425422"/>
    <w:rsid w:val="005E77E2"/>
    <w:rsid w:val="0060381D"/>
    <w:rsid w:val="00732960"/>
    <w:rsid w:val="009A04B3"/>
    <w:rsid w:val="00AA66F4"/>
    <w:rsid w:val="00BC0938"/>
    <w:rsid w:val="00D40455"/>
    <w:rsid w:val="00DA2D1E"/>
    <w:rsid w:val="00DB6A0C"/>
    <w:rsid w:val="00E05F64"/>
    <w:rsid w:val="00EE7A12"/>
    <w:rsid w:val="00F74A79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082"/>
  <w15:chartTrackingRefBased/>
  <w15:docId w15:val="{B4238AD4-2C0E-4FBA-B92F-60F2014D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4B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6</cp:revision>
  <cp:lastPrinted>2020-12-03T22:14:00Z</cp:lastPrinted>
  <dcterms:created xsi:type="dcterms:W3CDTF">2020-12-03T22:14:00Z</dcterms:created>
  <dcterms:modified xsi:type="dcterms:W3CDTF">2020-12-09T12:59:00Z</dcterms:modified>
</cp:coreProperties>
</file>