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38" w:rsidRPr="00635E14" w:rsidRDefault="005B6138" w:rsidP="005B6138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5B6138" w:rsidRPr="00635E14" w:rsidRDefault="005B6138" w:rsidP="005B6138">
      <w:pPr>
        <w:tabs>
          <w:tab w:val="left" w:pos="7425"/>
        </w:tabs>
        <w:spacing w:line="240" w:lineRule="auto"/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5B6138" w:rsidRPr="00635E14" w:rsidRDefault="005B6138" w:rsidP="005B6138">
      <w:pPr>
        <w:tabs>
          <w:tab w:val="left" w:pos="7425"/>
        </w:tabs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</w:p>
    <w:p w:rsidR="005B6138" w:rsidRPr="00866DF2" w:rsidRDefault="005B6138" w:rsidP="005B613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5B6138" w:rsidRDefault="005B6138" w:rsidP="005B6138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</w:t>
      </w:r>
      <w:r>
        <w:rPr>
          <w:rFonts w:ascii="Times New Roman" w:eastAsia="Calibri" w:hAnsi="Times New Roman" w:cs="Times New Roman"/>
          <w:sz w:val="24"/>
          <w:szCs w:val="24"/>
        </w:rPr>
        <w:t>A PINTURA DA FAIXA DE SEGURANÇA NA RUA DR. PEDRO LUIS, EM FRENTE AO N° 310, CENTRO, SETE LAGOAS.</w:t>
      </w:r>
    </w:p>
    <w:p w:rsidR="005B6138" w:rsidRDefault="005B6138" w:rsidP="005B6138">
      <w:pPr>
        <w:widowControl w:val="0"/>
        <w:suppressAutoHyphens/>
        <w:spacing w:after="0" w:line="240" w:lineRule="auto"/>
        <w:ind w:firstLine="1418"/>
        <w:jc w:val="both"/>
        <w:rPr>
          <w:noProof/>
          <w:lang w:eastAsia="pt-BR"/>
        </w:rPr>
      </w:pP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  <w:r w:rsidRPr="00CA1B9E">
        <w:rPr>
          <w:rFonts w:ascii="Times New Roman" w:eastAsia="Calibri" w:hAnsi="Times New Roman" w:cs="Times New Roman"/>
          <w:sz w:val="24"/>
          <w:szCs w:val="24"/>
        </w:rPr>
        <w:tab/>
      </w:r>
    </w:p>
    <w:p w:rsidR="005B6138" w:rsidRPr="000517BF" w:rsidRDefault="005B6138" w:rsidP="005B6138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  <w:r w:rsidRPr="00866DF2">
        <w:rPr>
          <w:rFonts w:ascii="Times New Roman" w:eastAsia="Calibri" w:hAnsi="Times New Roman" w:cs="Times New Roman"/>
          <w:sz w:val="24"/>
          <w:szCs w:val="24"/>
        </w:rPr>
        <w:tab/>
      </w:r>
    </w:p>
    <w:p w:rsidR="005B6138" w:rsidRPr="00635E14" w:rsidRDefault="005B6138" w:rsidP="005B6138">
      <w:pPr>
        <w:spacing w:line="240" w:lineRule="auto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5B6138" w:rsidRDefault="005B6138" w:rsidP="005B61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</w:t>
      </w:r>
      <w:bookmarkStart w:id="0" w:name="_GoBack"/>
      <w:bookmarkEnd w:id="0"/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ida se faz necessária. A população aguarda com possível </w:t>
      </w:r>
      <w:r>
        <w:rPr>
          <w:rFonts w:ascii="Times New Roman" w:eastAsia="Calibri" w:hAnsi="Times New Roman" w:cs="Times New Roman"/>
          <w:sz w:val="24"/>
          <w:szCs w:val="24"/>
        </w:rPr>
        <w:t>urgência à medida ora pleiteada.</w:t>
      </w:r>
    </w:p>
    <w:p w:rsidR="005B6138" w:rsidRDefault="005B6138" w:rsidP="005B61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138" w:rsidRPr="00635E14" w:rsidRDefault="005B6138" w:rsidP="005B613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27 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setembro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2.0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6138" w:rsidRPr="00EF751E" w:rsidRDefault="005B6138" w:rsidP="005B6138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47C97633" wp14:editId="16C85CD2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138" w:rsidRDefault="005B6138" w:rsidP="005B6138"/>
    <w:p w:rsidR="005B6138" w:rsidRDefault="005B6138" w:rsidP="005B6138"/>
    <w:p w:rsidR="005B6138" w:rsidRDefault="005B6138" w:rsidP="005B6138"/>
    <w:p w:rsidR="005B6138" w:rsidRDefault="005B6138" w:rsidP="005B6138"/>
    <w:p w:rsidR="005B6138" w:rsidRDefault="005B6138" w:rsidP="005B6138"/>
    <w:p w:rsidR="005B6138" w:rsidRDefault="005B6138" w:rsidP="005B6138"/>
    <w:p w:rsidR="00F12E86" w:rsidRDefault="00F12E86"/>
    <w:sectPr w:rsidR="00F12E86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5B6138" w:rsidP="002E278C">
    <w:pPr>
      <w:spacing w:after="0" w:line="240" w:lineRule="auto"/>
      <w:rPr>
        <w:sz w:val="18"/>
      </w:rPr>
    </w:pPr>
  </w:p>
  <w:p w:rsidR="008D697F" w:rsidRPr="008D6C3E" w:rsidRDefault="005B613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5B6138" w:rsidP="007A45DD">
    <w:pPr>
      <w:pStyle w:val="Cabealho"/>
    </w:pPr>
  </w:p>
  <w:p w:rsidR="008D697F" w:rsidRDefault="005B613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5B6138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BC70565" wp14:editId="0D26CB3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4E9017" wp14:editId="74FA820B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B6138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45AA6" wp14:editId="099695C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E901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B6138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45AA6" wp14:editId="099695C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B6138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5B6138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5B613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B6138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5B613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38"/>
    <w:rsid w:val="005B6138"/>
    <w:rsid w:val="00F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F8D54-B8ED-469F-BAE8-CEAE2DBF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6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6138"/>
  </w:style>
  <w:style w:type="paragraph" w:styleId="Rodap">
    <w:name w:val="footer"/>
    <w:basedOn w:val="Normal"/>
    <w:link w:val="RodapChar"/>
    <w:uiPriority w:val="99"/>
    <w:semiHidden/>
    <w:unhideWhenUsed/>
    <w:rsid w:val="005B6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LETICIA SOARES MENDES</cp:lastModifiedBy>
  <cp:revision>1</cp:revision>
  <dcterms:created xsi:type="dcterms:W3CDTF">2020-09-25T13:42:00Z</dcterms:created>
  <dcterms:modified xsi:type="dcterms:W3CDTF">2020-09-25T13:48:00Z</dcterms:modified>
</cp:coreProperties>
</file>