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A14" w:rsidRPr="00452E94" w:rsidRDefault="00933A14" w:rsidP="00933A14">
      <w:pPr>
        <w:rPr>
          <w:rFonts w:ascii="Times New Roman" w:hAnsi="Times New Roman" w:cs="Times New Roman"/>
          <w:sz w:val="24"/>
          <w:szCs w:val="24"/>
        </w:rPr>
      </w:pPr>
    </w:p>
    <w:p w:rsidR="00933A14" w:rsidRPr="00452E94" w:rsidRDefault="00933A14" w:rsidP="00933A14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3A14" w:rsidRPr="00452E94" w:rsidRDefault="00933A14" w:rsidP="00933A14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452E94">
        <w:rPr>
          <w:rFonts w:ascii="Times New Roman" w:eastAsia="Calibri" w:hAnsi="Times New Roman" w:cs="Times New Roman"/>
          <w:b/>
          <w:sz w:val="24"/>
          <w:szCs w:val="24"/>
        </w:rPr>
        <w:t>2020</w:t>
      </w:r>
    </w:p>
    <w:p w:rsidR="00933A14" w:rsidRPr="00452E94" w:rsidRDefault="00933A14" w:rsidP="00933A14">
      <w:pPr>
        <w:tabs>
          <w:tab w:val="left" w:pos="742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3A14" w:rsidRPr="00452E94" w:rsidRDefault="00933A14" w:rsidP="00933A1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52E94">
        <w:rPr>
          <w:rFonts w:ascii="Times New Roman" w:eastAsia="Calibri" w:hAnsi="Times New Roman" w:cs="Times New Roman"/>
          <w:sz w:val="24"/>
          <w:szCs w:val="24"/>
        </w:rPr>
        <w:t>Excelentíssimo Senhor Presidente da Câmara Municipal,</w:t>
      </w:r>
      <w:proofErr w:type="gramEnd"/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 de Sete Lagoas – MG,</w:t>
      </w:r>
    </w:p>
    <w:p w:rsidR="00933A14" w:rsidRPr="00452E94" w:rsidRDefault="00933A14" w:rsidP="00933A1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3A14" w:rsidRPr="00452E94" w:rsidRDefault="00933A14" w:rsidP="00933A14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2E94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 secretaria comp</w:t>
      </w:r>
      <w:r>
        <w:rPr>
          <w:rFonts w:ascii="Times New Roman" w:eastAsia="Calibri" w:hAnsi="Times New Roman" w:cs="Times New Roman"/>
          <w:sz w:val="24"/>
          <w:szCs w:val="24"/>
        </w:rPr>
        <w:t>etente que VERIFIQUE E PROMOVA</w:t>
      </w:r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OPERAÇÃO TAPA BURACOS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RUA </w:t>
      </w:r>
      <w:r w:rsidRPr="00E953DF">
        <w:rPr>
          <w:rFonts w:ascii="Times New Roman" w:eastAsia="Calibri" w:hAnsi="Times New Roman" w:cs="Times New Roman"/>
          <w:sz w:val="24"/>
          <w:szCs w:val="24"/>
        </w:rPr>
        <w:t>JOVELINO DOROTEIA FERREIRA</w:t>
      </w:r>
      <w:r>
        <w:rPr>
          <w:rFonts w:ascii="Times New Roman" w:eastAsia="Calibri" w:hAnsi="Times New Roman" w:cs="Times New Roman"/>
          <w:sz w:val="24"/>
          <w:szCs w:val="24"/>
        </w:rPr>
        <w:t>, BAIRRO EMÍLIA</w:t>
      </w:r>
      <w:r w:rsidRPr="00452E94">
        <w:rPr>
          <w:rFonts w:ascii="Times New Roman" w:eastAsia="Calibri" w:hAnsi="Times New Roman" w:cs="Times New Roman"/>
          <w:sz w:val="24"/>
          <w:szCs w:val="24"/>
        </w:rPr>
        <w:t>, SETE LAGOAS.</w:t>
      </w:r>
    </w:p>
    <w:p w:rsidR="00933A14" w:rsidRPr="00452E94" w:rsidRDefault="00933A14" w:rsidP="00933A14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A14" w:rsidRPr="00452E94" w:rsidRDefault="00933A14" w:rsidP="00933A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933A14" w:rsidRPr="00452E94" w:rsidRDefault="00933A14" w:rsidP="00933A1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2E94">
        <w:rPr>
          <w:rFonts w:ascii="Times New Roman" w:eastAsia="Calibri" w:hAnsi="Times New Roman" w:cs="Times New Roman"/>
          <w:sz w:val="24"/>
          <w:szCs w:val="24"/>
        </w:rPr>
        <w:tab/>
      </w:r>
      <w:r w:rsidRPr="00452E94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933A14" w:rsidRPr="00452E94" w:rsidRDefault="00933A14" w:rsidP="00933A1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>
        <w:rPr>
          <w:rFonts w:ascii="Times New Roman" w:eastAsia="Calibri" w:hAnsi="Times New Roman" w:cs="Times New Roman"/>
          <w:sz w:val="24"/>
          <w:szCs w:val="24"/>
        </w:rPr>
        <w:t>21 de fevereiro</w:t>
      </w:r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 de 2.020.</w:t>
      </w:r>
    </w:p>
    <w:p w:rsidR="00933A14" w:rsidRPr="00604664" w:rsidRDefault="00933A14" w:rsidP="00933A14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9DA9D47" wp14:editId="12D06D3C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A14" w:rsidRDefault="00933A14" w:rsidP="00933A14"/>
    <w:p w:rsidR="00933A14" w:rsidRDefault="00933A14" w:rsidP="00933A14"/>
    <w:p w:rsidR="00BA7B88" w:rsidRDefault="00BA7B88"/>
    <w:sectPr w:rsidR="00BA7B88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933A14" w:rsidP="002E278C">
    <w:pPr>
      <w:spacing w:after="0" w:line="240" w:lineRule="auto"/>
      <w:rPr>
        <w:sz w:val="18"/>
      </w:rPr>
    </w:pPr>
  </w:p>
  <w:p w:rsidR="008D697F" w:rsidRPr="008D6C3E" w:rsidRDefault="00933A14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 xml:space="preserve">212 – </w:t>
    </w:r>
    <w:r w:rsidRPr="002E278C">
      <w:rPr>
        <w:sz w:val="18"/>
      </w:rPr>
      <w:t>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933A14" w:rsidP="007A45DD">
    <w:pPr>
      <w:pStyle w:val="Cabealho"/>
    </w:pPr>
  </w:p>
  <w:p w:rsidR="008D697F" w:rsidRDefault="00933A14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933A14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D51BE" wp14:editId="50C5B42C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DE722" wp14:editId="03B8D37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933A14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EE63807" wp14:editId="710034DD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9DE722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933A14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4EE63807" wp14:editId="710034DD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933A14" w:rsidP="00DF52B0">
    <w:pPr>
      <w:spacing w:after="0" w:line="240" w:lineRule="auto"/>
    </w:pPr>
    <w:r>
      <w:t>Gabinete Vereador Gilson Liboreiro</w:t>
    </w:r>
  </w:p>
  <w:p w:rsidR="002E278C" w:rsidRDefault="00933A14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933A14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933A14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933A14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A14"/>
    <w:rsid w:val="00933A14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EB0E7-FAB9-4599-8C44-19CED06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A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33A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33A14"/>
  </w:style>
  <w:style w:type="paragraph" w:styleId="Rodap">
    <w:name w:val="footer"/>
    <w:basedOn w:val="Normal"/>
    <w:link w:val="RodapChar"/>
    <w:uiPriority w:val="99"/>
    <w:semiHidden/>
    <w:unhideWhenUsed/>
    <w:rsid w:val="00933A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33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2020-02-21T17:04:00Z</dcterms:created>
  <dcterms:modified xsi:type="dcterms:W3CDTF">2020-02-21T17:05:00Z</dcterms:modified>
</cp:coreProperties>
</file>