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E40" w:rsidRPr="00251522" w:rsidRDefault="00123E40" w:rsidP="00123E40">
      <w:pPr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251522">
        <w:rPr>
          <w:rFonts w:ascii="Times New Roman" w:eastAsia="Calibri" w:hAnsi="Times New Roman" w:cs="Times New Roman"/>
          <w:sz w:val="24"/>
          <w:szCs w:val="24"/>
          <w:lang w:eastAsia="pt-BR"/>
        </w:rPr>
        <w:tab/>
      </w:r>
    </w:p>
    <w:p w:rsidR="00123E40" w:rsidRPr="00251522" w:rsidRDefault="00123E40" w:rsidP="00123E40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123E40" w:rsidRPr="00251522" w:rsidRDefault="00123E40" w:rsidP="00123E40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</w:pPr>
      <w:r w:rsidRPr="0025152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Pr="00251522">
        <w:rPr>
          <w:rFonts w:ascii="Times New Roman" w:eastAsia="Calibri" w:hAnsi="Times New Roman" w:cs="Times New Roman"/>
          <w:color w:val="000000"/>
          <w:sz w:val="32"/>
          <w:szCs w:val="32"/>
          <w:lang w:eastAsia="pt-BR"/>
        </w:rPr>
        <w:tab/>
      </w:r>
      <w:r w:rsidRPr="00251522">
        <w:rPr>
          <w:rFonts w:ascii="Times New Roman" w:eastAsia="Calibri" w:hAnsi="Times New Roman" w:cs="Times New Roman"/>
          <w:color w:val="000000"/>
          <w:sz w:val="32"/>
          <w:szCs w:val="32"/>
          <w:lang w:eastAsia="pt-BR"/>
        </w:rPr>
        <w:tab/>
      </w:r>
      <w:r w:rsidRPr="00251522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  <w:t>REQUERIMENTO_________2020</w:t>
      </w:r>
    </w:p>
    <w:p w:rsidR="00123E40" w:rsidRPr="00251522" w:rsidRDefault="00123E40" w:rsidP="00123E40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25152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 xml:space="preserve">AO </w:t>
      </w:r>
    </w:p>
    <w:p w:rsidR="00123E40" w:rsidRPr="00251522" w:rsidRDefault="00123E40" w:rsidP="00123E40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25152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VEREADOR CLÁUDIO HENRIQUE NACIF GONÇALVES</w:t>
      </w:r>
    </w:p>
    <w:p w:rsidR="00123E40" w:rsidRPr="00251522" w:rsidRDefault="00123E40" w:rsidP="00123E40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25152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PRESIDENTE DA CÂMARA MUNICIPAL</w:t>
      </w:r>
    </w:p>
    <w:p w:rsidR="00123E40" w:rsidRPr="00251522" w:rsidRDefault="00123E40" w:rsidP="00123E40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25152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SETE LAGOAS – MINAS GERAIS</w:t>
      </w:r>
    </w:p>
    <w:p w:rsidR="00123E40" w:rsidRPr="00251522" w:rsidRDefault="00123E40" w:rsidP="00123E40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123E40" w:rsidRPr="00251522" w:rsidRDefault="00123E40" w:rsidP="00123E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52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Pr="0025152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  <w:t xml:space="preserve">O Vereador que a esta subscreve, REQUER A TITULO DE FISCALIZAÇÃO que, após ouvido o Plenário desta E. Casa e cumpridos os tramites legais, seja aprovado o presente </w:t>
      </w:r>
      <w:r w:rsidRPr="0025152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REQUERIMENTO</w:t>
      </w:r>
      <w:r w:rsidRPr="0025152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para que seja oficiado ao Senhor Prefeito Municipal Duílio de Castro Faria, no sentido de que seja solicitado à Secretaria competente para que</w:t>
      </w:r>
      <w:r w:rsidRPr="00251522">
        <w:rPr>
          <w:rFonts w:ascii="Times New Roman" w:hAnsi="Times New Roman" w:cs="Times New Roman"/>
          <w:sz w:val="24"/>
          <w:szCs w:val="24"/>
        </w:rPr>
        <w:t xml:space="preserve"> VERIFIQUE E PRESTE INFORMAÇÕES </w:t>
      </w:r>
      <w:r>
        <w:rPr>
          <w:rFonts w:ascii="Times New Roman" w:hAnsi="Times New Roman" w:cs="Times New Roman"/>
          <w:sz w:val="24"/>
          <w:szCs w:val="24"/>
        </w:rPr>
        <w:t>SOBRE O MOTIVO DA DIFICULDADE DOS MORADORES</w:t>
      </w:r>
      <w:r w:rsidR="00D80DD2">
        <w:rPr>
          <w:rFonts w:ascii="Times New Roman" w:hAnsi="Times New Roman" w:cs="Times New Roman"/>
          <w:sz w:val="24"/>
          <w:szCs w:val="24"/>
        </w:rPr>
        <w:t xml:space="preserve"> DO EMÍLIA EM FAZER EXAMES PERIÓ</w:t>
      </w:r>
      <w:r>
        <w:rPr>
          <w:rFonts w:ascii="Times New Roman" w:hAnsi="Times New Roman" w:cs="Times New Roman"/>
          <w:sz w:val="24"/>
          <w:szCs w:val="24"/>
        </w:rPr>
        <w:t>DICOS PARA CONTROLE D</w:t>
      </w:r>
      <w:r w:rsidR="00D80DD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DIABETE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S. </w:t>
      </w:r>
    </w:p>
    <w:p w:rsidR="00123E40" w:rsidRPr="00251522" w:rsidRDefault="00123E40" w:rsidP="00123E40">
      <w:pPr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25152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:rsidR="00123E40" w:rsidRPr="00251522" w:rsidRDefault="00123E40" w:rsidP="00123E40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25152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Tal pedido se faz válido e legítimo em razão das funções precípuas do Vereador, assegurado pelo Regimento Interno desta Casa e Lei Orgânica Municipal.</w:t>
      </w:r>
    </w:p>
    <w:p w:rsidR="00123E40" w:rsidRPr="00251522" w:rsidRDefault="00123E40" w:rsidP="00123E40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123E40" w:rsidRPr="00251522" w:rsidRDefault="00123E40" w:rsidP="00123E40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25152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Sete Lagoas, </w:t>
      </w:r>
      <w:r w:rsidR="00D80DD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21 de fevereiro</w:t>
      </w:r>
      <w:r w:rsidRPr="0025152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de 2.020.</w:t>
      </w:r>
    </w:p>
    <w:p w:rsidR="00123E40" w:rsidRPr="00251522" w:rsidRDefault="00123E40" w:rsidP="00123E40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pt-BR"/>
        </w:rPr>
      </w:pPr>
      <w:r w:rsidRPr="00251522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1A4F1DC0" wp14:editId="68352105">
            <wp:extent cx="2695575" cy="12858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B88" w:rsidRDefault="00BA7B88"/>
    <w:sectPr w:rsidR="00BA7B88" w:rsidSect="00155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96F" w:rsidRDefault="00FA096F">
      <w:pPr>
        <w:spacing w:after="0" w:line="240" w:lineRule="auto"/>
      </w:pPr>
      <w:r>
        <w:separator/>
      </w:r>
    </w:p>
  </w:endnote>
  <w:endnote w:type="continuationSeparator" w:id="0">
    <w:p w:rsidR="00FA096F" w:rsidRDefault="00FA0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123E40" w:rsidP="007A45DD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 w:rsidRPr="008D6C3E">
      <w:rPr>
        <w:sz w:val="18"/>
      </w:rPr>
      <w:t xml:space="preserve">, </w:t>
    </w:r>
    <w:r>
      <w:rPr>
        <w:sz w:val="18"/>
      </w:rPr>
      <w:t>335</w:t>
    </w:r>
    <w:r w:rsidRPr="008D6C3E">
      <w:rPr>
        <w:sz w:val="18"/>
      </w:rPr>
      <w:t xml:space="preserve"> –</w:t>
    </w:r>
    <w:r>
      <w:rPr>
        <w:sz w:val="18"/>
      </w:rPr>
      <w:t xml:space="preserve"> Sala 212, São Geraldo</w:t>
    </w:r>
    <w:r w:rsidRPr="008D6C3E">
      <w:rPr>
        <w:sz w:val="18"/>
      </w:rPr>
      <w:t xml:space="preserve"> – Sete Lagoas / MG - C</w:t>
    </w:r>
    <w:r>
      <w:rPr>
        <w:sz w:val="18"/>
      </w:rPr>
      <w:t>EP: 35700-177</w:t>
    </w:r>
    <w:r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FA096F" w:rsidP="007A45DD">
    <w:pPr>
      <w:pStyle w:val="Cabealho"/>
    </w:pPr>
  </w:p>
  <w:p w:rsidR="008D697F" w:rsidRDefault="00FA09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96F" w:rsidRDefault="00FA096F">
      <w:pPr>
        <w:spacing w:after="0" w:line="240" w:lineRule="auto"/>
      </w:pPr>
      <w:r>
        <w:separator/>
      </w:r>
    </w:p>
  </w:footnote>
  <w:footnote w:type="continuationSeparator" w:id="0">
    <w:p w:rsidR="00FA096F" w:rsidRDefault="00FA0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CF7D01" w:rsidRDefault="00123E40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9FEFF85" wp14:editId="369D640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123E40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123E40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FA09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E40"/>
    <w:rsid w:val="00123E40"/>
    <w:rsid w:val="00BA7B88"/>
    <w:rsid w:val="00C617CC"/>
    <w:rsid w:val="00D80DD2"/>
    <w:rsid w:val="00FA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CDB2D-3BB5-4A0A-932F-CC517739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E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23E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23E40"/>
  </w:style>
  <w:style w:type="paragraph" w:styleId="Rodap">
    <w:name w:val="footer"/>
    <w:basedOn w:val="Normal"/>
    <w:link w:val="RodapChar"/>
    <w:uiPriority w:val="99"/>
    <w:semiHidden/>
    <w:unhideWhenUsed/>
    <w:rsid w:val="00123E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23E40"/>
  </w:style>
  <w:style w:type="paragraph" w:styleId="Textodebalo">
    <w:name w:val="Balloon Text"/>
    <w:basedOn w:val="Normal"/>
    <w:link w:val="TextodebaloChar"/>
    <w:uiPriority w:val="99"/>
    <w:semiHidden/>
    <w:unhideWhenUsed/>
    <w:rsid w:val="00D80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0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3</cp:revision>
  <cp:lastPrinted>2020-02-21T16:17:00Z</cp:lastPrinted>
  <dcterms:created xsi:type="dcterms:W3CDTF">2020-02-21T15:58:00Z</dcterms:created>
  <dcterms:modified xsi:type="dcterms:W3CDTF">2020-02-21T16:17:00Z</dcterms:modified>
</cp:coreProperties>
</file>