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EC" w:rsidRPr="003F599B" w:rsidRDefault="00FD2BEC" w:rsidP="00FD2BEC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2BEC" w:rsidRPr="003F599B" w:rsidRDefault="00FD2BEC" w:rsidP="00FD2BEC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REQUERIMENTO_________2020</w:t>
      </w:r>
    </w:p>
    <w:p w:rsidR="00FD2BEC" w:rsidRPr="003F599B" w:rsidRDefault="00FD2BEC" w:rsidP="00FD2BE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FD2BEC" w:rsidRPr="003F599B" w:rsidRDefault="00FD2BEC" w:rsidP="00FD2BE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FD2BEC" w:rsidRPr="003F599B" w:rsidRDefault="00FD2BEC" w:rsidP="00FD2BE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MUNICIPALSETE LAGOAS – MINAS GERAIS</w:t>
      </w:r>
    </w:p>
    <w:p w:rsidR="00FD2BEC" w:rsidRPr="003F599B" w:rsidRDefault="00FD2BEC" w:rsidP="00FD2BE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FD2BEC" w:rsidRPr="003F599B" w:rsidRDefault="00FD2BEC" w:rsidP="00FD2BEC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este subscreve, REQUER A </w:t>
      </w:r>
      <w:r w:rsidRPr="003F59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3F5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Exmo.  Senhor Prefeito Municipal Duílio de Castro Faria, no sentido de que seja solicitado à Secretaria de Educação e ao </w:t>
      </w:r>
      <w:r w:rsidRPr="003F599B">
        <w:rPr>
          <w:rFonts w:ascii="Times New Roman" w:hAnsi="Times New Roman" w:cs="Times New Roman"/>
          <w:sz w:val="24"/>
          <w:szCs w:val="24"/>
        </w:rPr>
        <w:t>Núcleo de Licitações e Compras que informe quais serviços prestados que compreendem o  Processo Licitatório</w:t>
      </w:r>
      <w:r w:rsidR="003F599B" w:rsidRPr="003F599B">
        <w:rPr>
          <w:rFonts w:ascii="Times New Roman" w:hAnsi="Times New Roman" w:cs="Times New Roman"/>
          <w:sz w:val="24"/>
          <w:szCs w:val="24"/>
        </w:rPr>
        <w:t xml:space="preserve"> </w:t>
      </w:r>
      <w:r w:rsidR="003F599B" w:rsidRPr="003F599B">
        <w:rPr>
          <w:rFonts w:ascii="Times New Roman" w:hAnsi="Times New Roman" w:cs="Times New Roman"/>
          <w:sz w:val="24"/>
          <w:szCs w:val="24"/>
        </w:rPr>
        <w:t>126/2018, PP 064/2018</w:t>
      </w:r>
      <w:r w:rsidR="003F599B" w:rsidRPr="003F599B">
        <w:rPr>
          <w:rFonts w:ascii="Times New Roman" w:hAnsi="Times New Roman" w:cs="Times New Roman"/>
          <w:sz w:val="24"/>
          <w:szCs w:val="24"/>
        </w:rPr>
        <w:t xml:space="preserve"> </w:t>
      </w:r>
      <w:r w:rsidRPr="003F599B">
        <w:rPr>
          <w:rFonts w:ascii="Times New Roman" w:hAnsi="Times New Roman" w:cs="Times New Roman"/>
          <w:sz w:val="24"/>
          <w:szCs w:val="24"/>
        </w:rPr>
        <w:t>e que justifiquem o 2º Termo Aditivo ao Contrato Administrativo n°</w:t>
      </w:r>
      <w:r w:rsidR="003F599B" w:rsidRPr="003F599B">
        <w:rPr>
          <w:rFonts w:ascii="Times New Roman" w:hAnsi="Times New Roman" w:cs="Times New Roman"/>
          <w:sz w:val="24"/>
          <w:szCs w:val="24"/>
        </w:rPr>
        <w:t>98</w:t>
      </w:r>
      <w:r w:rsidRPr="003F599B">
        <w:rPr>
          <w:rFonts w:ascii="Times New Roman" w:hAnsi="Times New Roman" w:cs="Times New Roman"/>
          <w:sz w:val="24"/>
          <w:szCs w:val="24"/>
        </w:rPr>
        <w:t>/201</w:t>
      </w:r>
      <w:r w:rsidR="003F599B" w:rsidRPr="003F599B">
        <w:rPr>
          <w:rFonts w:ascii="Times New Roman" w:hAnsi="Times New Roman" w:cs="Times New Roman"/>
          <w:sz w:val="24"/>
          <w:szCs w:val="24"/>
        </w:rPr>
        <w:t>8</w:t>
      </w:r>
      <w:r w:rsidRPr="003F599B">
        <w:rPr>
          <w:rFonts w:ascii="Times New Roman" w:hAnsi="Times New Roman" w:cs="Times New Roman"/>
          <w:sz w:val="24"/>
          <w:szCs w:val="24"/>
        </w:rPr>
        <w:t>, tendo como PARTES o Município de Sete Lagoas e</w:t>
      </w:r>
      <w:r w:rsidR="003F599B" w:rsidRPr="003F599B">
        <w:rPr>
          <w:rFonts w:ascii="Times New Roman" w:hAnsi="Times New Roman" w:cs="Times New Roman"/>
          <w:sz w:val="24"/>
          <w:szCs w:val="24"/>
        </w:rPr>
        <w:t xml:space="preserve"> </w:t>
      </w:r>
      <w:r w:rsidR="003F599B" w:rsidRPr="003F599B">
        <w:rPr>
          <w:rFonts w:ascii="Times New Roman" w:hAnsi="Times New Roman" w:cs="Times New Roman"/>
          <w:sz w:val="24"/>
          <w:szCs w:val="24"/>
        </w:rPr>
        <w:t>RODRIGO CÉSAR DO</w:t>
      </w:r>
      <w:bookmarkStart w:id="0" w:name="_GoBack"/>
      <w:bookmarkEnd w:id="0"/>
      <w:r w:rsidR="003F599B" w:rsidRPr="003F599B">
        <w:rPr>
          <w:rFonts w:ascii="Times New Roman" w:hAnsi="Times New Roman" w:cs="Times New Roman"/>
          <w:sz w:val="24"/>
          <w:szCs w:val="24"/>
        </w:rPr>
        <w:t>S SANTOS</w:t>
      </w:r>
      <w:r w:rsidRPr="003F599B">
        <w:rPr>
          <w:rFonts w:ascii="Times New Roman" w:hAnsi="Times New Roman" w:cs="Times New Roman"/>
          <w:sz w:val="24"/>
          <w:szCs w:val="24"/>
        </w:rPr>
        <w:t xml:space="preserve">-ME. </w:t>
      </w:r>
    </w:p>
    <w:p w:rsidR="00FD2BEC" w:rsidRPr="003F599B" w:rsidRDefault="00FD2BEC" w:rsidP="00FD2BEC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FD2BEC" w:rsidRPr="003F599B" w:rsidRDefault="00FD2BEC" w:rsidP="00FD2BE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D2BEC" w:rsidRPr="003F599B" w:rsidRDefault="00FD2BEC" w:rsidP="00FD2BE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2BEC" w:rsidRPr="003F599B" w:rsidRDefault="00FD2BEC" w:rsidP="00FD2BE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14 de fevereiro de 2.020.</w:t>
      </w:r>
    </w:p>
    <w:p w:rsidR="00FD2BEC" w:rsidRPr="003F599B" w:rsidRDefault="00FD2BEC" w:rsidP="00FD2BEC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F599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6FAFC06" wp14:editId="45A369FD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EC" w:rsidRPr="003F599B" w:rsidRDefault="00FD2BEC" w:rsidP="00FD2BEC">
      <w:pPr>
        <w:rPr>
          <w:rFonts w:ascii="Times New Roman" w:hAnsi="Times New Roman" w:cs="Times New Roman"/>
          <w:sz w:val="24"/>
          <w:szCs w:val="24"/>
        </w:rPr>
      </w:pPr>
    </w:p>
    <w:p w:rsidR="00FD2BEC" w:rsidRPr="003F599B" w:rsidRDefault="00FD2BEC" w:rsidP="00FD2BEC">
      <w:pPr>
        <w:rPr>
          <w:rFonts w:ascii="Times New Roman" w:hAnsi="Times New Roman" w:cs="Times New Roman"/>
          <w:sz w:val="24"/>
          <w:szCs w:val="24"/>
        </w:rPr>
      </w:pPr>
    </w:p>
    <w:p w:rsidR="00FD2BEC" w:rsidRPr="003F599B" w:rsidRDefault="00FD2BEC" w:rsidP="00FD2BEC">
      <w:pPr>
        <w:rPr>
          <w:rFonts w:ascii="Times New Roman" w:hAnsi="Times New Roman" w:cs="Times New Roman"/>
          <w:sz w:val="24"/>
          <w:szCs w:val="24"/>
        </w:rPr>
      </w:pPr>
    </w:p>
    <w:p w:rsidR="003A0C99" w:rsidRPr="003F599B" w:rsidRDefault="003A0C99">
      <w:pPr>
        <w:rPr>
          <w:rFonts w:ascii="Times New Roman" w:hAnsi="Times New Roman" w:cs="Times New Roman"/>
          <w:sz w:val="24"/>
          <w:szCs w:val="24"/>
        </w:rPr>
      </w:pPr>
    </w:p>
    <w:sectPr w:rsidR="003A0C99" w:rsidRPr="003F599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Default="003F599B" w:rsidP="007A45DD">
    <w:pPr>
      <w:pStyle w:val="Cabealho"/>
    </w:pPr>
  </w:p>
  <w:p w:rsidR="008D697F" w:rsidRDefault="003F599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92" w:rsidRDefault="003F599B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9E98466" wp14:editId="5E88EB49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72C22" wp14:editId="1F24DB5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3F599B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11DF0CE" wp14:editId="04ABE562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72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3F599B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11DF0CE" wp14:editId="04ABE562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255592" w:rsidRDefault="003F599B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3F599B" w:rsidP="00255592">
    <w:pPr>
      <w:spacing w:after="0" w:line="240" w:lineRule="auto"/>
    </w:pPr>
    <w:r>
      <w:t>Avenida Getúlio Vargas, 111 Centro</w:t>
    </w:r>
  </w:p>
  <w:p w:rsidR="00255592" w:rsidRDefault="003F599B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3F599B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EC"/>
    <w:rsid w:val="003A0C99"/>
    <w:rsid w:val="003F599B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7F1"/>
  <w15:chartTrackingRefBased/>
  <w15:docId w15:val="{CF94CE21-A6BE-442E-A16A-72EC4B6A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2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BEC"/>
  </w:style>
  <w:style w:type="paragraph" w:styleId="Rodap">
    <w:name w:val="footer"/>
    <w:basedOn w:val="Normal"/>
    <w:link w:val="RodapChar"/>
    <w:uiPriority w:val="99"/>
    <w:unhideWhenUsed/>
    <w:rsid w:val="00FD2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cp:lastPrinted>2020-02-21T14:59:00Z</cp:lastPrinted>
  <dcterms:created xsi:type="dcterms:W3CDTF">2020-02-21T14:44:00Z</dcterms:created>
  <dcterms:modified xsi:type="dcterms:W3CDTF">2020-02-21T14:59:00Z</dcterms:modified>
</cp:coreProperties>
</file>