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16" w:rsidRPr="00963E43" w:rsidRDefault="00607516" w:rsidP="00607516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7516" w:rsidRPr="00963E43" w:rsidRDefault="00607516" w:rsidP="0060751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>MOÇÃO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Nº_______</w:t>
      </w:r>
      <w:r>
        <w:rPr>
          <w:rFonts w:ascii="Times New Roman" w:eastAsia="Calibri" w:hAnsi="Times New Roman" w:cs="Times New Roman"/>
          <w:sz w:val="24"/>
          <w:szCs w:val="24"/>
        </w:rPr>
        <w:t>/2020</w:t>
      </w:r>
      <w:r w:rsidRPr="00963E4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07516" w:rsidRPr="00963E43" w:rsidRDefault="00607516" w:rsidP="00607516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07516" w:rsidRPr="00963E43" w:rsidRDefault="00607516" w:rsidP="0060751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</w:t>
      </w:r>
      <w:r w:rsidRPr="00963E43">
        <w:rPr>
          <w:rFonts w:ascii="Times New Roman" w:eastAsia="Calibri" w:hAnsi="Times New Roman" w:cs="Times New Roman"/>
          <w:sz w:val="24"/>
          <w:szCs w:val="24"/>
        </w:rPr>
        <w:t>hor Presidente,</w:t>
      </w:r>
    </w:p>
    <w:p w:rsidR="00607516" w:rsidRPr="00963E43" w:rsidRDefault="00607516" w:rsidP="0060751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607516" w:rsidRPr="00963E43" w:rsidRDefault="00607516" w:rsidP="0060751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7516" w:rsidRDefault="00607516" w:rsidP="00607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963E43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</w:t>
      </w:r>
      <w:bookmarkStart w:id="0" w:name="_GoBack"/>
      <w:bookmarkEnd w:id="0"/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AÇÕES PARA </w:t>
      </w:r>
      <w:r w:rsidRPr="0005382E">
        <w:rPr>
          <w:rFonts w:ascii="Times New Roman" w:eastAsia="Calibri" w:hAnsi="Times New Roman" w:cs="Times New Roman"/>
          <w:b/>
          <w:sz w:val="24"/>
          <w:szCs w:val="24"/>
        </w:rPr>
        <w:t xml:space="preserve">DAVID FERNANDES VAZ ALVES </w:t>
      </w:r>
      <w:r w:rsidR="0005382E" w:rsidRPr="0005382E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05382E">
        <w:rPr>
          <w:rFonts w:ascii="Times New Roman" w:eastAsia="Calibri" w:hAnsi="Times New Roman" w:cs="Times New Roman"/>
          <w:b/>
          <w:sz w:val="24"/>
          <w:szCs w:val="24"/>
        </w:rPr>
        <w:t xml:space="preserve"> PROJETO</w:t>
      </w:r>
      <w:r w:rsidR="0005382E" w:rsidRPr="0005382E">
        <w:rPr>
          <w:rFonts w:ascii="Times New Roman" w:eastAsia="Calibri" w:hAnsi="Times New Roman" w:cs="Times New Roman"/>
          <w:b/>
          <w:sz w:val="24"/>
          <w:szCs w:val="24"/>
        </w:rPr>
        <w:t xml:space="preserve"> DA GUARDA MUNICIPAL</w:t>
      </w:r>
    </w:p>
    <w:p w:rsidR="00607516" w:rsidRPr="00963E43" w:rsidRDefault="00607516" w:rsidP="0060751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7516" w:rsidRPr="00963E43" w:rsidRDefault="00607516" w:rsidP="0060751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7516" w:rsidRPr="00963E43" w:rsidRDefault="00607516" w:rsidP="0060751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607516" w:rsidRDefault="0005382E" w:rsidP="006075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Nascido em Sete Lagoas em 22 de fevereiro de 1982. Em 2008, no mês de março, entrou para a Guarda Municipal e imediatamente detectou a necessidade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Guarda Municipal ter uma associação de representação de classe e assessoria jurídica. </w:t>
      </w:r>
    </w:p>
    <w:p w:rsidR="0005382E" w:rsidRPr="00607516" w:rsidRDefault="0005382E" w:rsidP="006075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em 2017 fez contato com a CUME – Associação Central Única dos Militares Estaduais de Minas Gerais que possui sede em Belo Horizonte para conhecer o trabalho realizado. A partir disso, foi eleito o presidente da </w:t>
      </w:r>
      <w:r w:rsidRPr="0005382E">
        <w:rPr>
          <w:rFonts w:ascii="Times New Roman" w:hAnsi="Times New Roman" w:cs="Times New Roman"/>
          <w:sz w:val="24"/>
          <w:szCs w:val="24"/>
        </w:rPr>
        <w:t>Associação Central Única dos Militares Estaduais de</w:t>
      </w:r>
      <w:r>
        <w:rPr>
          <w:rFonts w:ascii="Times New Roman" w:hAnsi="Times New Roman" w:cs="Times New Roman"/>
          <w:sz w:val="24"/>
          <w:szCs w:val="24"/>
        </w:rPr>
        <w:t xml:space="preserve"> Sete Lagoas. A associação possui sede em sua residência, e todo trabalho realizado é voluntário e sem fins lucrativos</w:t>
      </w:r>
      <w:r w:rsidR="005805CD">
        <w:rPr>
          <w:rFonts w:ascii="Times New Roman" w:hAnsi="Times New Roman" w:cs="Times New Roman"/>
          <w:sz w:val="24"/>
          <w:szCs w:val="24"/>
        </w:rPr>
        <w:t>, com o objetivo garantir melhorias funcionais para os operadores da segurança pública municipal.</w:t>
      </w:r>
    </w:p>
    <w:p w:rsidR="00BA7B88" w:rsidRPr="00607516" w:rsidRDefault="00607516" w:rsidP="00607516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janeiro</w:t>
      </w: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963E43">
        <w:rPr>
          <w:rFonts w:ascii="Times New Roman" w:eastAsia="Calibri" w:hAnsi="Times New Roman" w:cs="Times New Roman"/>
          <w:sz w:val="24"/>
          <w:szCs w:val="24"/>
        </w:rPr>
        <w:t>.</w:t>
      </w:r>
      <w:r w:rsidRPr="00963E43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132ACC3" wp14:editId="401AB9F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607516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5805CD" w:rsidP="002E278C">
    <w:pPr>
      <w:spacing w:after="0" w:line="240" w:lineRule="auto"/>
      <w:rPr>
        <w:sz w:val="18"/>
      </w:rPr>
    </w:pPr>
  </w:p>
  <w:p w:rsidR="008D697F" w:rsidRPr="008D6C3E" w:rsidRDefault="005805CD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5805CD" w:rsidP="007A45DD">
    <w:pPr>
      <w:pStyle w:val="Cabealho"/>
    </w:pPr>
  </w:p>
  <w:p w:rsidR="008D697F" w:rsidRDefault="005805C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5805CD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3C04B0" wp14:editId="728CA3E2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780E0A" wp14:editId="50BF4FB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5805CD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8277416" wp14:editId="1C9D603D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80E0A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5805CD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8277416" wp14:editId="1C9D603D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5805CD" w:rsidP="00DF52B0">
    <w:pPr>
      <w:spacing w:after="0" w:line="240" w:lineRule="auto"/>
    </w:pPr>
    <w:r>
      <w:t>Gabinete Vereador Gilson Liboreiro</w:t>
    </w:r>
  </w:p>
  <w:p w:rsidR="002E278C" w:rsidRDefault="005805CD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5805CD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5805CD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5805C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16"/>
    <w:rsid w:val="0005382E"/>
    <w:rsid w:val="005805CD"/>
    <w:rsid w:val="00607516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D5A17-DEE4-450A-A078-43EC2889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5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7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516"/>
  </w:style>
  <w:style w:type="paragraph" w:styleId="Rodap">
    <w:name w:val="footer"/>
    <w:basedOn w:val="Normal"/>
    <w:link w:val="RodapChar"/>
    <w:uiPriority w:val="99"/>
    <w:unhideWhenUsed/>
    <w:rsid w:val="00607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2020-01-16T15:23:00Z</dcterms:created>
  <dcterms:modified xsi:type="dcterms:W3CDTF">2020-01-16T15:45:00Z</dcterms:modified>
</cp:coreProperties>
</file>