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A1CF" w14:textId="2296246A" w:rsidR="004E336A" w:rsidRDefault="004E336A" w:rsidP="004E336A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5D675" wp14:editId="03C473AB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9612330" wp14:editId="0E58B447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14:paraId="3C338519" w14:textId="77777777" w:rsidR="004E336A" w:rsidRDefault="004E336A" w:rsidP="004E336A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14:paraId="1F85F683" w14:textId="77777777" w:rsidR="004E336A" w:rsidRDefault="004E336A" w:rsidP="004E336A">
      <w:pPr>
        <w:jc w:val="center"/>
        <w:rPr>
          <w:rFonts w:ascii="Arial" w:hAnsi="Arial" w:cs="Arial"/>
          <w:b/>
        </w:rPr>
      </w:pPr>
    </w:p>
    <w:p w14:paraId="714EBEAD" w14:textId="77777777" w:rsidR="004E336A" w:rsidRDefault="004E336A" w:rsidP="004E336A">
      <w:pPr>
        <w:jc w:val="center"/>
        <w:rPr>
          <w:rFonts w:ascii="Arial" w:hAnsi="Arial" w:cs="Arial"/>
          <w:b/>
        </w:rPr>
      </w:pPr>
    </w:p>
    <w:p w14:paraId="74F5F0CD" w14:textId="77777777" w:rsidR="004E336A" w:rsidRDefault="004E336A" w:rsidP="004E33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Nº. __________ /2020</w:t>
      </w:r>
    </w:p>
    <w:p w14:paraId="1A23CF5A" w14:textId="77777777" w:rsidR="004E336A" w:rsidRDefault="004E336A" w:rsidP="004E336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AD6724E" w14:textId="77777777" w:rsidR="004E336A" w:rsidRDefault="004E336A" w:rsidP="004E336A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FEC0688" w14:textId="48E80D9F" w:rsidR="004E336A" w:rsidRDefault="004E336A" w:rsidP="004E336A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</w:t>
      </w:r>
      <w:r>
        <w:rPr>
          <w:rFonts w:ascii="Arial" w:hAnsi="Arial" w:cs="Arial"/>
          <w:b/>
          <w:color w:val="00000A"/>
        </w:rPr>
        <w:t>WASHINGTON FERNANDO RODRIGUES – SARGENTO RODRIGUES</w:t>
      </w:r>
      <w:r>
        <w:rPr>
          <w:rFonts w:ascii="Arial" w:hAnsi="Arial" w:cs="Arial"/>
          <w:b/>
        </w:rPr>
        <w:t>, Deputado Estadual de Minas Gerais pelo partido P</w:t>
      </w:r>
      <w:r>
        <w:rPr>
          <w:rFonts w:ascii="Arial" w:hAnsi="Arial" w:cs="Arial"/>
          <w:b/>
        </w:rPr>
        <w:t>TB</w:t>
      </w:r>
      <w:r>
        <w:rPr>
          <w:rFonts w:ascii="Arial" w:hAnsi="Arial" w:cs="Arial"/>
          <w:bCs/>
          <w:color w:val="00000A"/>
        </w:rPr>
        <w:t xml:space="preserve">, para que destine emenda parlamentar, para aquisição de material </w:t>
      </w:r>
      <w:r>
        <w:rPr>
          <w:rFonts w:ascii="Arial" w:hAnsi="Arial" w:cs="Arial"/>
          <w:bCs/>
          <w:color w:val="00000A"/>
        </w:rPr>
        <w:t>e ferramentas destinados para as hortas comunitárias do município.</w:t>
      </w:r>
    </w:p>
    <w:p w14:paraId="5CC37455" w14:textId="77777777" w:rsidR="004E336A" w:rsidRDefault="004E336A" w:rsidP="004E336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A"/>
        </w:rPr>
        <w:t>Desde já agradecemos o empenho e o apoio de Vossa Exa., para com a nossa cidade.</w:t>
      </w:r>
      <w:r>
        <w:rPr>
          <w:rFonts w:ascii="Arial" w:hAnsi="Arial" w:cs="Arial"/>
          <w:color w:val="00000A"/>
        </w:rPr>
        <w:t xml:space="preserve"> </w:t>
      </w:r>
    </w:p>
    <w:p w14:paraId="5152D46B" w14:textId="77777777" w:rsidR="004E336A" w:rsidRDefault="004E336A" w:rsidP="004E336A">
      <w:pPr>
        <w:jc w:val="center"/>
        <w:rPr>
          <w:rFonts w:ascii="Arial" w:hAnsi="Arial" w:cs="Arial"/>
          <w:b/>
          <w:u w:val="single"/>
        </w:rPr>
      </w:pPr>
    </w:p>
    <w:p w14:paraId="71ABEA27" w14:textId="77777777" w:rsidR="004E336A" w:rsidRDefault="004E336A" w:rsidP="004E336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14:paraId="6B42DFD6" w14:textId="77777777" w:rsidR="004E336A" w:rsidRDefault="004E336A" w:rsidP="004E336A">
      <w:pPr>
        <w:jc w:val="center"/>
        <w:rPr>
          <w:rFonts w:ascii="Arial" w:hAnsi="Arial" w:cs="Arial"/>
          <w:b/>
          <w:u w:val="single"/>
        </w:rPr>
      </w:pPr>
    </w:p>
    <w:p w14:paraId="7F9216BD" w14:textId="77777777" w:rsidR="004E336A" w:rsidRDefault="004E336A" w:rsidP="004E336A">
      <w:pPr>
        <w:jc w:val="center"/>
        <w:rPr>
          <w:rFonts w:ascii="Arial" w:hAnsi="Arial" w:cs="Arial"/>
          <w:b/>
          <w:u w:val="single"/>
        </w:rPr>
      </w:pPr>
    </w:p>
    <w:p w14:paraId="56E81FB4" w14:textId="6E6AD5D1" w:rsidR="004E336A" w:rsidRPr="004E336A" w:rsidRDefault="004E336A" w:rsidP="004E336A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ao nobre Deputado, para que atente para a importância da medida acima solicitada </w:t>
      </w:r>
      <w:r>
        <w:rPr>
          <w:rFonts w:ascii="Arial" w:hAnsi="Arial" w:cs="Arial"/>
        </w:rPr>
        <w:t xml:space="preserve">uma vez que são </w:t>
      </w:r>
      <w:r w:rsidRPr="004E336A">
        <w:rPr>
          <w:rFonts w:ascii="Arial" w:hAnsi="Arial" w:cs="Arial"/>
        </w:rPr>
        <w:t>evidentes os benefícios gerados por elas. O principal deles está no prazer de produzir o seu próprio alimento tendo a garantia da sua procedência e qualidade. Além disso, o ato de compartilhar de um mesmo espaço com vizinhos e outras pessoas para a produção de alimentos é capaz de gerar momentos de integração cada vez mais difíceis de serem vistos no cotidiano das cidades.</w:t>
      </w:r>
    </w:p>
    <w:p w14:paraId="0A287635" w14:textId="334E9F8A" w:rsidR="004E336A" w:rsidRDefault="004E336A" w:rsidP="004E336A">
      <w:pPr>
        <w:pStyle w:val="Recuodecorpodetexto"/>
        <w:ind w:left="0" w:firstLine="708"/>
        <w:jc w:val="both"/>
        <w:rPr>
          <w:rFonts w:ascii="Arial" w:hAnsi="Arial" w:cs="Arial"/>
        </w:rPr>
      </w:pPr>
      <w:r w:rsidRPr="004E336A">
        <w:rPr>
          <w:rFonts w:ascii="Arial" w:hAnsi="Arial" w:cs="Arial"/>
        </w:rPr>
        <w:t xml:space="preserve">Hortas comunitárias contribuem, assim, para a melhoria de vida dos cidadãos, tanto em função dos alimentos saudáveis que passam a integrar sua alimentação quanto pelo convívio social gerado pela atividade. Além disso, como </w:t>
      </w:r>
      <w:r w:rsidRPr="004E336A">
        <w:rPr>
          <w:rFonts w:ascii="Arial" w:hAnsi="Arial" w:cs="Arial"/>
        </w:rPr>
        <w:lastRenderedPageBreak/>
        <w:t xml:space="preserve">já mencionado, as hortas comunitárias podem ser criadas em espaços que não estejam recebendo o devido cuidado e, desse modo, é possível valorizar as áreas localizadas no seu entorno. Por isso necessário que se </w:t>
      </w:r>
      <w:r w:rsidRPr="004E336A">
        <w:rPr>
          <w:rFonts w:ascii="Arial" w:hAnsi="Arial" w:cs="Arial"/>
        </w:rPr>
        <w:t>dê</w:t>
      </w:r>
      <w:r w:rsidRPr="004E336A">
        <w:rPr>
          <w:rFonts w:ascii="Arial" w:hAnsi="Arial" w:cs="Arial"/>
        </w:rPr>
        <w:t xml:space="preserve"> condições de produtividade para os cidadãos que cultivam alimentos nesses </w:t>
      </w:r>
      <w:proofErr w:type="spellStart"/>
      <w:proofErr w:type="gramStart"/>
      <w:r w:rsidRPr="004E336A">
        <w:rPr>
          <w:rFonts w:ascii="Arial" w:hAnsi="Arial" w:cs="Arial"/>
        </w:rPr>
        <w:t>espaços.</w:t>
      </w:r>
      <w:r>
        <w:rPr>
          <w:rFonts w:ascii="Arial" w:hAnsi="Arial" w:cs="Arial"/>
        </w:rPr>
        <w:t>Desta</w:t>
      </w:r>
      <w:proofErr w:type="spellEnd"/>
      <w:proofErr w:type="gramEnd"/>
      <w:r>
        <w:rPr>
          <w:rFonts w:ascii="Arial" w:hAnsi="Arial" w:cs="Arial"/>
        </w:rPr>
        <w:t xml:space="preserve"> forma, conclamo para acolher esta nossa sugestão, sendo favorável e encaminhando esta Indicação, a qual, se adotada, estará auxiliando sobremaneira os nossos munícipes, atendendo os interesses da população.</w:t>
      </w:r>
    </w:p>
    <w:p w14:paraId="4D4B82F4" w14:textId="77777777" w:rsidR="004E336A" w:rsidRDefault="004E336A" w:rsidP="004E336A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14:paraId="64EBB137" w14:textId="77777777" w:rsidR="004E336A" w:rsidRDefault="004E336A" w:rsidP="004E336A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14:paraId="40FA7E5F" w14:textId="77777777" w:rsidR="004E336A" w:rsidRDefault="004E336A" w:rsidP="004E336A">
      <w:pPr>
        <w:pStyle w:val="NormalWeb"/>
        <w:spacing w:line="276" w:lineRule="auto"/>
        <w:jc w:val="center"/>
        <w:rPr>
          <w:rFonts w:ascii="Arial" w:hAnsi="Arial" w:cs="Arial"/>
        </w:rPr>
      </w:pPr>
    </w:p>
    <w:p w14:paraId="0F9218D9" w14:textId="6A4B4C8B" w:rsidR="004E336A" w:rsidRPr="004E336A" w:rsidRDefault="004E336A" w:rsidP="004E336A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10 de janeiro de 2020.</w:t>
      </w:r>
    </w:p>
    <w:p w14:paraId="72CFFD0B" w14:textId="4D6F3630" w:rsidR="004E336A" w:rsidRDefault="004E336A" w:rsidP="004E336A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E8FDCB9" wp14:editId="30913371">
            <wp:simplePos x="0" y="0"/>
            <wp:positionH relativeFrom="column">
              <wp:posOffset>1657350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B8263" w14:textId="77777777" w:rsidR="004E336A" w:rsidRDefault="004E336A" w:rsidP="004E336A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1035DF51" w14:textId="77777777" w:rsidR="004E336A" w:rsidRDefault="004E336A" w:rsidP="004E336A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7DC4E79C" w14:textId="77777777" w:rsidR="004E336A" w:rsidRDefault="004E336A" w:rsidP="004E336A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ALBERTINHO JOSÉ</w:t>
      </w:r>
    </w:p>
    <w:p w14:paraId="05F64CED" w14:textId="77777777" w:rsidR="004E336A" w:rsidRDefault="004E336A" w:rsidP="004E336A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– PSD</w:t>
      </w:r>
    </w:p>
    <w:p w14:paraId="0F801925" w14:textId="77777777" w:rsidR="00F84928" w:rsidRDefault="00F84928"/>
    <w:sectPr w:rsidR="00F849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01"/>
    <w:rsid w:val="004E336A"/>
    <w:rsid w:val="00500E01"/>
    <w:rsid w:val="00F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261BCCB"/>
  <w15:chartTrackingRefBased/>
  <w15:docId w15:val="{214AD47B-41E3-49E7-A3C7-4BA4672E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36A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E336A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unhideWhenUsed/>
    <w:rsid w:val="004E336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E336A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336A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336A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2020-01-10T13:40:00Z</dcterms:created>
  <dcterms:modified xsi:type="dcterms:W3CDTF">2020-01-10T13:50:00Z</dcterms:modified>
</cp:coreProperties>
</file>