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76" w:rsidRPr="00171476" w:rsidRDefault="002A507C" w:rsidP="003F608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D9B30A3" wp14:editId="1CD79A86">
            <wp:extent cx="5400040" cy="1085850"/>
            <wp:effectExtent l="0" t="0" r="0" b="0"/>
            <wp:docPr id="3" name="Imagem 3" descr="Banner requerimento vere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ner requerimento vereador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27C">
        <w:rPr>
          <w:rFonts w:ascii="Arial" w:hAnsi="Arial" w:cs="Arial"/>
          <w:b/>
          <w:sz w:val="24"/>
          <w:szCs w:val="24"/>
          <w:lang w:eastAsia="pt-BR"/>
        </w:rPr>
        <w:br/>
      </w:r>
      <w:r w:rsidR="00171476" w:rsidRPr="00171476">
        <w:rPr>
          <w:rFonts w:ascii="Arial" w:hAnsi="Arial" w:cs="Arial"/>
          <w:b/>
          <w:sz w:val="24"/>
          <w:szCs w:val="24"/>
          <w:lang w:eastAsia="pt-BR"/>
        </w:rPr>
        <w:t>PEDID</w:t>
      </w:r>
      <w:r w:rsidR="00F93E8C">
        <w:rPr>
          <w:rFonts w:ascii="Arial" w:hAnsi="Arial" w:cs="Arial"/>
          <w:b/>
          <w:sz w:val="24"/>
          <w:szCs w:val="24"/>
          <w:lang w:eastAsia="pt-BR"/>
        </w:rPr>
        <w:t>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13EBF" w:rsidRDefault="00C13EB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D484F" w:rsidRPr="007C5A49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DA327C" w:rsidRDefault="00DA327C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ab/>
      </w:r>
      <w:r w:rsidRPr="007C5A49">
        <w:rPr>
          <w:rFonts w:ascii="Arial" w:hAnsi="Arial" w:cs="Arial"/>
          <w:sz w:val="24"/>
          <w:szCs w:val="24"/>
        </w:rPr>
        <w:t xml:space="preserve">O Vereador, </w:t>
      </w:r>
      <w:r w:rsidRPr="0073571A">
        <w:rPr>
          <w:rFonts w:ascii="Arial" w:hAnsi="Arial" w:cs="Arial"/>
          <w:b/>
          <w:sz w:val="24"/>
          <w:szCs w:val="24"/>
        </w:rPr>
        <w:t>MILTON MAURÍCIO MARTINS</w:t>
      </w:r>
      <w:r w:rsidRPr="007C5A49">
        <w:rPr>
          <w:rFonts w:ascii="Arial" w:hAnsi="Arial" w:cs="Arial"/>
          <w:sz w:val="24"/>
          <w:szCs w:val="24"/>
        </w:rPr>
        <w:t xml:space="preserve">, com endereço do gabinete sito à </w:t>
      </w:r>
      <w:r w:rsidR="002A507C">
        <w:rPr>
          <w:rFonts w:ascii="Arial" w:hAnsi="Arial" w:cs="Arial"/>
          <w:sz w:val="24"/>
          <w:szCs w:val="24"/>
        </w:rPr>
        <w:t>Rua Domingos Louverturi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nº 335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São Geraldo</w:t>
      </w:r>
      <w:r w:rsidRPr="007C5A49">
        <w:rPr>
          <w:rFonts w:ascii="Arial" w:hAnsi="Arial" w:cs="Arial"/>
          <w:sz w:val="24"/>
          <w:szCs w:val="24"/>
        </w:rPr>
        <w:t>, Sete Lagoas/MG,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ao </w:t>
      </w:r>
      <w:r w:rsidR="009A6F3D">
        <w:rPr>
          <w:rFonts w:ascii="Arial" w:hAnsi="Arial" w:cs="Arial"/>
          <w:sz w:val="24"/>
          <w:szCs w:val="24"/>
          <w:lang w:eastAsia="pt-BR"/>
        </w:rPr>
        <w:t>Secretário do Meio Ambiente,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 solicitando </w:t>
      </w:r>
      <w:r w:rsidR="00171476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A242DA">
        <w:rPr>
          <w:rFonts w:ascii="Arial" w:hAnsi="Arial" w:cs="Arial"/>
          <w:sz w:val="24"/>
          <w:szCs w:val="24"/>
          <w:lang w:eastAsia="pt-BR"/>
        </w:rPr>
        <w:t xml:space="preserve">mova gestões para o combate à caramujos localizados na Rua Vila Rica, nº 186, </w:t>
      </w:r>
      <w:r w:rsidR="003F6081"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A242DA">
        <w:rPr>
          <w:rFonts w:ascii="Arial" w:hAnsi="Arial" w:cs="Arial"/>
          <w:sz w:val="24"/>
          <w:szCs w:val="24"/>
          <w:lang w:eastAsia="pt-BR"/>
        </w:rPr>
        <w:t>Nossa Senhora das Graças</w:t>
      </w:r>
      <w:r w:rsidR="00CF60A7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A9345C" w:rsidRDefault="00A9345C" w:rsidP="00FC6207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73571A" w:rsidRPr="007C5A49" w:rsidRDefault="0073571A" w:rsidP="00FC6207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A242DA">
        <w:rPr>
          <w:rFonts w:ascii="Arial" w:hAnsi="Arial" w:cs="Arial"/>
          <w:sz w:val="24"/>
          <w:szCs w:val="24"/>
          <w:lang w:eastAsia="pt-BR"/>
        </w:rPr>
        <w:t xml:space="preserve">10 </w:t>
      </w:r>
      <w:proofErr w:type="gramStart"/>
      <w:r w:rsidR="00A242DA">
        <w:rPr>
          <w:rFonts w:ascii="Arial" w:hAnsi="Arial" w:cs="Arial"/>
          <w:sz w:val="24"/>
          <w:szCs w:val="24"/>
          <w:lang w:eastAsia="pt-BR"/>
        </w:rPr>
        <w:t>Dezembro</w:t>
      </w:r>
      <w:proofErr w:type="gramEnd"/>
      <w:r w:rsidR="00A242D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A507C">
        <w:rPr>
          <w:rFonts w:ascii="Arial" w:hAnsi="Arial" w:cs="Arial"/>
          <w:sz w:val="24"/>
          <w:szCs w:val="24"/>
          <w:lang w:eastAsia="pt-BR"/>
        </w:rPr>
        <w:t>de 2019.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007211E" wp14:editId="4C8E35F8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1A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5A49">
        <w:rPr>
          <w:rFonts w:ascii="Arial" w:hAnsi="Arial" w:cs="Arial"/>
          <w:b/>
          <w:sz w:val="24"/>
          <w:szCs w:val="24"/>
        </w:rPr>
        <w:t>MILTON  MARTINS</w:t>
      </w:r>
      <w:proofErr w:type="gramEnd"/>
      <w:r w:rsidRPr="007C5A49">
        <w:rPr>
          <w:rFonts w:ascii="Arial" w:hAnsi="Arial" w:cs="Arial"/>
          <w:b/>
          <w:sz w:val="24"/>
          <w:szCs w:val="24"/>
        </w:rPr>
        <w:t xml:space="preserve"> 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49">
        <w:rPr>
          <w:rFonts w:ascii="Arial" w:hAnsi="Arial" w:cs="Arial"/>
          <w:b/>
          <w:sz w:val="24"/>
          <w:szCs w:val="24"/>
        </w:rPr>
        <w:t>VEREADOR</w:t>
      </w:r>
    </w:p>
    <w:p w:rsidR="00BD484F" w:rsidRDefault="00A9345C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br/>
        <w:t>J</w:t>
      </w:r>
      <w:r w:rsidR="00D9311A" w:rsidRPr="007C5A49">
        <w:rPr>
          <w:rFonts w:ascii="Arial" w:hAnsi="Arial" w:cs="Arial"/>
          <w:b/>
          <w:sz w:val="24"/>
          <w:szCs w:val="24"/>
          <w:lang w:eastAsia="pt-BR"/>
        </w:rPr>
        <w:t>USTIFICATIVA:</w:t>
      </w:r>
    </w:p>
    <w:p w:rsidR="003F6081" w:rsidRPr="00A242DA" w:rsidRDefault="00171476" w:rsidP="00FC6207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A242DA">
        <w:rPr>
          <w:rFonts w:ascii="Arial" w:hAnsi="Arial" w:cs="Arial"/>
        </w:rPr>
        <w:tab/>
      </w:r>
      <w:r w:rsidR="00CF60A7" w:rsidRPr="00A242DA">
        <w:rPr>
          <w:rFonts w:ascii="Arial" w:hAnsi="Arial" w:cs="Arial"/>
        </w:rPr>
        <w:t>Necessário o atendimento do pedido supra, uma vez que</w:t>
      </w:r>
      <w:r w:rsidR="00FC6207" w:rsidRPr="00A242DA">
        <w:rPr>
          <w:rFonts w:ascii="Arial" w:hAnsi="Arial" w:cs="Arial"/>
        </w:rPr>
        <w:t xml:space="preserve"> </w:t>
      </w:r>
      <w:r w:rsidR="00A242DA" w:rsidRPr="00A242DA">
        <w:rPr>
          <w:rFonts w:ascii="Arial" w:hAnsi="Arial" w:cs="Arial"/>
        </w:rPr>
        <w:t xml:space="preserve">o caramujo é causador de </w:t>
      </w:r>
      <w:r w:rsidR="00A242DA" w:rsidRPr="00A242DA">
        <w:rPr>
          <w:rFonts w:ascii="Arial" w:hAnsi="Arial" w:cs="Arial"/>
          <w:bCs/>
          <w:color w:val="222222"/>
          <w:shd w:val="clear" w:color="auto" w:fill="FFFFFF"/>
        </w:rPr>
        <w:t>doenças</w:t>
      </w:r>
      <w:r w:rsidR="00A242DA" w:rsidRPr="00A242DA">
        <w:rPr>
          <w:rFonts w:ascii="Arial" w:hAnsi="Arial" w:cs="Arial"/>
          <w:color w:val="222222"/>
          <w:shd w:val="clear" w:color="auto" w:fill="FFFFFF"/>
        </w:rPr>
        <w:t> como esquistossomose, popularmente chamada de barriga d'água ou mal do </w:t>
      </w:r>
      <w:r w:rsidR="00A242DA" w:rsidRPr="00A242DA">
        <w:rPr>
          <w:rFonts w:ascii="Arial" w:hAnsi="Arial" w:cs="Arial"/>
          <w:bCs/>
          <w:color w:val="222222"/>
          <w:shd w:val="clear" w:color="auto" w:fill="FFFFFF"/>
        </w:rPr>
        <w:t>caramujo</w:t>
      </w:r>
      <w:r w:rsidR="00A242DA" w:rsidRPr="00A242DA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A242DA" w:rsidRPr="00A242DA">
        <w:rPr>
          <w:rFonts w:ascii="Arial" w:hAnsi="Arial" w:cs="Arial"/>
          <w:color w:val="222222"/>
          <w:shd w:val="clear" w:color="auto" w:fill="FFFFFF"/>
        </w:rPr>
        <w:t>fasciolose</w:t>
      </w:r>
      <w:proofErr w:type="spellEnd"/>
      <w:r w:rsidR="00A242DA" w:rsidRPr="00A242DA">
        <w:rPr>
          <w:rFonts w:ascii="Arial" w:hAnsi="Arial" w:cs="Arial"/>
          <w:color w:val="222222"/>
          <w:shd w:val="clear" w:color="auto" w:fill="FFFFFF"/>
        </w:rPr>
        <w:t xml:space="preserve"> e meningite </w:t>
      </w:r>
      <w:proofErr w:type="spellStart"/>
      <w:r w:rsidR="00A242DA" w:rsidRPr="00A242DA">
        <w:rPr>
          <w:rFonts w:ascii="Arial" w:hAnsi="Arial" w:cs="Arial"/>
          <w:color w:val="222222"/>
          <w:shd w:val="clear" w:color="auto" w:fill="FFFFFF"/>
        </w:rPr>
        <w:t>eosinofílica</w:t>
      </w:r>
      <w:proofErr w:type="spellEnd"/>
      <w:r w:rsidR="00A242DA" w:rsidRPr="00A242DA">
        <w:rPr>
          <w:rFonts w:ascii="Arial" w:hAnsi="Arial" w:cs="Arial"/>
          <w:color w:val="222222"/>
          <w:shd w:val="clear" w:color="auto" w:fill="FFFFFF"/>
        </w:rPr>
        <w:t>, que podem atingir as pessoas através do contato com as secreções dos </w:t>
      </w:r>
      <w:r w:rsidR="00A242DA" w:rsidRPr="00A242DA">
        <w:rPr>
          <w:rFonts w:ascii="Arial" w:hAnsi="Arial" w:cs="Arial"/>
          <w:bCs/>
          <w:color w:val="222222"/>
          <w:shd w:val="clear" w:color="auto" w:fill="FFFFFF"/>
        </w:rPr>
        <w:t>caramujos</w:t>
      </w:r>
      <w:r w:rsidR="00A242DA" w:rsidRPr="00A242DA">
        <w:rPr>
          <w:rFonts w:ascii="Arial" w:hAnsi="Arial" w:cs="Arial"/>
          <w:color w:val="222222"/>
          <w:shd w:val="clear" w:color="auto" w:fill="FFFFFF"/>
        </w:rPr>
        <w:t> ou consumo desses moluscos crus ou malcozidos.</w:t>
      </w:r>
    </w:p>
    <w:p w:rsidR="00CF60A7" w:rsidRPr="00A242DA" w:rsidRDefault="00A9345C" w:rsidP="00A9345C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86125" cy="9620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11-28 at 10.11.3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059" cy="96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7C" w:rsidRPr="00A242DA" w:rsidRDefault="00DA327C" w:rsidP="003F6081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sectPr w:rsidR="00DA327C" w:rsidRPr="00A242D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84F"/>
    <w:rsid w:val="00171476"/>
    <w:rsid w:val="002A507C"/>
    <w:rsid w:val="003F6081"/>
    <w:rsid w:val="004206AE"/>
    <w:rsid w:val="004303AA"/>
    <w:rsid w:val="0055188D"/>
    <w:rsid w:val="00684BBE"/>
    <w:rsid w:val="0073571A"/>
    <w:rsid w:val="009265A9"/>
    <w:rsid w:val="00973C27"/>
    <w:rsid w:val="009A6F3D"/>
    <w:rsid w:val="00A242DA"/>
    <w:rsid w:val="00A9345C"/>
    <w:rsid w:val="00BD484F"/>
    <w:rsid w:val="00C13EBF"/>
    <w:rsid w:val="00C54A30"/>
    <w:rsid w:val="00CF60A7"/>
    <w:rsid w:val="00D306C7"/>
    <w:rsid w:val="00D9311A"/>
    <w:rsid w:val="00DA327C"/>
    <w:rsid w:val="00F93E8C"/>
    <w:rsid w:val="00F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E0A3"/>
  <w15:docId w15:val="{CD4DE531-54A9-4957-9E4C-9F66BF73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9"/>
    <w:rPr>
      <w:rFonts w:ascii="Segoe UI" w:eastAsia="Calibri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rsid w:val="00171476"/>
    <w:pPr>
      <w:widowControl w:val="0"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rsid w:val="00171476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6CFB-D1D4-4556-966F-CDD9C621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CORRÊA COSTA</cp:lastModifiedBy>
  <cp:revision>21</cp:revision>
  <cp:lastPrinted>2017-01-26T13:39:00Z</cp:lastPrinted>
  <dcterms:created xsi:type="dcterms:W3CDTF">2018-02-19T12:20:00Z</dcterms:created>
  <dcterms:modified xsi:type="dcterms:W3CDTF">2019-12-10T18:24:00Z</dcterms:modified>
</cp:coreProperties>
</file>