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e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C42" w:rsidRDefault="00817C42" w:rsidP="00817C42">
      <w:r w:rsidRPr="00EC1335">
        <w:rPr>
          <w:noProof/>
          <w:sz w:val="24"/>
          <w:lang w:eastAsia="pt-BR"/>
        </w:rPr>
        <w:drawing>
          <wp:inline distT="0" distB="0" distL="0" distR="0" wp14:anchorId="44386D37" wp14:editId="43C2AD5F">
            <wp:extent cx="5246278" cy="1069921"/>
            <wp:effectExtent l="0" t="0" r="0" b="0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6278" cy="10699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17C42" w:rsidRDefault="00817C42" w:rsidP="00817C42">
      <w:pPr>
        <w:rPr>
          <w:sz w:val="36"/>
        </w:rPr>
      </w:pPr>
    </w:p>
    <w:p w:rsidR="00817C42" w:rsidRDefault="00817C42" w:rsidP="00817C42">
      <w:pPr>
        <w:rPr>
          <w:sz w:val="36"/>
        </w:rPr>
      </w:pPr>
      <w:r w:rsidRPr="007629BB">
        <w:rPr>
          <w:sz w:val="36"/>
        </w:rPr>
        <w:t>REQUERIMENTO</w:t>
      </w:r>
      <w:r>
        <w:rPr>
          <w:sz w:val="36"/>
        </w:rPr>
        <w:t>__________/2019</w:t>
      </w:r>
    </w:p>
    <w:p w:rsidR="00817C42" w:rsidRPr="0068151C" w:rsidRDefault="00817C42" w:rsidP="00817C42">
      <w:pPr>
        <w:widowControl w:val="0"/>
        <w:suppressAutoHyphens/>
        <w:spacing w:after="0" w:line="360" w:lineRule="auto"/>
        <w:rPr>
          <w:rFonts w:ascii="Arial" w:eastAsia="DejaVu Sans" w:hAnsi="Arial" w:cs="Arial"/>
          <w:bCs/>
          <w:sz w:val="24"/>
          <w:szCs w:val="24"/>
          <w:lang w:eastAsia="hi-IN" w:bidi="hi-IN"/>
        </w:rPr>
      </w:pPr>
      <w:proofErr w:type="spellStart"/>
      <w:r w:rsidRPr="0068151C">
        <w:rPr>
          <w:rFonts w:ascii="Arial" w:eastAsia="DejaVu Sans" w:hAnsi="Arial" w:cs="Arial"/>
          <w:bCs/>
          <w:sz w:val="24"/>
          <w:szCs w:val="24"/>
          <w:lang w:eastAsia="hi-IN" w:bidi="hi-IN"/>
        </w:rPr>
        <w:t>Exmo</w:t>
      </w:r>
      <w:proofErr w:type="spellEnd"/>
      <w:r w:rsidRPr="0068151C">
        <w:rPr>
          <w:rFonts w:ascii="Arial" w:eastAsia="DejaVu Sans" w:hAnsi="Arial" w:cs="Arial"/>
          <w:bCs/>
          <w:sz w:val="24"/>
          <w:szCs w:val="24"/>
          <w:lang w:eastAsia="hi-IN" w:bidi="hi-IN"/>
        </w:rPr>
        <w:t xml:space="preserve"> Sr. Presidente da Câmara Municipal de Sete Lagoas/MG</w:t>
      </w:r>
    </w:p>
    <w:p w:rsidR="00817C42" w:rsidRPr="0068151C" w:rsidRDefault="00817C42" w:rsidP="00817C42">
      <w:pPr>
        <w:widowControl w:val="0"/>
        <w:suppressAutoHyphens/>
        <w:spacing w:after="0" w:line="360" w:lineRule="auto"/>
        <w:rPr>
          <w:rFonts w:ascii="Arial" w:eastAsia="DejaVu Sans" w:hAnsi="Arial" w:cs="Arial"/>
          <w:bCs/>
          <w:sz w:val="24"/>
          <w:szCs w:val="24"/>
          <w:lang w:eastAsia="hi-IN" w:bidi="hi-IN"/>
        </w:rPr>
      </w:pPr>
      <w:r w:rsidRPr="0068151C">
        <w:rPr>
          <w:rFonts w:ascii="Arial" w:eastAsia="DejaVu Sans" w:hAnsi="Arial" w:cs="Arial"/>
          <w:bCs/>
          <w:sz w:val="24"/>
          <w:szCs w:val="24"/>
          <w:lang w:eastAsia="hi-IN" w:bidi="hi-IN"/>
        </w:rPr>
        <w:t xml:space="preserve">Sr. Cláudio Henrique </w:t>
      </w:r>
      <w:proofErr w:type="spellStart"/>
      <w:r w:rsidRPr="0068151C">
        <w:rPr>
          <w:rFonts w:ascii="Arial" w:eastAsia="DejaVu Sans" w:hAnsi="Arial" w:cs="Arial"/>
          <w:bCs/>
          <w:sz w:val="24"/>
          <w:szCs w:val="24"/>
          <w:lang w:eastAsia="hi-IN" w:bidi="hi-IN"/>
        </w:rPr>
        <w:t>Nacif</w:t>
      </w:r>
      <w:proofErr w:type="spellEnd"/>
      <w:r w:rsidRPr="0068151C">
        <w:rPr>
          <w:rFonts w:ascii="Arial" w:eastAsia="DejaVu Sans" w:hAnsi="Arial" w:cs="Arial"/>
          <w:bCs/>
          <w:sz w:val="24"/>
          <w:szCs w:val="24"/>
          <w:lang w:eastAsia="hi-IN" w:bidi="hi-IN"/>
        </w:rPr>
        <w:t xml:space="preserve"> Gonçalves</w:t>
      </w:r>
    </w:p>
    <w:p w:rsidR="00817C42" w:rsidRPr="0068151C" w:rsidRDefault="00817C42" w:rsidP="00817C42">
      <w:pPr>
        <w:widowControl w:val="0"/>
        <w:suppressAutoHyphens/>
        <w:spacing w:after="0" w:line="360" w:lineRule="auto"/>
        <w:rPr>
          <w:rFonts w:ascii="Arial" w:eastAsia="DejaVu Sans" w:hAnsi="Arial" w:cs="Arial"/>
          <w:sz w:val="24"/>
          <w:szCs w:val="24"/>
          <w:lang w:eastAsia="hi-IN" w:bidi="hi-IN"/>
        </w:rPr>
      </w:pPr>
      <w:r w:rsidRPr="0068151C">
        <w:rPr>
          <w:rFonts w:ascii="Arial" w:eastAsia="DejaVu Sans" w:hAnsi="Arial" w:cs="Arial"/>
          <w:bCs/>
          <w:sz w:val="24"/>
          <w:szCs w:val="24"/>
          <w:lang w:eastAsia="hi-IN" w:bidi="hi-IN"/>
        </w:rPr>
        <w:t>Egrégio Plenário.</w:t>
      </w:r>
    </w:p>
    <w:p w:rsidR="00817C42" w:rsidRPr="0068151C" w:rsidRDefault="00817C42" w:rsidP="00C0079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68151C">
        <w:rPr>
          <w:rFonts w:ascii="Arial" w:eastAsia="DejaVu Sans" w:hAnsi="Arial" w:cs="Arial"/>
          <w:bCs/>
          <w:iCs/>
          <w:color w:val="000000"/>
          <w:sz w:val="24"/>
          <w:szCs w:val="24"/>
          <w:lang w:eastAsia="hi-IN" w:bidi="hi-IN"/>
        </w:rPr>
        <w:t xml:space="preserve"> </w:t>
      </w:r>
      <w:r w:rsidRPr="0068151C">
        <w:rPr>
          <w:rFonts w:ascii="Arial" w:eastAsia="DejaVu Sans" w:hAnsi="Arial" w:cs="Arial"/>
          <w:bCs/>
          <w:iCs/>
          <w:color w:val="000000"/>
          <w:sz w:val="24"/>
          <w:szCs w:val="24"/>
          <w:lang w:eastAsia="hi-IN" w:bidi="hi-IN"/>
        </w:rPr>
        <w:tab/>
      </w:r>
      <w:r w:rsidRPr="0068151C">
        <w:rPr>
          <w:rFonts w:ascii="Arial" w:eastAsia="DejaVu Sans" w:hAnsi="Arial" w:cs="Arial"/>
          <w:bCs/>
          <w:iCs/>
          <w:color w:val="000000"/>
          <w:sz w:val="24"/>
          <w:szCs w:val="24"/>
          <w:lang w:eastAsia="hi-IN" w:bidi="hi-IN"/>
        </w:rPr>
        <w:tab/>
      </w:r>
    </w:p>
    <w:p w:rsidR="00817C42" w:rsidRDefault="00817C42" w:rsidP="00C0079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955CC">
        <w:rPr>
          <w:rFonts w:ascii="Arial" w:hAnsi="Arial" w:cs="Arial"/>
          <w:sz w:val="24"/>
          <w:szCs w:val="24"/>
        </w:rPr>
        <w:t xml:space="preserve">O Vereador que este subscreve requer desta casa legislativa, ouvido o Plenário e após os trâmites regimentais, que seja enviada correspondência ao Exmo. Prefeito Municipal, Sr. </w:t>
      </w:r>
      <w:r>
        <w:rPr>
          <w:rFonts w:ascii="Arial" w:hAnsi="Arial" w:cs="Arial"/>
          <w:sz w:val="24"/>
          <w:szCs w:val="24"/>
        </w:rPr>
        <w:t>Duílio de Castro Faria</w:t>
      </w:r>
      <w:r w:rsidRPr="001955CC">
        <w:rPr>
          <w:rFonts w:ascii="Arial" w:hAnsi="Arial" w:cs="Arial"/>
          <w:sz w:val="24"/>
          <w:szCs w:val="24"/>
        </w:rPr>
        <w:t>, solicitando a este que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seja cumprido o artigo 2º da Lei 8354 de Junho de 20</w:t>
      </w:r>
      <w:r w:rsidR="00C0079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D77B8B" w:rsidRDefault="00D77B8B" w:rsidP="00C0079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Art. 2º da Lei </w:t>
      </w:r>
      <w:proofErr w:type="gramStart"/>
      <w:r>
        <w:rPr>
          <w:rFonts w:ascii="Arial" w:hAnsi="Arial" w:cs="Arial"/>
          <w:sz w:val="24"/>
          <w:szCs w:val="24"/>
        </w:rPr>
        <w:t>supra citada</w:t>
      </w:r>
      <w:proofErr w:type="gramEnd"/>
      <w:r>
        <w:rPr>
          <w:rFonts w:ascii="Arial" w:hAnsi="Arial" w:cs="Arial"/>
          <w:sz w:val="24"/>
          <w:szCs w:val="24"/>
        </w:rPr>
        <w:t>, contém o seguinte texto:</w:t>
      </w:r>
    </w:p>
    <w:p w:rsidR="00D77B8B" w:rsidRPr="00D77B8B" w:rsidRDefault="00D77B8B" w:rsidP="00C0079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D77B8B">
        <w:rPr>
          <w:rFonts w:ascii="Arial" w:hAnsi="Arial" w:cs="Arial"/>
          <w:sz w:val="24"/>
          <w:szCs w:val="24"/>
        </w:rPr>
        <w:t>Fica instituída a obrigatoriedade de se proceder o canto do Hino Oficial do Município de Sete Lagoas:</w:t>
      </w:r>
    </w:p>
    <w:p w:rsidR="00D77B8B" w:rsidRPr="00D77B8B" w:rsidRDefault="00D77B8B" w:rsidP="00C0079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D77B8B">
        <w:rPr>
          <w:rFonts w:ascii="Arial" w:hAnsi="Arial" w:cs="Arial"/>
          <w:sz w:val="24"/>
          <w:szCs w:val="24"/>
        </w:rPr>
        <w:t>I - Em todos os turnos de aulas das Escolas Municipais, pelo menos uma vez por semana;</w:t>
      </w:r>
    </w:p>
    <w:p w:rsidR="00D77B8B" w:rsidRPr="00D77B8B" w:rsidRDefault="00D77B8B" w:rsidP="00C0079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D77B8B">
        <w:rPr>
          <w:rFonts w:ascii="Arial" w:hAnsi="Arial" w:cs="Arial"/>
          <w:sz w:val="24"/>
          <w:szCs w:val="24"/>
        </w:rPr>
        <w:t>II - Antes do início de eventos esportivos oficiais, de todas as modalidades, nos estádios e nos centros desportivos do Município de Sete Lagoas;</w:t>
      </w:r>
    </w:p>
    <w:p w:rsidR="00D77B8B" w:rsidRPr="00D77B8B" w:rsidRDefault="00D77B8B" w:rsidP="00C0079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D77B8B">
        <w:rPr>
          <w:rFonts w:ascii="Arial" w:hAnsi="Arial" w:cs="Arial"/>
          <w:sz w:val="24"/>
          <w:szCs w:val="24"/>
        </w:rPr>
        <w:t>III - Em todas as solenidades oficiais realizadas pelo Poder Executivo e Legislativo Municipal, no âmbito do território municipal, no qual o protocolo indicar a execução do Hino Nacional.</w:t>
      </w:r>
    </w:p>
    <w:p w:rsidR="00D77B8B" w:rsidRPr="00D77B8B" w:rsidRDefault="00D77B8B" w:rsidP="00C0079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D77B8B">
        <w:rPr>
          <w:rFonts w:ascii="Arial" w:hAnsi="Arial" w:cs="Arial"/>
          <w:sz w:val="24"/>
          <w:szCs w:val="24"/>
        </w:rPr>
        <w:t>§ 1º Antes da introdução do Hino Oficial do Município de Sete Lagoas, os locutores das solenidades oficiais, dos estádios e demais centros desportivos farão apregoações ao público, a fim de que sua execução seja respeitosamente ouvida.</w:t>
      </w:r>
    </w:p>
    <w:p w:rsidR="00D77B8B" w:rsidRPr="00D77B8B" w:rsidRDefault="00D77B8B" w:rsidP="00C0079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D77B8B">
        <w:rPr>
          <w:rFonts w:ascii="Arial" w:hAnsi="Arial" w:cs="Arial"/>
          <w:sz w:val="24"/>
          <w:szCs w:val="24"/>
        </w:rPr>
        <w:t>§ 2º O Hino Oficial do Município de Sete Lagoas deverá ser executado por bandas oficiais ou bandas fanfarras pertencentes a entidades ou escolas.</w:t>
      </w:r>
    </w:p>
    <w:p w:rsidR="00D77B8B" w:rsidRDefault="00D77B8B" w:rsidP="00C0079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D77B8B">
        <w:rPr>
          <w:rFonts w:ascii="Arial" w:hAnsi="Arial" w:cs="Arial"/>
          <w:sz w:val="24"/>
          <w:szCs w:val="24"/>
        </w:rPr>
        <w:t xml:space="preserve">§ 3º Na falta das bandas mencionadas no parágrafo </w:t>
      </w:r>
      <w:r w:rsidR="0018299E" w:rsidRPr="00D77B8B">
        <w:rPr>
          <w:rFonts w:ascii="Arial" w:hAnsi="Arial" w:cs="Arial"/>
          <w:sz w:val="24"/>
          <w:szCs w:val="24"/>
        </w:rPr>
        <w:t>segundo o</w:t>
      </w:r>
      <w:r w:rsidRPr="00D77B8B">
        <w:rPr>
          <w:rFonts w:ascii="Arial" w:hAnsi="Arial" w:cs="Arial"/>
          <w:sz w:val="24"/>
          <w:szCs w:val="24"/>
        </w:rPr>
        <w:t xml:space="preserve"> Hino Oficial do Município de Sete Lagoas deverá ser executado por meio de sonorização ambiental gravada."</w:t>
      </w:r>
    </w:p>
    <w:p w:rsidR="008B6243" w:rsidRDefault="008F70E8" w:rsidP="00C0079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Quero ressaltar que não está sendo cumprid</w:t>
      </w:r>
      <w:r w:rsidR="0051786D">
        <w:rPr>
          <w:rFonts w:ascii="Arial" w:hAnsi="Arial" w:cs="Arial"/>
          <w:sz w:val="24"/>
          <w:szCs w:val="24"/>
        </w:rPr>
        <w:t>a esta lei</w:t>
      </w:r>
      <w:r w:rsidR="008B6243">
        <w:rPr>
          <w:rFonts w:ascii="Arial" w:hAnsi="Arial" w:cs="Arial"/>
          <w:sz w:val="24"/>
          <w:szCs w:val="24"/>
        </w:rPr>
        <w:t>.</w:t>
      </w:r>
      <w:r w:rsidR="0018299E">
        <w:rPr>
          <w:rFonts w:ascii="Arial" w:hAnsi="Arial" w:cs="Arial"/>
          <w:sz w:val="24"/>
          <w:szCs w:val="24"/>
        </w:rPr>
        <w:t xml:space="preserve">  </w:t>
      </w:r>
    </w:p>
    <w:p w:rsidR="008B6243" w:rsidRDefault="0051786D" w:rsidP="00C0079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B624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través deste hino, motivamos os alunos a se conscientizarem das belezas contidas em nossa </w:t>
      </w:r>
      <w:r w:rsidR="008B6243">
        <w:rPr>
          <w:rFonts w:ascii="Arial" w:hAnsi="Arial" w:cs="Arial"/>
          <w:sz w:val="24"/>
          <w:szCs w:val="24"/>
        </w:rPr>
        <w:t xml:space="preserve">cidade, o orgulho de ser </w:t>
      </w:r>
      <w:proofErr w:type="spellStart"/>
      <w:r w:rsidR="008B6243">
        <w:rPr>
          <w:rFonts w:ascii="Arial" w:hAnsi="Arial" w:cs="Arial"/>
          <w:sz w:val="24"/>
          <w:szCs w:val="24"/>
        </w:rPr>
        <w:t>setelagoano</w:t>
      </w:r>
      <w:proofErr w:type="spellEnd"/>
      <w:r w:rsidR="008B6243">
        <w:rPr>
          <w:rFonts w:ascii="Arial" w:hAnsi="Arial" w:cs="Arial"/>
          <w:sz w:val="24"/>
          <w:szCs w:val="24"/>
        </w:rPr>
        <w:t xml:space="preserve">, </w:t>
      </w:r>
      <w:r w:rsidR="008B6243">
        <w:rPr>
          <w:rFonts w:ascii="Arial" w:hAnsi="Arial" w:cs="Arial"/>
          <w:sz w:val="24"/>
          <w:szCs w:val="24"/>
        </w:rPr>
        <w:t>valorizar</w:t>
      </w:r>
      <w:r w:rsidR="00425794">
        <w:rPr>
          <w:rFonts w:ascii="Arial" w:hAnsi="Arial" w:cs="Arial"/>
          <w:sz w:val="24"/>
          <w:szCs w:val="24"/>
        </w:rPr>
        <w:t xml:space="preserve"> </w:t>
      </w:r>
      <w:r w:rsidR="0018299E">
        <w:rPr>
          <w:rFonts w:ascii="Arial" w:hAnsi="Arial" w:cs="Arial"/>
          <w:sz w:val="24"/>
          <w:szCs w:val="24"/>
        </w:rPr>
        <w:t>o que a</w:t>
      </w:r>
      <w:r w:rsidR="00425794">
        <w:rPr>
          <w:rFonts w:ascii="Arial" w:hAnsi="Arial" w:cs="Arial"/>
          <w:sz w:val="24"/>
          <w:szCs w:val="24"/>
        </w:rPr>
        <w:t xml:space="preserve"> cidade </w:t>
      </w:r>
      <w:r w:rsidR="0018299E">
        <w:rPr>
          <w:rFonts w:ascii="Arial" w:hAnsi="Arial" w:cs="Arial"/>
          <w:sz w:val="24"/>
          <w:szCs w:val="24"/>
        </w:rPr>
        <w:t>tem a nos oferece, acima de tudo valorizar o nosso bem maior “NOSSA CIDADE”!</w:t>
      </w:r>
    </w:p>
    <w:p w:rsidR="0018299E" w:rsidRDefault="0018299E" w:rsidP="0018299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8299E" w:rsidRDefault="0018299E" w:rsidP="0018299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Nestes termos.</w:t>
      </w:r>
    </w:p>
    <w:p w:rsidR="0018299E" w:rsidRDefault="0018299E" w:rsidP="0018299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Pede deferimento.</w:t>
      </w:r>
    </w:p>
    <w:p w:rsidR="0018299E" w:rsidRDefault="0018299E" w:rsidP="0018299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8299E" w:rsidRDefault="0018299E" w:rsidP="0018299E">
      <w:pPr>
        <w:spacing w:after="0" w:line="240" w:lineRule="auto"/>
        <w:ind w:firstLine="708"/>
        <w:jc w:val="center"/>
        <w:rPr>
          <w:sz w:val="28"/>
          <w:szCs w:val="28"/>
        </w:rPr>
      </w:pPr>
    </w:p>
    <w:p w:rsidR="0018299E" w:rsidRPr="0018299E" w:rsidRDefault="0018299E" w:rsidP="0018299E">
      <w:pPr>
        <w:spacing w:after="0" w:line="240" w:lineRule="auto"/>
        <w:ind w:firstLine="708"/>
        <w:jc w:val="center"/>
        <w:rPr>
          <w:sz w:val="28"/>
          <w:szCs w:val="28"/>
        </w:rPr>
      </w:pPr>
      <w:r w:rsidRPr="0018299E">
        <w:rPr>
          <w:sz w:val="28"/>
          <w:szCs w:val="28"/>
        </w:rPr>
        <w:t xml:space="preserve">Sala de reuniões, </w:t>
      </w:r>
      <w:r w:rsidR="00C00792">
        <w:rPr>
          <w:sz w:val="28"/>
          <w:szCs w:val="28"/>
        </w:rPr>
        <w:t xml:space="preserve">09 de </w:t>
      </w:r>
      <w:proofErr w:type="gramStart"/>
      <w:r w:rsidR="00C00792">
        <w:rPr>
          <w:sz w:val="28"/>
          <w:szCs w:val="28"/>
        </w:rPr>
        <w:t>Novembro</w:t>
      </w:r>
      <w:bookmarkStart w:id="0" w:name="_GoBack"/>
      <w:bookmarkEnd w:id="0"/>
      <w:proofErr w:type="gramEnd"/>
      <w:r w:rsidRPr="0018299E">
        <w:rPr>
          <w:sz w:val="28"/>
          <w:szCs w:val="28"/>
        </w:rPr>
        <w:t xml:space="preserve"> de 2019.</w:t>
      </w:r>
    </w:p>
    <w:p w:rsidR="0018299E" w:rsidRPr="0018299E" w:rsidRDefault="0018299E" w:rsidP="0018299E">
      <w:pPr>
        <w:spacing w:after="0" w:line="240" w:lineRule="auto"/>
        <w:ind w:firstLine="708"/>
        <w:jc w:val="center"/>
        <w:rPr>
          <w:sz w:val="28"/>
          <w:szCs w:val="28"/>
        </w:rPr>
      </w:pPr>
    </w:p>
    <w:p w:rsidR="0018299E" w:rsidRPr="0018299E" w:rsidRDefault="0018299E" w:rsidP="0018299E">
      <w:pPr>
        <w:spacing w:after="0" w:line="240" w:lineRule="auto"/>
        <w:ind w:firstLine="708"/>
        <w:jc w:val="center"/>
        <w:rPr>
          <w:sz w:val="28"/>
          <w:szCs w:val="28"/>
        </w:rPr>
      </w:pPr>
    </w:p>
    <w:p w:rsidR="0018299E" w:rsidRPr="0018299E" w:rsidRDefault="0018299E" w:rsidP="0018299E">
      <w:pPr>
        <w:spacing w:after="0" w:line="240" w:lineRule="auto"/>
        <w:ind w:firstLine="708"/>
        <w:jc w:val="center"/>
        <w:rPr>
          <w:sz w:val="28"/>
          <w:szCs w:val="28"/>
        </w:rPr>
      </w:pPr>
      <w:r w:rsidRPr="0018299E">
        <w:rPr>
          <w:sz w:val="28"/>
          <w:szCs w:val="28"/>
        </w:rPr>
        <w:t>Joaquim Gonzaga Barbosa</w:t>
      </w:r>
    </w:p>
    <w:p w:rsidR="0018299E" w:rsidRPr="0018299E" w:rsidRDefault="0018299E" w:rsidP="0018299E">
      <w:pPr>
        <w:spacing w:after="0" w:line="240" w:lineRule="auto"/>
        <w:ind w:firstLine="708"/>
        <w:jc w:val="center"/>
        <w:rPr>
          <w:sz w:val="28"/>
          <w:szCs w:val="28"/>
        </w:rPr>
      </w:pPr>
      <w:r w:rsidRPr="0018299E">
        <w:rPr>
          <w:sz w:val="28"/>
          <w:szCs w:val="28"/>
        </w:rPr>
        <w:t>Vereador Gonzaga- PSL</w:t>
      </w:r>
    </w:p>
    <w:p w:rsidR="00B10C73" w:rsidRDefault="00B10C73" w:rsidP="00C00792">
      <w:pPr>
        <w:spacing w:after="0" w:line="240" w:lineRule="auto"/>
        <w:jc w:val="both"/>
      </w:pPr>
    </w:p>
    <w:sectPr w:rsidR="00B10C73" w:rsidSect="001829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C42"/>
    <w:rsid w:val="0018299E"/>
    <w:rsid w:val="002F6F59"/>
    <w:rsid w:val="003F6994"/>
    <w:rsid w:val="00425794"/>
    <w:rsid w:val="0051786D"/>
    <w:rsid w:val="00817C42"/>
    <w:rsid w:val="008B6243"/>
    <w:rsid w:val="008F70E8"/>
    <w:rsid w:val="00B10C73"/>
    <w:rsid w:val="00C00792"/>
    <w:rsid w:val="00D77B8B"/>
    <w:rsid w:val="00F4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6FE5A"/>
  <w15:chartTrackingRefBased/>
  <w15:docId w15:val="{72B699AE-7664-4049-A807-544CD754E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C4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307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GONZAGA</dc:creator>
  <cp:keywords/>
  <dc:description/>
  <cp:lastModifiedBy>GABINETE GONZAGA</cp:lastModifiedBy>
  <cp:revision>1</cp:revision>
  <cp:lastPrinted>2019-12-09T18:42:00Z</cp:lastPrinted>
  <dcterms:created xsi:type="dcterms:W3CDTF">2019-12-09T14:28:00Z</dcterms:created>
  <dcterms:modified xsi:type="dcterms:W3CDTF">2019-12-09T18:46:00Z</dcterms:modified>
</cp:coreProperties>
</file>