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CCEB1" w14:textId="085A4F88" w:rsidR="009A488A" w:rsidRPr="00D352E3" w:rsidRDefault="009A488A" w:rsidP="009A488A">
      <w:pPr>
        <w:shd w:val="clear" w:color="auto" w:fill="FFFFFF"/>
        <w:spacing w:after="27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D352E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ANTEPROJETO DE LEI N° _______ / 2019</w:t>
      </w:r>
    </w:p>
    <w:p w14:paraId="0CD5EA39" w14:textId="77777777" w:rsidR="009A488A" w:rsidRPr="00D352E3" w:rsidRDefault="009A488A" w:rsidP="009A488A">
      <w:pPr>
        <w:shd w:val="clear" w:color="auto" w:fill="FFFFFF"/>
        <w:spacing w:after="270" w:line="240" w:lineRule="auto"/>
        <w:ind w:left="340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23B7CDC4" w14:textId="0BA9D17A" w:rsidR="009A488A" w:rsidRPr="00D352E3" w:rsidRDefault="00B15D9F" w:rsidP="009A488A">
      <w:pPr>
        <w:shd w:val="clear" w:color="auto" w:fill="FFFFFF"/>
        <w:spacing w:after="270" w:line="240" w:lineRule="auto"/>
        <w:ind w:left="5245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D352E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Institui a Campanha Municipal de Prevenção ao HIV/AIDS e dá outras providências.</w:t>
      </w:r>
      <w:r w:rsidRPr="00D352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D352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14:paraId="4642AB32" w14:textId="62C31D83" w:rsidR="009A488A" w:rsidRPr="00D352E3" w:rsidRDefault="00B15D9F" w:rsidP="009A488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D352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D352E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Art. 1º</w:t>
      </w:r>
      <w:r w:rsidR="009A488A" w:rsidRPr="00D352E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  <w:r w:rsidRPr="00D352E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Fica instituída a Campanha Municipal de Prevenção ao HIV/AIDS e outras infecções sexualmente transmissíveis, denominada </w:t>
      </w:r>
      <w:proofErr w:type="gramStart"/>
      <w:r w:rsidRPr="00D352E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Dezembro</w:t>
      </w:r>
      <w:proofErr w:type="gramEnd"/>
      <w:r w:rsidRPr="00D352E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Vermelho.</w:t>
      </w:r>
      <w:r w:rsidRPr="00D352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D352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D352E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Art. 2º</w:t>
      </w:r>
      <w:r w:rsidR="009A488A" w:rsidRPr="00D352E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  <w:r w:rsidRPr="00D352E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 campanha será constituída de um conjunto de atividades e mobilizações relacionadas ao enfrentamento do HIV/AIDS e das demais infecções sexualmente transmissíveis.</w:t>
      </w:r>
    </w:p>
    <w:p w14:paraId="6DB6776E" w14:textId="77777777" w:rsidR="009A488A" w:rsidRPr="00D352E3" w:rsidRDefault="00B15D9F" w:rsidP="009A488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D352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D352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D352E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§ 1º A campanha terá foco na prevenção, assistência, proteção e promoção dos direitos humanos das pessoas que vivem com HIV/AIDS.</w:t>
      </w:r>
    </w:p>
    <w:p w14:paraId="763EAFCC" w14:textId="77777777" w:rsidR="009A488A" w:rsidRPr="00D352E3" w:rsidRDefault="00B15D9F" w:rsidP="009A488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D352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D352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D352E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§ 2º As atividades e mobilizações referidas no </w:t>
      </w:r>
      <w:r w:rsidRPr="00D352E3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pt-BR"/>
        </w:rPr>
        <w:t>caput</w:t>
      </w:r>
      <w:r w:rsidRPr="00D352E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 serão desenvolvidas em consonância com os princípios do Sistema Único de Saúde, de modo integrado em toda a administração pública, com entidades da sociedade civil organizada e organismos nacionais e internacionais.</w:t>
      </w:r>
    </w:p>
    <w:p w14:paraId="672DD23D" w14:textId="201CF66D" w:rsidR="009A488A" w:rsidRPr="00D352E3" w:rsidRDefault="00B15D9F" w:rsidP="009A488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D352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D352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D352E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Art. 3º</w:t>
      </w:r>
      <w:r w:rsidR="009A488A" w:rsidRPr="00D352E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  <w:r w:rsidRPr="00D352E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Sem prejuízo de outras ações e atividades conexas, a campanha promoverá:</w:t>
      </w:r>
      <w:r w:rsidRPr="00D352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D352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D352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D352E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 - promoção de palestras e atividades educativas;</w:t>
      </w:r>
    </w:p>
    <w:p w14:paraId="5FE222D0" w14:textId="12267337" w:rsidR="009A488A" w:rsidRPr="00D352E3" w:rsidRDefault="00B15D9F" w:rsidP="009A488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D352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D352E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II - </w:t>
      </w:r>
      <w:proofErr w:type="gramStart"/>
      <w:r w:rsidRPr="00D352E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veiculação</w:t>
      </w:r>
      <w:proofErr w:type="gramEnd"/>
      <w:r w:rsidRPr="00D352E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 campanhas de mídia;</w:t>
      </w:r>
    </w:p>
    <w:p w14:paraId="2819A866" w14:textId="2067D7D2" w:rsidR="009A488A" w:rsidRPr="00D352E3" w:rsidRDefault="00B15D9F" w:rsidP="009A488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D352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D352E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</w:t>
      </w:r>
      <w:r w:rsidR="00D352E3" w:rsidRPr="00D352E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II</w:t>
      </w:r>
      <w:r w:rsidRPr="00D352E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- realização de eventos.</w:t>
      </w:r>
    </w:p>
    <w:p w14:paraId="11416C2F" w14:textId="77777777" w:rsidR="00D352E3" w:rsidRPr="00D352E3" w:rsidRDefault="00B15D9F" w:rsidP="009A488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D352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14:paraId="5D5D9711" w14:textId="4ACF6423" w:rsidR="00B15D9F" w:rsidRPr="00D352E3" w:rsidRDefault="00B15D9F" w:rsidP="009A48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352E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Art. 4º</w:t>
      </w:r>
      <w:r w:rsidR="009A488A" w:rsidRPr="00D352E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  <w:r w:rsidRPr="00D352E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Esta Lei entra em vigor na data de sua publicação.</w:t>
      </w:r>
    </w:p>
    <w:p w14:paraId="1AF33E50" w14:textId="344E3816" w:rsidR="009A488A" w:rsidRPr="00D352E3" w:rsidRDefault="00B15D9F" w:rsidP="009A48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352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14:paraId="1B1B0DF8" w14:textId="77777777" w:rsidR="00D352E3" w:rsidRPr="00D352E3" w:rsidRDefault="00D352E3" w:rsidP="00D352E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D352E3">
        <w:rPr>
          <w:rFonts w:ascii="Arial" w:hAnsi="Arial" w:cs="Arial"/>
          <w:color w:val="000000"/>
          <w:sz w:val="24"/>
          <w:szCs w:val="24"/>
        </w:rPr>
        <w:t>Sala das Sessões, 15 de janeiro de 2019.</w:t>
      </w:r>
    </w:p>
    <w:p w14:paraId="1D5CD969" w14:textId="77777777" w:rsidR="009A488A" w:rsidRPr="00D352E3" w:rsidRDefault="009A488A" w:rsidP="009A48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E0D7F78" w14:textId="37CA760A" w:rsidR="009A488A" w:rsidRDefault="009A488A" w:rsidP="009A48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D1F3380" w14:textId="6107957B" w:rsidR="00D352E3" w:rsidRDefault="00D352E3" w:rsidP="009A48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AFE83BF" w14:textId="11111E17" w:rsidR="00D352E3" w:rsidRDefault="00D352E3" w:rsidP="009A48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8BC1AD1" w14:textId="77777777" w:rsidR="00D352E3" w:rsidRPr="00D352E3" w:rsidRDefault="00D352E3" w:rsidP="009A48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057BADB" w14:textId="669B969F" w:rsidR="009A488A" w:rsidRPr="00D352E3" w:rsidRDefault="009A488A" w:rsidP="009A48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D352E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RODRIGO BRAGA</w:t>
      </w:r>
    </w:p>
    <w:p w14:paraId="214E031F" w14:textId="2A6D9A20" w:rsidR="009A488A" w:rsidRPr="00D352E3" w:rsidRDefault="009A488A" w:rsidP="009A48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D352E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VEREADOR</w:t>
      </w:r>
    </w:p>
    <w:p w14:paraId="3CD2F50D" w14:textId="1D3F503E" w:rsidR="00D352E3" w:rsidRPr="00D352E3" w:rsidRDefault="00D352E3" w:rsidP="00D352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D352E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>JUTIFICATIVA</w:t>
      </w:r>
    </w:p>
    <w:p w14:paraId="027F8671" w14:textId="66F17B10" w:rsidR="00D352E3" w:rsidRDefault="00D352E3" w:rsidP="009A488A">
      <w:pPr>
        <w:jc w:val="both"/>
        <w:rPr>
          <w:rFonts w:ascii="Arial" w:hAnsi="Arial" w:cs="Arial"/>
          <w:sz w:val="24"/>
          <w:szCs w:val="24"/>
        </w:rPr>
      </w:pPr>
    </w:p>
    <w:p w14:paraId="590B04C1" w14:textId="16C24831" w:rsidR="00D352E3" w:rsidRDefault="00D352E3" w:rsidP="009A488A">
      <w:pPr>
        <w:jc w:val="both"/>
        <w:rPr>
          <w:rFonts w:ascii="Arial" w:hAnsi="Arial" w:cs="Arial"/>
          <w:sz w:val="24"/>
          <w:szCs w:val="24"/>
        </w:rPr>
      </w:pPr>
    </w:p>
    <w:p w14:paraId="2BFE83E5" w14:textId="0ACEF9DD" w:rsidR="00D352E3" w:rsidRPr="00D3235D" w:rsidRDefault="00D352E3" w:rsidP="00D3235D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D3235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Há 30 anos, no dia 27 de outubro de 1988, a Assembleia Geral da ONU e a Organização Mundial de Saúde instituíram o dia 1º de dezembro como o Dia Mundial de Luta contra a Aids. Cinco anos após a descoberta do vírus causador da aids, o HIV, 65,7 mil pessoas já tinham sido diagnosticadas com o vírus, e 38 mil já tinham falecido.</w:t>
      </w:r>
    </w:p>
    <w:p w14:paraId="0AEB5347" w14:textId="77777777" w:rsidR="008473AD" w:rsidRPr="00D3235D" w:rsidRDefault="008473AD" w:rsidP="00D3235D">
      <w:pPr>
        <w:pStyle w:val="NormalWeb"/>
        <w:shd w:val="clear" w:color="auto" w:fill="FFFFFF"/>
        <w:spacing w:before="0" w:beforeAutospacing="0" w:after="158" w:afterAutospacing="0"/>
        <w:ind w:firstLine="708"/>
        <w:jc w:val="both"/>
        <w:rPr>
          <w:rFonts w:ascii="Arial" w:hAnsi="Arial" w:cs="Arial"/>
          <w:color w:val="000000" w:themeColor="text1"/>
        </w:rPr>
      </w:pPr>
      <w:r w:rsidRPr="00D3235D">
        <w:rPr>
          <w:rFonts w:ascii="Arial" w:hAnsi="Arial" w:cs="Arial"/>
          <w:color w:val="000000" w:themeColor="text1"/>
        </w:rPr>
        <w:t xml:space="preserve">O tempo passou e hoje é possível viver com o HIV, mas a aids ainda é uma realidade. Atualmente, 75% das pessoas vivem com o vírus e conhecem seu estado sorológico. A meta da ONU é garantir que até 2020 esse número chegue a 90%, e desses, pelo menos 90% dessas pessoas recebam tratamento e entre os que recebem tratamento,  90% tornem </w:t>
      </w:r>
      <w:proofErr w:type="spellStart"/>
      <w:r w:rsidRPr="00D3235D">
        <w:rPr>
          <w:rFonts w:ascii="Arial" w:hAnsi="Arial" w:cs="Arial"/>
          <w:color w:val="000000" w:themeColor="text1"/>
        </w:rPr>
        <w:t>indectáveis</w:t>
      </w:r>
      <w:proofErr w:type="spellEnd"/>
      <w:r w:rsidRPr="00D3235D">
        <w:rPr>
          <w:rFonts w:ascii="Arial" w:hAnsi="Arial" w:cs="Arial"/>
          <w:color w:val="000000" w:themeColor="text1"/>
        </w:rPr>
        <w:t xml:space="preserve"> – estado em que a pessoa não transmite o vírus e consegue manter qualidade de vida sem manifestar os sintomas da aids.</w:t>
      </w:r>
    </w:p>
    <w:p w14:paraId="00E6822B" w14:textId="77777777" w:rsidR="008473AD" w:rsidRPr="00D3235D" w:rsidRDefault="008473AD" w:rsidP="00D3235D">
      <w:pPr>
        <w:pStyle w:val="NormalWeb"/>
        <w:shd w:val="clear" w:color="auto" w:fill="FFFFFF"/>
        <w:spacing w:before="0" w:beforeAutospacing="0" w:after="158" w:afterAutospacing="0"/>
        <w:ind w:firstLine="708"/>
        <w:jc w:val="both"/>
        <w:rPr>
          <w:rFonts w:ascii="Arial" w:hAnsi="Arial" w:cs="Arial"/>
          <w:color w:val="000000" w:themeColor="text1"/>
        </w:rPr>
      </w:pPr>
      <w:r w:rsidRPr="00D3235D">
        <w:rPr>
          <w:rFonts w:ascii="Arial" w:hAnsi="Arial" w:cs="Arial"/>
          <w:color w:val="000000" w:themeColor="text1"/>
        </w:rPr>
        <w:t xml:space="preserve">No Brasil, 92% das pessoas em tratamento já atingiram esse estado de estarem indetectáveis. Essa conquista, se deve ao fortalecimento das ações do Ministério da Saúde, por meio do DIAHV, para ampliar a oferta do melhor tratamento disponível para o HIV. Exemplo disso, é que o país incorporou o </w:t>
      </w:r>
      <w:proofErr w:type="spellStart"/>
      <w:r w:rsidRPr="00D3235D">
        <w:rPr>
          <w:rFonts w:ascii="Arial" w:hAnsi="Arial" w:cs="Arial"/>
          <w:color w:val="000000" w:themeColor="text1"/>
        </w:rPr>
        <w:t>dolutegravir</w:t>
      </w:r>
      <w:proofErr w:type="spellEnd"/>
      <w:r w:rsidRPr="00D3235D">
        <w:rPr>
          <w:rFonts w:ascii="Arial" w:hAnsi="Arial" w:cs="Arial"/>
          <w:color w:val="000000" w:themeColor="text1"/>
        </w:rPr>
        <w:t xml:space="preserve"> como medicamento de primeira linha para tratar os pacientes.</w:t>
      </w:r>
    </w:p>
    <w:p w14:paraId="261C6804" w14:textId="3F1EC08C" w:rsidR="008473AD" w:rsidRDefault="008473AD" w:rsidP="00D3235D">
      <w:pPr>
        <w:pStyle w:val="NormalWeb"/>
        <w:shd w:val="clear" w:color="auto" w:fill="FFFFFF"/>
        <w:spacing w:before="0" w:beforeAutospacing="0" w:after="158" w:afterAutospacing="0"/>
        <w:ind w:firstLine="708"/>
        <w:jc w:val="both"/>
        <w:rPr>
          <w:rFonts w:ascii="Arial" w:hAnsi="Arial" w:cs="Arial"/>
          <w:color w:val="000000" w:themeColor="text1"/>
        </w:rPr>
      </w:pPr>
      <w:r w:rsidRPr="00D3235D">
        <w:rPr>
          <w:rFonts w:ascii="Arial" w:hAnsi="Arial" w:cs="Arial"/>
          <w:color w:val="000000" w:themeColor="text1"/>
        </w:rPr>
        <w:t xml:space="preserve">Além disso, no campo da prevenção, o SUS coloca </w:t>
      </w:r>
      <w:proofErr w:type="spellStart"/>
      <w:r w:rsidRPr="00D3235D">
        <w:rPr>
          <w:rFonts w:ascii="Arial" w:hAnsi="Arial" w:cs="Arial"/>
          <w:color w:val="000000" w:themeColor="text1"/>
        </w:rPr>
        <w:t>a</w:t>
      </w:r>
      <w:proofErr w:type="spellEnd"/>
      <w:r w:rsidRPr="00D3235D">
        <w:rPr>
          <w:rFonts w:ascii="Arial" w:hAnsi="Arial" w:cs="Arial"/>
          <w:color w:val="000000" w:themeColor="text1"/>
        </w:rPr>
        <w:t xml:space="preserve"> disposição da população as estratégias e tecnologias mais avançadas para a prevenção a infecção pelo vírus, como a Profilaxia </w:t>
      </w:r>
      <w:proofErr w:type="spellStart"/>
      <w:r w:rsidRPr="00D3235D">
        <w:rPr>
          <w:rFonts w:ascii="Arial" w:hAnsi="Arial" w:cs="Arial"/>
          <w:color w:val="000000" w:themeColor="text1"/>
        </w:rPr>
        <w:fldChar w:fldCharType="begin"/>
      </w:r>
      <w:r w:rsidRPr="00D3235D">
        <w:rPr>
          <w:rFonts w:ascii="Arial" w:hAnsi="Arial" w:cs="Arial"/>
          <w:color w:val="000000" w:themeColor="text1"/>
        </w:rPr>
        <w:instrText xml:space="preserve"> HYPERLINK "http://www.aids.gov.br/pt-br/publico-geral/prevencao-combinada/prep-profilaxia-pre-exposicao" \t "_blank" </w:instrText>
      </w:r>
      <w:r w:rsidRPr="00D3235D">
        <w:rPr>
          <w:rFonts w:ascii="Arial" w:hAnsi="Arial" w:cs="Arial"/>
          <w:color w:val="000000" w:themeColor="text1"/>
        </w:rPr>
        <w:fldChar w:fldCharType="separate"/>
      </w:r>
      <w:r w:rsidRPr="00D3235D">
        <w:rPr>
          <w:rStyle w:val="Hyperlink"/>
          <w:rFonts w:ascii="Arial" w:hAnsi="Arial" w:cs="Arial"/>
          <w:color w:val="000000" w:themeColor="text1"/>
          <w:u w:val="none"/>
        </w:rPr>
        <w:t>Pré</w:t>
      </w:r>
      <w:proofErr w:type="spellEnd"/>
      <w:r w:rsidRPr="00D3235D">
        <w:rPr>
          <w:rStyle w:val="Hyperlink"/>
          <w:rFonts w:ascii="Arial" w:hAnsi="Arial" w:cs="Arial"/>
          <w:color w:val="000000" w:themeColor="text1"/>
          <w:u w:val="none"/>
        </w:rPr>
        <w:t>-Exposição (</w:t>
      </w:r>
      <w:proofErr w:type="spellStart"/>
      <w:r w:rsidRPr="00D3235D">
        <w:rPr>
          <w:rStyle w:val="Hyperlink"/>
          <w:rFonts w:ascii="Arial" w:hAnsi="Arial" w:cs="Arial"/>
          <w:color w:val="000000" w:themeColor="text1"/>
          <w:u w:val="none"/>
        </w:rPr>
        <w:t>PrEP</w:t>
      </w:r>
      <w:proofErr w:type="spellEnd"/>
      <w:r w:rsidRPr="00D3235D">
        <w:rPr>
          <w:rStyle w:val="Hyperlink"/>
          <w:rFonts w:ascii="Arial" w:hAnsi="Arial" w:cs="Arial"/>
          <w:color w:val="000000" w:themeColor="text1"/>
          <w:u w:val="none"/>
        </w:rPr>
        <w:t>)</w:t>
      </w:r>
      <w:r w:rsidRPr="00D3235D">
        <w:rPr>
          <w:rFonts w:ascii="Arial" w:hAnsi="Arial" w:cs="Arial"/>
          <w:color w:val="000000" w:themeColor="text1"/>
        </w:rPr>
        <w:fldChar w:fldCharType="end"/>
      </w:r>
      <w:r w:rsidRPr="00D3235D">
        <w:rPr>
          <w:rFonts w:ascii="Arial" w:hAnsi="Arial" w:cs="Arial"/>
          <w:color w:val="000000" w:themeColor="text1"/>
        </w:rPr>
        <w:t> e a </w:t>
      </w:r>
      <w:hyperlink r:id="rId4" w:tgtFrame="_blank" w:history="1">
        <w:r w:rsidRPr="00D3235D">
          <w:rPr>
            <w:rStyle w:val="Hyperlink"/>
            <w:rFonts w:ascii="Arial" w:hAnsi="Arial" w:cs="Arial"/>
            <w:color w:val="000000" w:themeColor="text1"/>
            <w:u w:val="none"/>
          </w:rPr>
          <w:t>Profilaxia Pós Exposição (PEP)</w:t>
        </w:r>
      </w:hyperlink>
      <w:r w:rsidRPr="00D3235D">
        <w:rPr>
          <w:rFonts w:ascii="Arial" w:hAnsi="Arial" w:cs="Arial"/>
          <w:color w:val="000000" w:themeColor="text1"/>
        </w:rPr>
        <w:t xml:space="preserve">; além de ampliar o acesso ao diagnóstico precoce e ações específicas para populações-chaves para resposta ao HIV, como pessoas </w:t>
      </w:r>
      <w:proofErr w:type="spellStart"/>
      <w:r w:rsidRPr="00D3235D">
        <w:rPr>
          <w:rFonts w:ascii="Arial" w:hAnsi="Arial" w:cs="Arial"/>
          <w:color w:val="000000" w:themeColor="text1"/>
        </w:rPr>
        <w:t>trans</w:t>
      </w:r>
      <w:proofErr w:type="spellEnd"/>
      <w:r w:rsidRPr="00D3235D">
        <w:rPr>
          <w:rFonts w:ascii="Arial" w:hAnsi="Arial" w:cs="Arial"/>
          <w:color w:val="000000" w:themeColor="text1"/>
        </w:rPr>
        <w:t>, os gays e homens que fazem sexo com homens, trabalhadores do sexo, população privada de liberdade e usuários de álcool e outras substâncias.</w:t>
      </w:r>
    </w:p>
    <w:p w14:paraId="19CD9CDE" w14:textId="2F5F7B33" w:rsidR="00D3235D" w:rsidRDefault="00D3235D" w:rsidP="00D3235D">
      <w:pPr>
        <w:pStyle w:val="NormalWeb"/>
        <w:shd w:val="clear" w:color="auto" w:fill="FFFFFF"/>
        <w:spacing w:before="0" w:beforeAutospacing="0" w:after="158" w:afterAutospacing="0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 w:themeColor="text1"/>
        </w:rPr>
        <w:t xml:space="preserve">Com isso, buscando fortalecer a prevenção a </w:t>
      </w:r>
      <w:r w:rsidRPr="00D352E3">
        <w:rPr>
          <w:rFonts w:ascii="Arial" w:hAnsi="Arial" w:cs="Arial"/>
          <w:color w:val="000000"/>
          <w:shd w:val="clear" w:color="auto" w:fill="FFFFFF"/>
        </w:rPr>
        <w:t>HIV/AIDS e outras infecções sexualmente transmissíveis</w:t>
      </w:r>
      <w:r>
        <w:rPr>
          <w:rFonts w:ascii="Arial" w:hAnsi="Arial" w:cs="Arial"/>
          <w:color w:val="000000"/>
          <w:shd w:val="clear" w:color="auto" w:fill="FFFFFF"/>
        </w:rPr>
        <w:t xml:space="preserve"> a matéria apresentada busca instituir </w:t>
      </w:r>
      <w:r w:rsidR="007E5309">
        <w:rPr>
          <w:rFonts w:ascii="Arial" w:hAnsi="Arial" w:cs="Arial"/>
          <w:color w:val="000000"/>
          <w:shd w:val="clear" w:color="auto" w:fill="FFFFFF"/>
        </w:rPr>
        <w:t xml:space="preserve">uma </w:t>
      </w:r>
      <w:r>
        <w:rPr>
          <w:rFonts w:ascii="Arial" w:hAnsi="Arial" w:cs="Arial"/>
          <w:color w:val="000000"/>
          <w:shd w:val="clear" w:color="auto" w:fill="FFFFFF"/>
        </w:rPr>
        <w:t xml:space="preserve">campanha </w:t>
      </w:r>
      <w:r w:rsidR="007E5309">
        <w:rPr>
          <w:rFonts w:ascii="Arial" w:hAnsi="Arial" w:cs="Arial"/>
          <w:color w:val="000000"/>
          <w:shd w:val="clear" w:color="auto" w:fill="FFFFFF"/>
        </w:rPr>
        <w:t xml:space="preserve">de conscientização </w:t>
      </w:r>
      <w:r>
        <w:rPr>
          <w:rFonts w:ascii="Arial" w:hAnsi="Arial" w:cs="Arial"/>
          <w:color w:val="000000"/>
          <w:shd w:val="clear" w:color="auto" w:fill="FFFFFF"/>
        </w:rPr>
        <w:t xml:space="preserve">a ser realizada no mês de dezembro </w:t>
      </w:r>
      <w:r w:rsidR="0066455F">
        <w:rPr>
          <w:rFonts w:ascii="Arial" w:hAnsi="Arial" w:cs="Arial"/>
          <w:color w:val="000000"/>
          <w:shd w:val="clear" w:color="auto" w:fill="FFFFFF"/>
        </w:rPr>
        <w:t>com esse fim.</w:t>
      </w:r>
    </w:p>
    <w:p w14:paraId="7D06232C" w14:textId="30ACED57" w:rsidR="007E5309" w:rsidRDefault="007E5309" w:rsidP="00D3235D">
      <w:pPr>
        <w:pStyle w:val="NormalWeb"/>
        <w:shd w:val="clear" w:color="auto" w:fill="FFFFFF"/>
        <w:spacing w:before="0" w:beforeAutospacing="0" w:after="158" w:afterAutospacing="0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Solicito apreciação e apoio de meus nobres pares para aprovação desta.</w:t>
      </w:r>
    </w:p>
    <w:p w14:paraId="7CD3C365" w14:textId="77777777" w:rsidR="0066455F" w:rsidRPr="00D3235D" w:rsidRDefault="0066455F" w:rsidP="00D3235D">
      <w:pPr>
        <w:pStyle w:val="NormalWeb"/>
        <w:shd w:val="clear" w:color="auto" w:fill="FFFFFF"/>
        <w:spacing w:before="0" w:beforeAutospacing="0" w:after="158" w:afterAutospacing="0"/>
        <w:ind w:firstLine="708"/>
        <w:jc w:val="both"/>
        <w:rPr>
          <w:rFonts w:ascii="Arial" w:hAnsi="Arial" w:cs="Arial"/>
          <w:color w:val="000000" w:themeColor="text1"/>
        </w:rPr>
      </w:pPr>
    </w:p>
    <w:p w14:paraId="7B9552C2" w14:textId="77777777" w:rsidR="00D352E3" w:rsidRPr="00D352E3" w:rsidRDefault="00D352E3" w:rsidP="00D352E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D352E3">
        <w:rPr>
          <w:rFonts w:ascii="Arial" w:hAnsi="Arial" w:cs="Arial"/>
          <w:color w:val="000000"/>
          <w:sz w:val="24"/>
          <w:szCs w:val="24"/>
        </w:rPr>
        <w:t>Sala das Sessões, 15 de janeiro de 2019.</w:t>
      </w:r>
    </w:p>
    <w:p w14:paraId="2A94DD6E" w14:textId="77777777" w:rsidR="00D352E3" w:rsidRPr="00D352E3" w:rsidRDefault="00D352E3" w:rsidP="00D352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BFF8FAA" w14:textId="77777777" w:rsidR="00D352E3" w:rsidRDefault="00D352E3" w:rsidP="00D352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6374A46" w14:textId="77777777" w:rsidR="00D352E3" w:rsidRDefault="00D352E3" w:rsidP="00D352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22906EC" w14:textId="537B146D" w:rsidR="00D352E3" w:rsidRDefault="00D352E3" w:rsidP="00D352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3CB7EE7" w14:textId="77777777" w:rsidR="007E5309" w:rsidRDefault="007E5309" w:rsidP="00D352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bookmarkEnd w:id="0"/>
    </w:p>
    <w:p w14:paraId="4AFB34A5" w14:textId="77777777" w:rsidR="00D352E3" w:rsidRPr="00D352E3" w:rsidRDefault="00D352E3" w:rsidP="00D352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21F7E87" w14:textId="77777777" w:rsidR="00D352E3" w:rsidRPr="00D352E3" w:rsidRDefault="00D352E3" w:rsidP="00D352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D352E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RODRIGO BRAGA</w:t>
      </w:r>
    </w:p>
    <w:p w14:paraId="2D45B9B1" w14:textId="77777777" w:rsidR="00D352E3" w:rsidRPr="00D352E3" w:rsidRDefault="00D352E3" w:rsidP="00D352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D352E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VEREADOR</w:t>
      </w:r>
    </w:p>
    <w:p w14:paraId="72D3A7A2" w14:textId="77777777" w:rsidR="00D352E3" w:rsidRPr="00D352E3" w:rsidRDefault="00D352E3" w:rsidP="009A488A">
      <w:pPr>
        <w:jc w:val="both"/>
        <w:rPr>
          <w:rFonts w:ascii="Arial" w:hAnsi="Arial" w:cs="Arial"/>
          <w:sz w:val="24"/>
          <w:szCs w:val="24"/>
        </w:rPr>
      </w:pPr>
    </w:p>
    <w:sectPr w:rsidR="00D352E3" w:rsidRPr="00D352E3" w:rsidSect="009A488A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9F"/>
    <w:rsid w:val="001F6F82"/>
    <w:rsid w:val="0066455F"/>
    <w:rsid w:val="007176E4"/>
    <w:rsid w:val="007E5309"/>
    <w:rsid w:val="008473AD"/>
    <w:rsid w:val="009A488A"/>
    <w:rsid w:val="00B15D9F"/>
    <w:rsid w:val="00D3235D"/>
    <w:rsid w:val="00D3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639D8"/>
  <w15:chartTrackingRefBased/>
  <w15:docId w15:val="{A5BA65A9-5737-474D-B1F6-72D9B601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7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473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8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ids.gov.br/pt-br/pep-profilaxia-pos-exposicao-ao-hiv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RODRIGO</dc:creator>
  <cp:keywords/>
  <dc:description/>
  <cp:lastModifiedBy>GABINETE RODRIGO</cp:lastModifiedBy>
  <cp:revision>3</cp:revision>
  <dcterms:created xsi:type="dcterms:W3CDTF">2019-08-21T16:42:00Z</dcterms:created>
  <dcterms:modified xsi:type="dcterms:W3CDTF">2019-08-21T18:30:00Z</dcterms:modified>
</cp:coreProperties>
</file>