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02" w:rsidRDefault="00455702" w:rsidP="004557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702" w:rsidRDefault="00455702" w:rsidP="004557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_____/2019</w:t>
      </w:r>
    </w:p>
    <w:p w:rsidR="00455702" w:rsidRDefault="00455702" w:rsidP="004557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455702" w:rsidRDefault="00455702" w:rsidP="004557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455702" w:rsidRDefault="00455702" w:rsidP="00455702">
      <w:pPr>
        <w:jc w:val="both"/>
        <w:rPr>
          <w:rFonts w:ascii="Arial" w:hAnsi="Arial" w:cs="Arial"/>
          <w:sz w:val="24"/>
          <w:szCs w:val="24"/>
        </w:rPr>
      </w:pPr>
    </w:p>
    <w:p w:rsidR="00455702" w:rsidRDefault="00455702" w:rsidP="00455702">
      <w:pPr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esta subscreve, requer que, ouvida a casa e após tramites regimentais, seja enviada moção h</w:t>
      </w:r>
      <w:r>
        <w:rPr>
          <w:rFonts w:ascii="Arial" w:eastAsia="DejaVuSans" w:hAnsi="Arial" w:cs="Arial"/>
          <w:kern w:val="2"/>
          <w:sz w:val="24"/>
          <w:szCs w:val="24"/>
        </w:rPr>
        <w:t>onrosa, à Guarda Civil Municipal</w:t>
      </w:r>
      <w:r>
        <w:rPr>
          <w:rFonts w:ascii="Arial" w:eastAsia="DejaVuSans" w:hAnsi="Arial" w:cs="Arial"/>
          <w:kern w:val="2"/>
          <w:sz w:val="24"/>
          <w:szCs w:val="24"/>
        </w:rPr>
        <w:t>, Sr</w:t>
      </w:r>
      <w:r>
        <w:rPr>
          <w:rFonts w:ascii="Arial" w:eastAsia="DejaVuSans" w:hAnsi="Arial" w:cs="Arial"/>
          <w:kern w:val="2"/>
          <w:sz w:val="24"/>
          <w:szCs w:val="24"/>
        </w:rPr>
        <w:t>a. Carolina Maia Pontes</w:t>
      </w:r>
      <w:r>
        <w:rPr>
          <w:rFonts w:ascii="Arial" w:eastAsia="DejaVuSans" w:hAnsi="Arial" w:cs="Arial"/>
          <w:kern w:val="2"/>
          <w:sz w:val="24"/>
          <w:szCs w:val="24"/>
        </w:rPr>
        <w:t>, parabenizando sua solidariedade e empenho com todo louvor e afinco voluntário, ao corajosamente atuar na coordenação e planejamento logístico juntamente com o responsável pela defesa civil do Município de Brumadinho, no planejamento do socorro aos necessitados na tragédia do citado município, representando além da Guarda Civil Municipal o Município de Sete Lagoas.</w:t>
      </w:r>
    </w:p>
    <w:p w:rsidR="00455702" w:rsidRDefault="00455702" w:rsidP="0045570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55702" w:rsidRDefault="00455702" w:rsidP="004557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10 de junho de 2019.</w:t>
      </w:r>
    </w:p>
    <w:p w:rsidR="00455702" w:rsidRDefault="00455702" w:rsidP="004557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702" w:rsidRDefault="00455702" w:rsidP="004557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455702" w:rsidRDefault="00455702" w:rsidP="004557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VEREADOR</w:t>
      </w:r>
    </w:p>
    <w:p w:rsidR="00455702" w:rsidRDefault="00455702" w:rsidP="004557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5702" w:rsidRDefault="00455702" w:rsidP="00455702">
      <w:pPr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455702" w:rsidRDefault="00455702" w:rsidP="00455702">
      <w:pPr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455702" w:rsidRDefault="00455702" w:rsidP="00455702">
      <w:pPr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Os guardas atuaram na coordenação e planejamento logístico juntamente com o responsável da defesa civil do município de Brumadinho. Tal apoio foi fundamental, uma vez que não foram medidos esforços de todos os entes e autoridades no sentido de socorrer os atingidos pela tragédia que ceifou a vida de tantas pessoas.</w:t>
      </w:r>
    </w:p>
    <w:p w:rsidR="00455702" w:rsidRDefault="00455702" w:rsidP="00455702">
      <w:pPr>
        <w:spacing w:after="0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Dessa forma, </w:t>
      </w:r>
      <w:r>
        <w:rPr>
          <w:rFonts w:ascii="Arial" w:hAnsi="Arial" w:cs="Arial"/>
          <w:sz w:val="24"/>
          <w:szCs w:val="24"/>
        </w:rPr>
        <w:t xml:space="preserve">apresento a presente Moção Honrosa ao ilustre supracitado, </w:t>
      </w:r>
      <w:r>
        <w:rPr>
          <w:rFonts w:ascii="Arial" w:eastAsia="DejaVuSans" w:hAnsi="Arial" w:cs="Arial"/>
          <w:kern w:val="2"/>
          <w:sz w:val="24"/>
          <w:szCs w:val="24"/>
        </w:rPr>
        <w:t>pela nobre participação em ações em benefício do Município de Brumadinho, honrando o nome da Guarda Civil Municipal de Sete Lagoas.</w:t>
      </w:r>
    </w:p>
    <w:p w:rsidR="00455702" w:rsidRDefault="00455702" w:rsidP="00455702"/>
    <w:p w:rsidR="00455702" w:rsidRDefault="00455702" w:rsidP="00455702"/>
    <w:p w:rsidR="00713FA7" w:rsidRDefault="00713FA7"/>
    <w:sectPr w:rsidR="00713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58"/>
    <w:rsid w:val="00455702"/>
    <w:rsid w:val="00713FA7"/>
    <w:rsid w:val="0083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49922-BEE7-468A-93B5-6BE3B799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70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2019-06-10T13:16:00Z</dcterms:created>
  <dcterms:modified xsi:type="dcterms:W3CDTF">2019-06-10T13:18:00Z</dcterms:modified>
</cp:coreProperties>
</file>