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C1" w:rsidRDefault="00E515C1" w:rsidP="00E515C1">
      <w:pPr>
        <w:pStyle w:val="Standard"/>
        <w:rPr>
          <w:rFonts w:cs="Times New Roman"/>
          <w:sz w:val="28"/>
          <w:szCs w:val="28"/>
        </w:rPr>
      </w:pPr>
    </w:p>
    <w:p w:rsidR="00E515C1" w:rsidRPr="00B60B06" w:rsidRDefault="00E515C1" w:rsidP="00E515C1">
      <w:pPr>
        <w:pStyle w:val="Standard"/>
        <w:rPr>
          <w:rFonts w:cs="Times New Roman"/>
          <w:sz w:val="28"/>
          <w:szCs w:val="28"/>
        </w:rPr>
      </w:pPr>
    </w:p>
    <w:p w:rsidR="00E515C1" w:rsidRPr="00B60B06" w:rsidRDefault="00E515C1" w:rsidP="00E515C1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E515C1" w:rsidRDefault="00E515C1" w:rsidP="00E515C1">
      <w:pPr>
        <w:pStyle w:val="Standard"/>
        <w:ind w:left="708"/>
        <w:rPr>
          <w:sz w:val="28"/>
          <w:szCs w:val="28"/>
        </w:rPr>
      </w:pPr>
    </w:p>
    <w:p w:rsidR="00E515C1" w:rsidRDefault="00E515C1" w:rsidP="00E515C1">
      <w:pPr>
        <w:pStyle w:val="Standard"/>
        <w:ind w:left="708"/>
        <w:rPr>
          <w:sz w:val="28"/>
          <w:szCs w:val="28"/>
        </w:rPr>
      </w:pPr>
    </w:p>
    <w:p w:rsidR="00E515C1" w:rsidRPr="00B60B06" w:rsidRDefault="00E515C1" w:rsidP="00E515C1">
      <w:pPr>
        <w:pStyle w:val="Standard"/>
        <w:ind w:left="708"/>
        <w:rPr>
          <w:sz w:val="28"/>
          <w:szCs w:val="28"/>
        </w:rPr>
      </w:pPr>
    </w:p>
    <w:p w:rsidR="00E515C1" w:rsidRDefault="00E515C1" w:rsidP="00E515C1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 OU ASFALTAMENTO EM TODA EXTENÇÃO DA RUA TV MIAMI BAIRRO SÃO FRANCISCO.</w:t>
      </w:r>
    </w:p>
    <w:p w:rsidR="00E515C1" w:rsidRDefault="00E515C1" w:rsidP="00E515C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515C1" w:rsidRPr="00B60B06" w:rsidRDefault="00E515C1" w:rsidP="00E515C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E515C1" w:rsidRPr="00B60B06" w:rsidRDefault="00E515C1" w:rsidP="00E515C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515C1" w:rsidRDefault="00E515C1" w:rsidP="00E515C1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moradores </w:t>
      </w:r>
      <w:r>
        <w:rPr>
          <w:rFonts w:ascii="Arial" w:hAnsi="Arial" w:cs="Arial"/>
          <w:color w:val="000000"/>
          <w:sz w:val="28"/>
          <w:szCs w:val="28"/>
        </w:rPr>
        <w:tab/>
        <w:t xml:space="preserve">e motorista da região afirmam dificuldade em todos os pontos da via. </w:t>
      </w:r>
    </w:p>
    <w:p w:rsidR="00E515C1" w:rsidRDefault="00E515C1" w:rsidP="00E515C1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E515C1" w:rsidRPr="0041792B" w:rsidRDefault="00E515C1" w:rsidP="00E515C1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515C1" w:rsidRPr="00B60B06" w:rsidRDefault="00E515C1" w:rsidP="00E515C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515C1" w:rsidRDefault="00E515C1" w:rsidP="00E515C1">
      <w:pPr>
        <w:pStyle w:val="Standard"/>
        <w:jc w:val="center"/>
        <w:rPr>
          <w:rFonts w:cs="Times New Roman"/>
          <w:sz w:val="28"/>
          <w:szCs w:val="28"/>
        </w:rPr>
      </w:pPr>
    </w:p>
    <w:p w:rsidR="00E515C1" w:rsidRDefault="00E515C1" w:rsidP="00E515C1">
      <w:pPr>
        <w:pStyle w:val="Standard"/>
        <w:jc w:val="center"/>
        <w:rPr>
          <w:rFonts w:cs="Times New Roman"/>
          <w:sz w:val="28"/>
          <w:szCs w:val="28"/>
        </w:rPr>
      </w:pPr>
    </w:p>
    <w:p w:rsidR="00E515C1" w:rsidRDefault="00E515C1" w:rsidP="00E515C1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27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E515C1" w:rsidRDefault="00E515C1" w:rsidP="00E515C1">
      <w:pPr>
        <w:pStyle w:val="Standard"/>
        <w:jc w:val="center"/>
        <w:rPr>
          <w:rFonts w:cs="Times New Roman"/>
          <w:sz w:val="28"/>
          <w:szCs w:val="28"/>
        </w:rPr>
      </w:pPr>
    </w:p>
    <w:p w:rsidR="00E515C1" w:rsidRPr="00B60B06" w:rsidRDefault="00E515C1" w:rsidP="00E515C1">
      <w:pPr>
        <w:pStyle w:val="Standard"/>
        <w:jc w:val="center"/>
        <w:rPr>
          <w:rFonts w:cs="Times New Roman"/>
          <w:sz w:val="28"/>
          <w:szCs w:val="28"/>
        </w:rPr>
      </w:pPr>
    </w:p>
    <w:p w:rsidR="00E515C1" w:rsidRPr="00B60B06" w:rsidRDefault="00E515C1" w:rsidP="00E515C1">
      <w:pPr>
        <w:pStyle w:val="Standard"/>
        <w:jc w:val="center"/>
        <w:rPr>
          <w:rFonts w:cs="Times New Roman"/>
          <w:sz w:val="28"/>
          <w:szCs w:val="28"/>
        </w:rPr>
      </w:pPr>
    </w:p>
    <w:p w:rsidR="00E515C1" w:rsidRDefault="00E515C1" w:rsidP="00E515C1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43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5C1" w:rsidRPr="00B60B06" w:rsidRDefault="00E515C1" w:rsidP="00E515C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515C1" w:rsidRDefault="00E515C1" w:rsidP="00E515C1"/>
    <w:p w:rsidR="00E515C1" w:rsidRDefault="00E515C1" w:rsidP="00E515C1"/>
    <w:p w:rsidR="00E515C1" w:rsidRDefault="00E515C1" w:rsidP="00E515C1"/>
    <w:p w:rsidR="00E515C1" w:rsidRDefault="00E515C1" w:rsidP="00E515C1"/>
    <w:p w:rsidR="00E515C1" w:rsidRDefault="00E515C1" w:rsidP="00E515C1"/>
    <w:p w:rsidR="00E515C1" w:rsidRDefault="00E515C1" w:rsidP="00E515C1"/>
    <w:p w:rsidR="00E515C1" w:rsidRDefault="00E515C1" w:rsidP="00E515C1"/>
    <w:p w:rsidR="00E515C1" w:rsidRDefault="00E515C1" w:rsidP="00E515C1"/>
    <w:p w:rsidR="00E515C1" w:rsidRDefault="00E515C1" w:rsidP="00E515C1"/>
    <w:p w:rsidR="00982D15" w:rsidRDefault="00982D15"/>
    <w:sectPr w:rsidR="00982D15" w:rsidSect="007A7BF9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E515C1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44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5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E515C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515C1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:rsidR="00B0788F" w:rsidRDefault="00E515C1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515C1"/>
    <w:rsid w:val="00816091"/>
    <w:rsid w:val="00982D15"/>
    <w:rsid w:val="00A35BB4"/>
    <w:rsid w:val="00E5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5C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15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15C1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E515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515C1"/>
    <w:pPr>
      <w:spacing w:after="120"/>
    </w:pPr>
  </w:style>
  <w:style w:type="paragraph" w:customStyle="1" w:styleId="Cabealho1">
    <w:name w:val="Cabeçalho1"/>
    <w:basedOn w:val="Standard"/>
    <w:rsid w:val="00E515C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515C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515C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15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5C1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2019-05-27T16:11:00Z</dcterms:created>
  <dcterms:modified xsi:type="dcterms:W3CDTF">2019-05-27T16:12:00Z</dcterms:modified>
</cp:coreProperties>
</file>