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E5" w:rsidRDefault="001D3FE5" w:rsidP="001D3FE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0C68B9D3" wp14:editId="28AD80D6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E5" w:rsidRDefault="001D3FE5" w:rsidP="001D3FE5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6127">
        <w:rPr>
          <w:rFonts w:ascii="Arial" w:hAnsi="Arial" w:cs="Arial"/>
          <w:sz w:val="22"/>
          <w:szCs w:val="22"/>
        </w:rPr>
        <w:t>ANTE</w:t>
      </w:r>
      <w:r>
        <w:rPr>
          <w:rFonts w:ascii="Arial" w:hAnsi="Arial" w:cs="Arial"/>
          <w:sz w:val="22"/>
          <w:szCs w:val="22"/>
        </w:rPr>
        <w:t>PROJETO DE LEI Nº ________/2019.</w:t>
      </w:r>
    </w:p>
    <w:p w:rsidR="001D3FE5" w:rsidRDefault="001D3FE5" w:rsidP="001D3FE5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1D3FE5" w:rsidRDefault="001D3FE5" w:rsidP="001D3FE5">
      <w:pPr>
        <w:spacing w:after="0"/>
        <w:ind w:left="3969"/>
        <w:jc w:val="both"/>
        <w:rPr>
          <w:rFonts w:ascii="Arial" w:hAnsi="Arial" w:cs="Arial"/>
          <w:bCs/>
          <w:i/>
        </w:rPr>
      </w:pPr>
    </w:p>
    <w:p w:rsidR="001D3FE5" w:rsidRPr="001D3FE5" w:rsidRDefault="001D3FE5" w:rsidP="001D3FE5">
      <w:pPr>
        <w:ind w:left="4253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b/>
          <w:bCs/>
          <w:sz w:val="24"/>
          <w:szCs w:val="24"/>
        </w:rPr>
        <w:t xml:space="preserve">“Cria o </w:t>
      </w:r>
      <w:r w:rsidRPr="001D3FE5">
        <w:rPr>
          <w:rFonts w:ascii="Arial" w:hAnsi="Arial" w:cs="Arial"/>
          <w:b/>
          <w:bCs/>
          <w:iCs/>
          <w:sz w:val="24"/>
          <w:szCs w:val="24"/>
        </w:rPr>
        <w:t>Composta,</w:t>
      </w:r>
      <w:r w:rsidRPr="001D3FE5">
        <w:rPr>
          <w:rFonts w:ascii="Arial" w:hAnsi="Arial" w:cs="Arial"/>
          <w:b/>
          <w:bCs/>
          <w:sz w:val="24"/>
          <w:szCs w:val="24"/>
        </w:rPr>
        <w:t xml:space="preserve"> Sete Lagoas, programa de incentivo à prática de compostagem de resíduos orgânicos domésticos em domicílios, instituições públicas ou privadas e condomínios residenciais. ”</w:t>
      </w:r>
    </w:p>
    <w:p w:rsidR="001D3FE5" w:rsidRPr="001D3FE5" w:rsidRDefault="001D3FE5" w:rsidP="001D3FE5">
      <w:pPr>
        <w:jc w:val="both"/>
        <w:rPr>
          <w:rFonts w:ascii="Arial" w:hAnsi="Arial" w:cs="Arial"/>
          <w:bCs/>
          <w:sz w:val="24"/>
          <w:szCs w:val="24"/>
        </w:rPr>
      </w:pPr>
    </w:p>
    <w:p w:rsidR="001D3FE5" w:rsidRPr="001D3FE5" w:rsidRDefault="001D3FE5" w:rsidP="001D3FE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b/>
          <w:bCs/>
          <w:sz w:val="24"/>
          <w:szCs w:val="24"/>
        </w:rPr>
        <w:t>Art. 1</w:t>
      </w:r>
      <w:proofErr w:type="gramStart"/>
      <w:r w:rsidRPr="001D3FE5">
        <w:rPr>
          <w:rFonts w:ascii="Arial" w:hAnsi="Arial" w:cs="Arial"/>
          <w:b/>
          <w:bCs/>
          <w:sz w:val="24"/>
          <w:szCs w:val="24"/>
        </w:rPr>
        <w:t>º</w:t>
      </w:r>
      <w:r w:rsidRPr="001D3FE5">
        <w:rPr>
          <w:rFonts w:ascii="Arial" w:hAnsi="Arial" w:cs="Arial"/>
          <w:bCs/>
          <w:sz w:val="24"/>
          <w:szCs w:val="24"/>
        </w:rPr>
        <w:t xml:space="preserve">  </w:t>
      </w:r>
      <w:r w:rsidRPr="001D3FE5">
        <w:rPr>
          <w:rFonts w:ascii="Arial" w:hAnsi="Arial" w:cs="Arial"/>
          <w:sz w:val="24"/>
          <w:szCs w:val="24"/>
        </w:rPr>
        <w:t>Fica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criado o </w:t>
      </w:r>
      <w:r w:rsidRPr="001D3FE5">
        <w:rPr>
          <w:rFonts w:ascii="Arial" w:hAnsi="Arial" w:cs="Arial"/>
          <w:iCs/>
          <w:sz w:val="24"/>
          <w:szCs w:val="24"/>
        </w:rPr>
        <w:t>Composta,</w:t>
      </w:r>
      <w:r w:rsidRPr="001D3FE5">
        <w:rPr>
          <w:rFonts w:ascii="Arial" w:hAnsi="Arial" w:cs="Arial"/>
          <w:sz w:val="24"/>
          <w:szCs w:val="24"/>
        </w:rPr>
        <w:t xml:space="preserve"> Sete Lagoas, programa de incentivo à prática de compostagem de resíduos orgânicos domésticos em domicílios,</w:t>
      </w:r>
      <w:bookmarkStart w:id="0" w:name="__DdeLink__1014_957403684"/>
      <w:r w:rsidRPr="001D3FE5">
        <w:rPr>
          <w:rFonts w:ascii="Arial" w:hAnsi="Arial" w:cs="Arial"/>
          <w:sz w:val="24"/>
          <w:szCs w:val="24"/>
        </w:rPr>
        <w:t xml:space="preserve"> instituições públicas ou privadas </w:t>
      </w:r>
      <w:bookmarkEnd w:id="0"/>
      <w:r w:rsidRPr="001D3FE5">
        <w:rPr>
          <w:rFonts w:ascii="Arial" w:hAnsi="Arial" w:cs="Arial"/>
          <w:sz w:val="24"/>
          <w:szCs w:val="24"/>
        </w:rPr>
        <w:t>e condomínios residenciais.</w:t>
      </w:r>
    </w:p>
    <w:p w:rsidR="001D3FE5" w:rsidRPr="001D3FE5" w:rsidRDefault="001D3FE5" w:rsidP="001D3FE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b/>
          <w:bCs/>
          <w:sz w:val="24"/>
          <w:szCs w:val="24"/>
        </w:rPr>
        <w:t>Parágrafo único.</w:t>
      </w:r>
      <w:r w:rsidRPr="001D3FE5">
        <w:rPr>
          <w:rFonts w:ascii="Arial" w:hAnsi="Arial" w:cs="Arial"/>
          <w:sz w:val="24"/>
          <w:szCs w:val="24"/>
        </w:rPr>
        <w:t xml:space="preserve">  Para os fins do disposto no </w:t>
      </w:r>
      <w:r w:rsidRPr="001D3FE5">
        <w:rPr>
          <w:rFonts w:ascii="Arial" w:hAnsi="Arial" w:cs="Arial"/>
          <w:i/>
          <w:sz w:val="24"/>
          <w:szCs w:val="24"/>
        </w:rPr>
        <w:t>caput</w:t>
      </w:r>
      <w:r w:rsidRPr="001D3FE5">
        <w:rPr>
          <w:rFonts w:ascii="Arial" w:hAnsi="Arial" w:cs="Arial"/>
          <w:sz w:val="24"/>
          <w:szCs w:val="24"/>
        </w:rPr>
        <w:t xml:space="preserve"> deste artigo, considera-se compostagem o processo de oxidação biológica por meio do qual microrganismos decompõem os compostos da matéria orgânica, liberando dióxido de carbono e vapor de água.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b/>
          <w:bCs/>
          <w:sz w:val="24"/>
          <w:szCs w:val="24"/>
        </w:rPr>
        <w:t>Art. 2</w:t>
      </w:r>
      <w:proofErr w:type="gramStart"/>
      <w:r w:rsidRPr="001D3FE5">
        <w:rPr>
          <w:rFonts w:ascii="Arial" w:hAnsi="Arial" w:cs="Arial"/>
          <w:b/>
          <w:bCs/>
          <w:sz w:val="24"/>
          <w:szCs w:val="24"/>
        </w:rPr>
        <w:t>º</w:t>
      </w:r>
      <w:r w:rsidRPr="001D3FE5">
        <w:rPr>
          <w:rFonts w:ascii="Arial" w:hAnsi="Arial" w:cs="Arial"/>
          <w:bCs/>
          <w:sz w:val="24"/>
          <w:szCs w:val="24"/>
        </w:rPr>
        <w:t xml:space="preserve">  </w:t>
      </w:r>
      <w:r w:rsidRPr="001D3FE5">
        <w:rPr>
          <w:rFonts w:ascii="Arial" w:hAnsi="Arial" w:cs="Arial"/>
          <w:sz w:val="24"/>
          <w:szCs w:val="24"/>
        </w:rPr>
        <w:t>O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Composta, Sete Lagoas, tem como objetivos: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1D3FE5">
        <w:rPr>
          <w:rFonts w:ascii="Arial" w:hAnsi="Arial" w:cs="Arial"/>
          <w:sz w:val="24"/>
          <w:szCs w:val="24"/>
        </w:rPr>
        <w:t>promover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o associativismo;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1D3FE5">
        <w:rPr>
          <w:rFonts w:ascii="Arial" w:hAnsi="Arial" w:cs="Arial"/>
          <w:sz w:val="24"/>
          <w:szCs w:val="24"/>
        </w:rPr>
        <w:t>fomentar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a autonomia alimentar;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>III – promover o conceito dos 3R – reduzir, reutilizar e reciclar – na cadeia dos resíduos sólidos;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1D3FE5">
        <w:rPr>
          <w:rFonts w:ascii="Arial" w:hAnsi="Arial" w:cs="Arial"/>
          <w:sz w:val="24"/>
          <w:szCs w:val="24"/>
        </w:rPr>
        <w:t>diminuir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o volume de resíduos orgânicos nas estações de transbordo; e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1D3FE5">
        <w:rPr>
          <w:rFonts w:ascii="Arial" w:hAnsi="Arial" w:cs="Arial"/>
          <w:sz w:val="24"/>
          <w:szCs w:val="24"/>
        </w:rPr>
        <w:t>melhorar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a qualidade dos resíduos de potencial reciclável.</w:t>
      </w:r>
    </w:p>
    <w:p w:rsidR="001D3FE5" w:rsidRPr="001D3FE5" w:rsidRDefault="001D3FE5" w:rsidP="001D3FE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b/>
          <w:bCs/>
          <w:sz w:val="24"/>
          <w:szCs w:val="24"/>
        </w:rPr>
        <w:t>Art. 3</w:t>
      </w:r>
      <w:proofErr w:type="gramStart"/>
      <w:r w:rsidRPr="001D3FE5">
        <w:rPr>
          <w:rFonts w:ascii="Arial" w:hAnsi="Arial" w:cs="Arial"/>
          <w:b/>
          <w:bCs/>
          <w:sz w:val="24"/>
          <w:szCs w:val="24"/>
        </w:rPr>
        <w:t>º</w:t>
      </w:r>
      <w:r w:rsidRPr="001D3FE5">
        <w:rPr>
          <w:rFonts w:ascii="Arial" w:hAnsi="Arial" w:cs="Arial"/>
          <w:bCs/>
          <w:sz w:val="24"/>
          <w:szCs w:val="24"/>
        </w:rPr>
        <w:t xml:space="preserve">  </w:t>
      </w:r>
      <w:r w:rsidRPr="001D3FE5">
        <w:rPr>
          <w:rFonts w:ascii="Arial" w:hAnsi="Arial" w:cs="Arial"/>
          <w:sz w:val="24"/>
          <w:szCs w:val="24"/>
        </w:rPr>
        <w:t>A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execução do </w:t>
      </w:r>
      <w:r w:rsidRPr="001D3FE5">
        <w:rPr>
          <w:rFonts w:ascii="Arial" w:hAnsi="Arial" w:cs="Arial"/>
          <w:iCs/>
          <w:sz w:val="24"/>
          <w:szCs w:val="24"/>
        </w:rPr>
        <w:t>Composta,</w:t>
      </w:r>
      <w:r w:rsidRPr="001D3FE5">
        <w:rPr>
          <w:rFonts w:ascii="Arial" w:hAnsi="Arial" w:cs="Arial"/>
          <w:i/>
          <w:iCs/>
          <w:sz w:val="24"/>
          <w:szCs w:val="24"/>
        </w:rPr>
        <w:t xml:space="preserve"> </w:t>
      </w:r>
      <w:r w:rsidRPr="001D3FE5">
        <w:rPr>
          <w:rFonts w:ascii="Arial" w:hAnsi="Arial" w:cs="Arial"/>
          <w:sz w:val="24"/>
          <w:szCs w:val="24"/>
        </w:rPr>
        <w:t>Sete Lagoas, dar-se-á por meio das seguintes ações: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1D3FE5">
        <w:rPr>
          <w:rFonts w:ascii="Arial" w:hAnsi="Arial" w:cs="Arial"/>
          <w:sz w:val="24"/>
          <w:szCs w:val="24"/>
        </w:rPr>
        <w:t>informação e ensino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das técnicas de compostagem;</w:t>
      </w:r>
    </w:p>
    <w:p w:rsidR="001D3FE5" w:rsidRPr="001D3FE5" w:rsidRDefault="001D3FE5" w:rsidP="001D3FE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1D3FE5">
        <w:rPr>
          <w:rFonts w:ascii="Arial" w:hAnsi="Arial" w:cs="Arial"/>
          <w:sz w:val="24"/>
          <w:szCs w:val="24"/>
        </w:rPr>
        <w:t>incentivo, promoção e disponibilização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técnica de meios para a implantação de sistemas de compostagem doméstica nas escolas e em outras instituições públicas ou privadas que se integrem ao Programa;</w:t>
      </w:r>
    </w:p>
    <w:p w:rsidR="001D3FE5" w:rsidRPr="001D3FE5" w:rsidRDefault="001D3FE5" w:rsidP="001D3FE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3FE5" w:rsidRPr="001D3FE5" w:rsidRDefault="001D3FE5" w:rsidP="001D3FE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>III – inclusão da compostagem e da reciclagem em empreendimentos e projetos de habitação de interesse social;</w:t>
      </w:r>
    </w:p>
    <w:p w:rsidR="001D3FE5" w:rsidRPr="001D3FE5" w:rsidRDefault="001D3FE5" w:rsidP="001D3FE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1D3FE5">
        <w:rPr>
          <w:rFonts w:ascii="Arial" w:hAnsi="Arial" w:cs="Arial"/>
          <w:sz w:val="24"/>
          <w:szCs w:val="24"/>
        </w:rPr>
        <w:t>regulamentação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da publicidade de produtos associados ao manejo de resíduos orgânicos, especialmente invólucros denominados biodegradáveis e </w:t>
      </w:r>
      <w:proofErr w:type="spellStart"/>
      <w:r w:rsidRPr="001D3FE5">
        <w:rPr>
          <w:rFonts w:ascii="Arial" w:hAnsi="Arial" w:cs="Arial"/>
          <w:sz w:val="24"/>
          <w:szCs w:val="24"/>
        </w:rPr>
        <w:t>compostáveis</w:t>
      </w:r>
      <w:proofErr w:type="spellEnd"/>
      <w:r w:rsidRPr="001D3FE5">
        <w:rPr>
          <w:rFonts w:ascii="Arial" w:hAnsi="Arial" w:cs="Arial"/>
          <w:sz w:val="24"/>
          <w:szCs w:val="24"/>
        </w:rPr>
        <w:t>;</w:t>
      </w:r>
    </w:p>
    <w:p w:rsidR="001D3FE5" w:rsidRPr="001D3FE5" w:rsidRDefault="001D3FE5" w:rsidP="001D3FE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1D3FE5">
        <w:rPr>
          <w:rFonts w:ascii="Arial" w:hAnsi="Arial" w:cs="Arial"/>
          <w:sz w:val="24"/>
          <w:szCs w:val="24"/>
        </w:rPr>
        <w:t>orientação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dos Planos de Gerenciamento de Resíduos Sólidos de grandes geradores de resíduos sólidos, especialmente supermercados, </w:t>
      </w:r>
      <w:r w:rsidRPr="001D3FE5">
        <w:rPr>
          <w:rFonts w:ascii="Arial" w:hAnsi="Arial" w:cs="Arial"/>
          <w:i/>
          <w:sz w:val="24"/>
          <w:szCs w:val="24"/>
        </w:rPr>
        <w:t>shoppings</w:t>
      </w:r>
      <w:r w:rsidRPr="001D3FE5">
        <w:rPr>
          <w:rFonts w:ascii="Arial" w:hAnsi="Arial" w:cs="Arial"/>
          <w:sz w:val="24"/>
          <w:szCs w:val="24"/>
        </w:rPr>
        <w:t xml:space="preserve">, atacadistas e comerciantes, monitorando os fluxos estabelecidos, os esforços para a compostagem </w:t>
      </w:r>
      <w:r w:rsidRPr="001D3FE5">
        <w:rPr>
          <w:rFonts w:ascii="Arial" w:hAnsi="Arial" w:cs="Arial"/>
          <w:i/>
          <w:iCs/>
          <w:sz w:val="24"/>
          <w:szCs w:val="24"/>
        </w:rPr>
        <w:t>in situ</w:t>
      </w:r>
      <w:r w:rsidRPr="001D3FE5">
        <w:rPr>
          <w:rFonts w:ascii="Arial" w:hAnsi="Arial" w:cs="Arial"/>
          <w:sz w:val="24"/>
          <w:szCs w:val="24"/>
        </w:rPr>
        <w:t xml:space="preserve"> e o recurso a agentes licenciados para transporte, destinação e eliminação de resíduos orgânicos em aterros; e</w:t>
      </w:r>
    </w:p>
    <w:p w:rsidR="001D3FE5" w:rsidRPr="001D3FE5" w:rsidRDefault="001D3FE5" w:rsidP="001D3FE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1D3FE5">
        <w:rPr>
          <w:rFonts w:ascii="Arial" w:hAnsi="Arial" w:cs="Arial"/>
          <w:sz w:val="24"/>
          <w:szCs w:val="24"/>
        </w:rPr>
        <w:t>implantação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, em todas as feiras livres, de mecanismos de </w:t>
      </w:r>
      <w:proofErr w:type="spellStart"/>
      <w:r w:rsidRPr="001D3FE5">
        <w:rPr>
          <w:rFonts w:ascii="Arial" w:hAnsi="Arial" w:cs="Arial"/>
          <w:sz w:val="24"/>
          <w:szCs w:val="24"/>
        </w:rPr>
        <w:t>corresponsabilização</w:t>
      </w:r>
      <w:proofErr w:type="spellEnd"/>
      <w:r w:rsidRPr="001D3FE5">
        <w:rPr>
          <w:rFonts w:ascii="Arial" w:hAnsi="Arial" w:cs="Arial"/>
          <w:sz w:val="24"/>
          <w:szCs w:val="24"/>
        </w:rPr>
        <w:t xml:space="preserve"> e sensibilização de toda a cadeia produtiva envolvida na gestão dos sistemas de compostagem doméstica por meio da educação ambiental, visando ao aproveitamento integral dos alimentos.</w:t>
      </w:r>
    </w:p>
    <w:p w:rsidR="001D3FE5" w:rsidRPr="001D3FE5" w:rsidRDefault="001D3FE5" w:rsidP="001D3FE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b/>
          <w:bCs/>
          <w:sz w:val="24"/>
          <w:szCs w:val="24"/>
        </w:rPr>
        <w:t>Art. 4</w:t>
      </w:r>
      <w:proofErr w:type="gramStart"/>
      <w:r w:rsidRPr="001D3FE5">
        <w:rPr>
          <w:rFonts w:ascii="Arial" w:hAnsi="Arial" w:cs="Arial"/>
          <w:b/>
          <w:bCs/>
          <w:sz w:val="24"/>
          <w:szCs w:val="24"/>
        </w:rPr>
        <w:t>º</w:t>
      </w:r>
      <w:r w:rsidRPr="001D3FE5">
        <w:rPr>
          <w:rFonts w:ascii="Arial" w:hAnsi="Arial" w:cs="Arial"/>
          <w:bCs/>
          <w:sz w:val="24"/>
          <w:szCs w:val="24"/>
        </w:rPr>
        <w:t xml:space="preserve">  </w:t>
      </w:r>
      <w:r w:rsidRPr="001D3FE5">
        <w:rPr>
          <w:rFonts w:ascii="Arial" w:hAnsi="Arial" w:cs="Arial"/>
          <w:sz w:val="24"/>
          <w:szCs w:val="24"/>
        </w:rPr>
        <w:t>Esta</w:t>
      </w:r>
      <w:proofErr w:type="gramEnd"/>
      <w:r w:rsidRPr="001D3FE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1D3FE5" w:rsidRPr="001D3FE5" w:rsidRDefault="001D3FE5" w:rsidP="001D3FE5">
      <w:pPr>
        <w:jc w:val="both"/>
        <w:rPr>
          <w:rFonts w:ascii="Arial" w:hAnsi="Arial" w:cs="Arial"/>
          <w:sz w:val="24"/>
          <w:szCs w:val="24"/>
        </w:rPr>
      </w:pPr>
    </w:p>
    <w:p w:rsidR="001D3FE5" w:rsidRPr="001D3FE5" w:rsidRDefault="001D3FE5" w:rsidP="001D3F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3FE5" w:rsidRDefault="00F46127" w:rsidP="001D3FE5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Sala das Sessões, 05 de maio</w:t>
      </w:r>
      <w:r w:rsidR="001D3FE5">
        <w:rPr>
          <w:rFonts w:ascii="Arial" w:hAnsi="Arial" w:cs="Arial"/>
        </w:rPr>
        <w:t xml:space="preserve"> de 2019.</w:t>
      </w:r>
    </w:p>
    <w:p w:rsidR="001D3FE5" w:rsidRDefault="001D3FE5" w:rsidP="001D3FE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3345987" wp14:editId="2A5B43F8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E5" w:rsidRDefault="001D3FE5" w:rsidP="001D3F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MILTON MARTINS</w:t>
      </w:r>
    </w:p>
    <w:p w:rsidR="001D3FE5" w:rsidRDefault="001D3FE5" w:rsidP="001D3F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D3FE5" w:rsidRDefault="001D3FE5" w:rsidP="001D3FE5">
      <w:pPr>
        <w:spacing w:after="0"/>
        <w:jc w:val="both"/>
        <w:rPr>
          <w:rFonts w:ascii="Arial" w:hAnsi="Arial" w:cs="Arial"/>
        </w:rPr>
      </w:pPr>
    </w:p>
    <w:p w:rsidR="001D3FE5" w:rsidRDefault="001D3FE5" w:rsidP="001D3FE5">
      <w:pPr>
        <w:rPr>
          <w:rFonts w:ascii="Arial" w:hAnsi="Arial" w:cs="Arial"/>
        </w:rPr>
      </w:pPr>
    </w:p>
    <w:p w:rsidR="001D3FE5" w:rsidRDefault="001D3FE5" w:rsidP="001D3FE5">
      <w:pPr>
        <w:jc w:val="center"/>
        <w:rPr>
          <w:rFonts w:ascii="Arial" w:hAnsi="Arial" w:cs="Arial"/>
        </w:rPr>
      </w:pPr>
    </w:p>
    <w:p w:rsidR="001D3FE5" w:rsidRDefault="001D3FE5" w:rsidP="001D3FE5">
      <w:pPr>
        <w:jc w:val="center"/>
        <w:rPr>
          <w:rFonts w:ascii="Arial" w:hAnsi="Arial" w:cs="Arial"/>
          <w:b/>
        </w:rPr>
      </w:pPr>
    </w:p>
    <w:p w:rsidR="001D3FE5" w:rsidRDefault="001D3FE5" w:rsidP="001D3FE5">
      <w:pPr>
        <w:jc w:val="center"/>
        <w:rPr>
          <w:rFonts w:ascii="Arial" w:hAnsi="Arial" w:cs="Arial"/>
          <w:b/>
        </w:rPr>
      </w:pPr>
    </w:p>
    <w:p w:rsidR="001D3FE5" w:rsidRDefault="001D3FE5" w:rsidP="001D3FE5">
      <w:pPr>
        <w:jc w:val="center"/>
        <w:rPr>
          <w:rFonts w:ascii="Arial" w:hAnsi="Arial" w:cs="Arial"/>
          <w:b/>
        </w:rPr>
      </w:pPr>
    </w:p>
    <w:p w:rsidR="001D3FE5" w:rsidRDefault="001D3FE5" w:rsidP="001D3FE5">
      <w:pPr>
        <w:jc w:val="center"/>
        <w:rPr>
          <w:rFonts w:ascii="Arial" w:hAnsi="Arial" w:cs="Arial"/>
          <w:b/>
        </w:rPr>
      </w:pPr>
    </w:p>
    <w:p w:rsidR="001D3FE5" w:rsidRDefault="001D3FE5" w:rsidP="001D3FE5">
      <w:pPr>
        <w:jc w:val="center"/>
        <w:rPr>
          <w:rFonts w:ascii="Arial" w:hAnsi="Arial" w:cs="Arial"/>
          <w:b/>
        </w:rPr>
      </w:pPr>
    </w:p>
    <w:p w:rsidR="001D3FE5" w:rsidRDefault="001D3FE5" w:rsidP="001D3FE5">
      <w:pPr>
        <w:jc w:val="center"/>
        <w:rPr>
          <w:rFonts w:ascii="Arial" w:hAnsi="Arial" w:cs="Arial"/>
          <w:b/>
        </w:rPr>
      </w:pPr>
    </w:p>
    <w:p w:rsidR="001D3FE5" w:rsidRDefault="001D3FE5" w:rsidP="001D3F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JUSTIFICAÇÃO:</w:t>
      </w:r>
    </w:p>
    <w:p w:rsidR="001D3FE5" w:rsidRDefault="001D3FE5" w:rsidP="001D3FE5">
      <w:pPr>
        <w:jc w:val="both"/>
        <w:rPr>
          <w:rFonts w:ascii="Arial" w:hAnsi="Arial" w:cs="Arial"/>
        </w:rPr>
      </w:pP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1D3FE5">
        <w:rPr>
          <w:rFonts w:ascii="Arial" w:hAnsi="Arial" w:cs="Arial"/>
        </w:rPr>
        <w:t xml:space="preserve">O presente </w:t>
      </w:r>
      <w:r w:rsidR="00F46127">
        <w:rPr>
          <w:rFonts w:ascii="Arial" w:hAnsi="Arial" w:cs="Arial"/>
        </w:rPr>
        <w:t>Antep</w:t>
      </w:r>
      <w:r w:rsidRPr="001D3FE5">
        <w:rPr>
          <w:rFonts w:ascii="Arial" w:hAnsi="Arial" w:cs="Arial"/>
        </w:rPr>
        <w:t xml:space="preserve">rojeto de Lei institui o programa </w:t>
      </w:r>
      <w:r w:rsidRPr="001D3FE5">
        <w:rPr>
          <w:rFonts w:ascii="Arial" w:hAnsi="Arial" w:cs="Arial"/>
          <w:iCs/>
        </w:rPr>
        <w:t>Composta,</w:t>
      </w:r>
      <w:r w:rsidRPr="001D3FE5">
        <w:rPr>
          <w:rFonts w:ascii="Arial" w:hAnsi="Arial" w:cs="Arial"/>
        </w:rPr>
        <w:t xml:space="preserve"> Sete Lagoas, visando a incentivar a prática de compostagem de resíduos orgânicos domésticos em domicílios, instituições públicas ou privadas e condomínios residenciais no município. Tal programa objetiva conscientizar os moradores deste Município sobre a importância da compostagem doméstica, como forma de reciclar os resíduos orgânicos produzidos, bem como objetiva levantar informações pertinentes para a multiplicação dessa prática entre a população porto-alegrense.</w:t>
      </w: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1D3FE5">
        <w:rPr>
          <w:rFonts w:ascii="Arial" w:hAnsi="Arial" w:cs="Arial"/>
        </w:rPr>
        <w:t>Vale lembrar que a compostagem é um processo que transforma restos de alimentos e resíduos orgânicos em adubo e reduz a quantidade de material enviado aos aterros da Cidade. Sendo assim, constitui-se em uma destinação final de resíduos ambientalmente adequada, conforme estabelece a Política Nacional de Resíduos Sólidos (art. 3º, inc. VII, da Lei Federal nº 12.305, de 2 de agosto de 2010).</w:t>
      </w: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1D3FE5">
        <w:rPr>
          <w:rFonts w:ascii="Arial" w:hAnsi="Arial" w:cs="Arial"/>
        </w:rPr>
        <w:t xml:space="preserve">Com efeito, com potencial de reduzir os resíduos domésticos destinados aos aterros sanitários em até 75%, a prática da compostagem doméstica diminui os custos de coleta e destinação final, bem como reduz os impactos ambientais produzidos pela presença dos resíduos orgânicos nos aterros sanitários. Além disso, o adubo orgânico produzido pelas </w:t>
      </w:r>
      <w:proofErr w:type="spellStart"/>
      <w:r w:rsidRPr="001D3FE5">
        <w:rPr>
          <w:rFonts w:ascii="Arial" w:hAnsi="Arial" w:cs="Arial"/>
        </w:rPr>
        <w:t>composteiras</w:t>
      </w:r>
      <w:proofErr w:type="spellEnd"/>
      <w:r w:rsidRPr="001D3FE5">
        <w:rPr>
          <w:rFonts w:ascii="Arial" w:hAnsi="Arial" w:cs="Arial"/>
        </w:rPr>
        <w:t xml:space="preserve"> domésticas é benéfico para o solo, já que restitui à natureza parte dos nutrientes retirados pelas colheitas, e pode ser utilizado em pequenos plantios domésticos e urbanos, na agricultura orgânica ou agroecológica e para nutrir árvores da Cidade e de </w:t>
      </w:r>
      <w:bookmarkStart w:id="1" w:name="_GoBack"/>
      <w:bookmarkEnd w:id="1"/>
      <w:r w:rsidRPr="001D3FE5">
        <w:rPr>
          <w:rFonts w:ascii="Arial" w:hAnsi="Arial" w:cs="Arial"/>
        </w:rPr>
        <w:t>reflorestamento, funcionando como um poderoso estimulante do sequestro de carbono da atmosfera.</w:t>
      </w: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1D3FE5">
        <w:rPr>
          <w:rFonts w:ascii="Arial" w:hAnsi="Arial" w:cs="Arial"/>
        </w:rPr>
        <w:t>Não obstante a sua importância ambiental, as experiências de compostagem ainda são incipientes no Brasil, conforme a conclusão do estudo “Diagnóstico dos Resíduos Sólidos Urbanos”, publicado pelo Instituto de Pesquisa Econômica Aplicada – IPEA</w:t>
      </w:r>
      <w:r w:rsidRPr="001D3FE5">
        <w:rPr>
          <w:rStyle w:val="Refdenotaderodap"/>
          <w:rFonts w:ascii="Arial" w:hAnsi="Arial" w:cs="Arial"/>
        </w:rPr>
        <w:footnoteReference w:id="1"/>
      </w:r>
      <w:r w:rsidRPr="001D3FE5">
        <w:rPr>
          <w:rFonts w:ascii="Arial" w:hAnsi="Arial" w:cs="Arial"/>
        </w:rPr>
        <w:t>. Aliás, na União Europeia, por exemplo, cerca de 15% da fração orgânica de seus resíduos é reaproveitada por meio da compostagem.</w:t>
      </w: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1D3FE5">
        <w:rPr>
          <w:rFonts w:ascii="Arial" w:hAnsi="Arial" w:cs="Arial"/>
        </w:rPr>
        <w:t>Em face do exposto, é conveniente a Proposta em tela, buscando fomentar e instituir um programa que estimule a prática da compostagem doméstica em Sete Lagoas.</w:t>
      </w:r>
    </w:p>
    <w:p w:rsidR="001D3FE5" w:rsidRPr="001D3FE5" w:rsidRDefault="001D3FE5" w:rsidP="001D3FE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1D3FE5">
        <w:rPr>
          <w:rFonts w:ascii="Arial" w:hAnsi="Arial" w:cs="Arial"/>
        </w:rPr>
        <w:t>A partir dos diversos dados e razões postas à vista, apresentamos e fundamentamos a presente Proposta, que institui o programa Composta, Sete Lagoas, solicitando aos nobres pares que deliberem pela sua aprovação.</w:t>
      </w:r>
    </w:p>
    <w:sectPr w:rsidR="001D3FE5" w:rsidRPr="001D3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E5" w:rsidRDefault="001D3FE5" w:rsidP="001D3FE5">
      <w:pPr>
        <w:spacing w:after="0" w:line="240" w:lineRule="auto"/>
      </w:pPr>
      <w:r>
        <w:separator/>
      </w:r>
    </w:p>
  </w:endnote>
  <w:endnote w:type="continuationSeparator" w:id="0">
    <w:p w:rsidR="001D3FE5" w:rsidRDefault="001D3FE5" w:rsidP="001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E5" w:rsidRDefault="001D3FE5" w:rsidP="001D3FE5">
      <w:pPr>
        <w:spacing w:after="0" w:line="240" w:lineRule="auto"/>
      </w:pPr>
      <w:r>
        <w:separator/>
      </w:r>
    </w:p>
  </w:footnote>
  <w:footnote w:type="continuationSeparator" w:id="0">
    <w:p w:rsidR="001D3FE5" w:rsidRDefault="001D3FE5" w:rsidP="001D3FE5">
      <w:pPr>
        <w:spacing w:after="0" w:line="240" w:lineRule="auto"/>
      </w:pPr>
      <w:r>
        <w:continuationSeparator/>
      </w:r>
    </w:p>
  </w:footnote>
  <w:footnote w:id="1">
    <w:p w:rsidR="001D3FE5" w:rsidRPr="001D3FE5" w:rsidRDefault="001D3FE5" w:rsidP="001D3FE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37"/>
    <w:rsid w:val="001D3FE5"/>
    <w:rsid w:val="004B0737"/>
    <w:rsid w:val="004F38D6"/>
    <w:rsid w:val="00F4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ED9B2-4F7C-4B07-B0BD-0DBF1B4E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FE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D3FE5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1D3FE5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1D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notaderodap">
    <w:name w:val="footnote reference"/>
    <w:uiPriority w:val="99"/>
    <w:semiHidden/>
    <w:unhideWhenUsed/>
    <w:rsid w:val="001D3FE5"/>
    <w:rPr>
      <w:vertAlign w:val="superscript"/>
    </w:rPr>
  </w:style>
  <w:style w:type="paragraph" w:customStyle="1" w:styleId="Notaderodape9">
    <w:name w:val="Nota de rodapée9"/>
    <w:basedOn w:val="Normal"/>
    <w:uiPriority w:val="99"/>
    <w:rsid w:val="001D3FE5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3F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D3FE5"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2019-05-07T14:02:00Z</dcterms:created>
  <dcterms:modified xsi:type="dcterms:W3CDTF">2019-05-07T14:02:00Z</dcterms:modified>
</cp:coreProperties>
</file>