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29F" w:rsidRPr="00613436" w:rsidRDefault="009C329F" w:rsidP="009C329F">
      <w:pPr>
        <w:spacing w:after="0"/>
        <w:jc w:val="both"/>
        <w:rPr>
          <w:rFonts w:ascii="Arial" w:hAnsi="Arial" w:cs="Arial"/>
          <w:b/>
        </w:rPr>
      </w:pPr>
      <w:r w:rsidRPr="00613436">
        <w:rPr>
          <w:rFonts w:ascii="Arial" w:hAnsi="Arial" w:cs="Arial"/>
          <w:noProof/>
        </w:rPr>
        <w:drawing>
          <wp:inline distT="0" distB="0" distL="0" distR="0" wp14:anchorId="1B846DEC" wp14:editId="4279A68A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9F" w:rsidRPr="00613436" w:rsidRDefault="009C329F" w:rsidP="009C329F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  <w:r w:rsidRPr="00613436">
        <w:rPr>
          <w:rFonts w:ascii="Arial" w:hAnsi="Arial" w:cs="Arial"/>
          <w:sz w:val="22"/>
          <w:szCs w:val="22"/>
        </w:rPr>
        <w:tab/>
      </w:r>
      <w:r w:rsidRPr="00613436">
        <w:rPr>
          <w:rFonts w:ascii="Arial" w:hAnsi="Arial" w:cs="Arial"/>
          <w:sz w:val="22"/>
          <w:szCs w:val="22"/>
        </w:rPr>
        <w:tab/>
      </w:r>
      <w:r w:rsidRPr="00613436">
        <w:rPr>
          <w:rFonts w:ascii="Arial" w:hAnsi="Arial" w:cs="Arial"/>
          <w:sz w:val="22"/>
          <w:szCs w:val="22"/>
        </w:rPr>
        <w:tab/>
      </w:r>
      <w:r w:rsidR="00EB7006">
        <w:rPr>
          <w:rFonts w:ascii="Arial" w:hAnsi="Arial" w:cs="Arial"/>
          <w:sz w:val="22"/>
          <w:szCs w:val="22"/>
        </w:rPr>
        <w:t>ANTE</w:t>
      </w:r>
      <w:r w:rsidRPr="00613436">
        <w:rPr>
          <w:rFonts w:ascii="Arial" w:hAnsi="Arial" w:cs="Arial"/>
          <w:sz w:val="22"/>
          <w:szCs w:val="22"/>
        </w:rPr>
        <w:t>PROJETO DE LEI Nº ________/2019.</w:t>
      </w:r>
    </w:p>
    <w:p w:rsidR="009C329F" w:rsidRPr="00613436" w:rsidRDefault="009C329F" w:rsidP="009C329F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</w:p>
    <w:p w:rsidR="009C329F" w:rsidRPr="00613436" w:rsidRDefault="009C329F" w:rsidP="009C329F">
      <w:pPr>
        <w:spacing w:after="0"/>
        <w:ind w:left="3969"/>
        <w:jc w:val="both"/>
        <w:rPr>
          <w:rFonts w:ascii="Arial" w:hAnsi="Arial" w:cs="Arial"/>
          <w:bCs/>
          <w:i/>
        </w:rPr>
      </w:pPr>
    </w:p>
    <w:p w:rsidR="009C329F" w:rsidRDefault="009C329F" w:rsidP="009C329F">
      <w:pPr>
        <w:ind w:left="4248"/>
        <w:jc w:val="both"/>
        <w:rPr>
          <w:rFonts w:ascii="Arial" w:hAnsi="Arial" w:cs="Arial"/>
          <w:b/>
          <w:bCs/>
          <w:i/>
        </w:rPr>
      </w:pPr>
      <w:r w:rsidRPr="00613436">
        <w:rPr>
          <w:rFonts w:ascii="Arial" w:hAnsi="Arial" w:cs="Arial"/>
          <w:bCs/>
          <w:i/>
        </w:rPr>
        <w:t xml:space="preserve"> “</w:t>
      </w:r>
      <w:r w:rsidRPr="00EC740C">
        <w:rPr>
          <w:rFonts w:ascii="Arial" w:hAnsi="Arial" w:cs="Arial"/>
          <w:b/>
          <w:bCs/>
          <w:i/>
        </w:rPr>
        <w:t xml:space="preserve">Dispõe sobre a obrigatoriedade </w:t>
      </w:r>
      <w:r>
        <w:rPr>
          <w:rFonts w:ascii="Arial" w:hAnsi="Arial" w:cs="Arial"/>
          <w:b/>
          <w:bCs/>
          <w:i/>
        </w:rPr>
        <w:t xml:space="preserve">de que os eventos realizados no âmbito do município em espaços públicos e com apoio da prefeitura tenham cartaz e/ou banner fixados em local visível informando o apoio da </w:t>
      </w:r>
      <w:r w:rsidR="00EB7006">
        <w:rPr>
          <w:rFonts w:ascii="Arial" w:hAnsi="Arial" w:cs="Arial"/>
          <w:b/>
          <w:bCs/>
          <w:i/>
        </w:rPr>
        <w:t>prefeitura</w:t>
      </w:r>
      <w:r w:rsidR="00EB7006" w:rsidRPr="009C329F">
        <w:rPr>
          <w:rFonts w:ascii="Arial" w:hAnsi="Arial" w:cs="Arial"/>
          <w:b/>
          <w:bCs/>
          <w:i/>
        </w:rPr>
        <w:t>. ”</w:t>
      </w:r>
    </w:p>
    <w:p w:rsidR="00EB7006" w:rsidRPr="009C329F" w:rsidRDefault="00EB7006" w:rsidP="009C329F">
      <w:pPr>
        <w:ind w:left="4248"/>
        <w:jc w:val="both"/>
        <w:rPr>
          <w:rFonts w:ascii="Arial" w:hAnsi="Arial" w:cs="Arial"/>
          <w:b/>
          <w:bCs/>
          <w:i/>
        </w:rPr>
      </w:pPr>
    </w:p>
    <w:p w:rsidR="009C329F" w:rsidRDefault="009C329F" w:rsidP="009C329F">
      <w:pPr>
        <w:spacing w:after="0"/>
        <w:jc w:val="both"/>
        <w:rPr>
          <w:rFonts w:ascii="Arial" w:hAnsi="Arial" w:cs="Arial"/>
        </w:rPr>
      </w:pPr>
      <w:r w:rsidRPr="00613436">
        <w:rPr>
          <w:rFonts w:ascii="Arial" w:hAnsi="Arial" w:cs="Arial"/>
          <w:b/>
        </w:rPr>
        <w:t>Art. 1º</w:t>
      </w:r>
      <w:r w:rsidRPr="00613436">
        <w:rPr>
          <w:rFonts w:ascii="Arial" w:hAnsi="Arial" w:cs="Arial"/>
        </w:rPr>
        <w:t xml:space="preserve"> </w:t>
      </w:r>
      <w:r w:rsidRPr="00EC740C">
        <w:rPr>
          <w:rFonts w:ascii="Arial" w:hAnsi="Arial" w:cs="Arial"/>
        </w:rPr>
        <w:t xml:space="preserve">Fica obrigatório </w:t>
      </w:r>
      <w:r w:rsidR="006D061A">
        <w:rPr>
          <w:rFonts w:ascii="Arial" w:hAnsi="Arial" w:cs="Arial"/>
        </w:rPr>
        <w:t>que nos eventos em</w:t>
      </w:r>
      <w:r>
        <w:rPr>
          <w:rFonts w:ascii="Arial" w:hAnsi="Arial" w:cs="Arial"/>
        </w:rPr>
        <w:t xml:space="preserve"> espaços públicos com </w:t>
      </w:r>
      <w:r w:rsidR="006D061A">
        <w:rPr>
          <w:rFonts w:ascii="Arial" w:hAnsi="Arial" w:cs="Arial"/>
        </w:rPr>
        <w:t>o apoio ou participação da prefeitura sejam fixados</w:t>
      </w:r>
      <w:r w:rsidR="00EB7006">
        <w:rPr>
          <w:rFonts w:ascii="Arial" w:hAnsi="Arial" w:cs="Arial"/>
        </w:rPr>
        <w:t xml:space="preserve"> cartazes ou </w:t>
      </w:r>
      <w:proofErr w:type="spellStart"/>
      <w:r w:rsidR="00EB7006">
        <w:rPr>
          <w:rFonts w:ascii="Arial" w:hAnsi="Arial" w:cs="Arial"/>
        </w:rPr>
        <w:t>banner’s</w:t>
      </w:r>
      <w:proofErr w:type="spellEnd"/>
      <w:r w:rsidR="006D061A">
        <w:rPr>
          <w:rFonts w:ascii="Arial" w:hAnsi="Arial" w:cs="Arial"/>
        </w:rPr>
        <w:t xml:space="preserve"> em locais visíveis</w:t>
      </w:r>
      <w:r w:rsidR="00EB7006">
        <w:rPr>
          <w:rFonts w:ascii="Arial" w:hAnsi="Arial" w:cs="Arial"/>
        </w:rPr>
        <w:t xml:space="preserve"> com</w:t>
      </w:r>
      <w:r w:rsidR="006D061A">
        <w:rPr>
          <w:rFonts w:ascii="Arial" w:hAnsi="Arial" w:cs="Arial"/>
        </w:rPr>
        <w:t xml:space="preserve"> a logomarca da prefeitura.</w:t>
      </w:r>
    </w:p>
    <w:p w:rsidR="006D061A" w:rsidRPr="00613436" w:rsidRDefault="006D061A" w:rsidP="009C329F">
      <w:pPr>
        <w:spacing w:after="0"/>
        <w:jc w:val="both"/>
        <w:rPr>
          <w:rFonts w:ascii="Arial" w:hAnsi="Arial" w:cs="Arial"/>
        </w:rPr>
      </w:pPr>
    </w:p>
    <w:p w:rsidR="009C329F" w:rsidRDefault="009C329F" w:rsidP="006D061A">
      <w:pPr>
        <w:spacing w:after="0"/>
        <w:jc w:val="both"/>
        <w:rPr>
          <w:rFonts w:ascii="Arial" w:hAnsi="Arial" w:cs="Arial"/>
        </w:rPr>
      </w:pPr>
      <w:r w:rsidRPr="00613436">
        <w:rPr>
          <w:rFonts w:ascii="Arial" w:hAnsi="Arial" w:cs="Arial"/>
          <w:b/>
        </w:rPr>
        <w:t>Art. 2º</w:t>
      </w:r>
      <w:r w:rsidRPr="00613436">
        <w:rPr>
          <w:rFonts w:ascii="Arial" w:hAnsi="Arial" w:cs="Arial"/>
        </w:rPr>
        <w:t xml:space="preserve"> </w:t>
      </w:r>
      <w:r w:rsidR="006D061A">
        <w:rPr>
          <w:rFonts w:ascii="Arial" w:hAnsi="Arial" w:cs="Arial"/>
        </w:rPr>
        <w:t>A divulgação dos eventos se dará de forma que fique claro que estes estão sendo realizados às expensas da administração municipal.</w:t>
      </w:r>
    </w:p>
    <w:p w:rsidR="009C329F" w:rsidRPr="00613436" w:rsidRDefault="009C329F" w:rsidP="009C329F">
      <w:pPr>
        <w:spacing w:after="0"/>
        <w:jc w:val="both"/>
        <w:rPr>
          <w:rFonts w:ascii="Arial" w:hAnsi="Arial" w:cs="Arial"/>
        </w:rPr>
      </w:pPr>
    </w:p>
    <w:p w:rsidR="009C329F" w:rsidRDefault="009C329F" w:rsidP="006D061A">
      <w:pPr>
        <w:spacing w:after="0"/>
        <w:jc w:val="both"/>
        <w:rPr>
          <w:rFonts w:ascii="Arial" w:hAnsi="Arial" w:cs="Arial"/>
        </w:rPr>
      </w:pPr>
      <w:r w:rsidRPr="00613436">
        <w:rPr>
          <w:rFonts w:ascii="Arial" w:hAnsi="Arial" w:cs="Arial"/>
          <w:b/>
        </w:rPr>
        <w:t xml:space="preserve">Art. 3º </w:t>
      </w:r>
      <w:r w:rsidR="006D061A">
        <w:rPr>
          <w:rFonts w:ascii="Arial" w:hAnsi="Arial" w:cs="Arial"/>
        </w:rPr>
        <w:t>Os eventos não poderão ter cunho político.</w:t>
      </w:r>
    </w:p>
    <w:p w:rsidR="009C329F" w:rsidRDefault="009C329F" w:rsidP="009C329F">
      <w:pPr>
        <w:spacing w:after="0"/>
        <w:jc w:val="both"/>
        <w:rPr>
          <w:rFonts w:ascii="Arial" w:hAnsi="Arial" w:cs="Arial"/>
        </w:rPr>
      </w:pPr>
    </w:p>
    <w:p w:rsidR="009C329F" w:rsidRPr="00EC740C" w:rsidRDefault="009C329F" w:rsidP="009C329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</w:t>
      </w:r>
      <w:r w:rsidRPr="00613436">
        <w:rPr>
          <w:rFonts w:ascii="Arial" w:hAnsi="Arial" w:cs="Arial"/>
          <w:b/>
        </w:rPr>
        <w:t>º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Esta Lei entra em vigor na data de sua publicação.</w:t>
      </w:r>
    </w:p>
    <w:p w:rsidR="009C329F" w:rsidRDefault="009C329F" w:rsidP="009C329F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9C329F" w:rsidRPr="00613436" w:rsidRDefault="009C329F" w:rsidP="009C329F">
      <w:pPr>
        <w:spacing w:after="0"/>
        <w:jc w:val="both"/>
        <w:rPr>
          <w:rFonts w:ascii="Arial" w:hAnsi="Arial" w:cs="Arial"/>
        </w:rPr>
      </w:pPr>
    </w:p>
    <w:p w:rsidR="009C329F" w:rsidRPr="00613436" w:rsidRDefault="009C329F" w:rsidP="009C329F">
      <w:pPr>
        <w:spacing w:after="0"/>
        <w:jc w:val="both"/>
        <w:rPr>
          <w:rFonts w:ascii="Arial" w:hAnsi="Arial" w:cs="Arial"/>
        </w:rPr>
      </w:pPr>
    </w:p>
    <w:p w:rsidR="009C329F" w:rsidRPr="00613436" w:rsidRDefault="00EB7006" w:rsidP="009C329F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07 de maio </w:t>
      </w:r>
      <w:r w:rsidR="009C329F" w:rsidRPr="00613436">
        <w:rPr>
          <w:rFonts w:ascii="Arial" w:hAnsi="Arial" w:cs="Arial"/>
        </w:rPr>
        <w:t>de 2019.</w:t>
      </w:r>
    </w:p>
    <w:p w:rsidR="009C329F" w:rsidRPr="00613436" w:rsidRDefault="009C329F" w:rsidP="009C329F">
      <w:pPr>
        <w:jc w:val="center"/>
        <w:rPr>
          <w:rFonts w:ascii="Arial" w:hAnsi="Arial" w:cs="Arial"/>
        </w:rPr>
      </w:pPr>
      <w:r w:rsidRPr="00613436">
        <w:rPr>
          <w:rFonts w:ascii="Arial" w:hAnsi="Arial" w:cs="Arial"/>
          <w:noProof/>
        </w:rPr>
        <w:drawing>
          <wp:inline distT="0" distB="0" distL="0" distR="0" wp14:anchorId="4FF6D1A0" wp14:editId="4AD4CAA1">
            <wp:extent cx="1752600" cy="857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9F" w:rsidRPr="00613436" w:rsidRDefault="009C329F" w:rsidP="009C329F">
      <w:pPr>
        <w:spacing w:after="0"/>
        <w:jc w:val="center"/>
        <w:rPr>
          <w:rFonts w:ascii="Arial" w:hAnsi="Arial" w:cs="Arial"/>
        </w:rPr>
      </w:pPr>
      <w:r w:rsidRPr="00613436">
        <w:rPr>
          <w:rFonts w:ascii="Arial" w:hAnsi="Arial" w:cs="Arial"/>
        </w:rPr>
        <w:t>MILTON MARTINS</w:t>
      </w:r>
    </w:p>
    <w:p w:rsidR="009C329F" w:rsidRPr="00613436" w:rsidRDefault="009C329F" w:rsidP="009C329F">
      <w:pPr>
        <w:spacing w:after="0"/>
        <w:jc w:val="center"/>
        <w:rPr>
          <w:rFonts w:ascii="Arial" w:hAnsi="Arial" w:cs="Arial"/>
        </w:rPr>
      </w:pPr>
      <w:r w:rsidRPr="00613436">
        <w:rPr>
          <w:rFonts w:ascii="Arial" w:hAnsi="Arial" w:cs="Arial"/>
        </w:rPr>
        <w:t>VEREADOR</w:t>
      </w:r>
    </w:p>
    <w:p w:rsidR="009C329F" w:rsidRPr="00613436" w:rsidRDefault="009C329F" w:rsidP="009C329F">
      <w:pPr>
        <w:spacing w:after="0"/>
        <w:jc w:val="both"/>
        <w:rPr>
          <w:rFonts w:ascii="Arial" w:hAnsi="Arial" w:cs="Arial"/>
        </w:rPr>
      </w:pPr>
    </w:p>
    <w:p w:rsidR="009C329F" w:rsidRPr="00613436" w:rsidRDefault="009C329F" w:rsidP="009C329F">
      <w:pPr>
        <w:rPr>
          <w:rFonts w:ascii="Arial" w:hAnsi="Arial" w:cs="Arial"/>
        </w:rPr>
      </w:pPr>
    </w:p>
    <w:p w:rsidR="009C329F" w:rsidRPr="00613436" w:rsidRDefault="009C329F" w:rsidP="009C329F">
      <w:pPr>
        <w:jc w:val="center"/>
        <w:rPr>
          <w:rFonts w:ascii="Arial" w:hAnsi="Arial" w:cs="Arial"/>
        </w:rPr>
      </w:pPr>
    </w:p>
    <w:p w:rsidR="009C329F" w:rsidRPr="00613436" w:rsidRDefault="009C329F" w:rsidP="009C329F">
      <w:pPr>
        <w:jc w:val="center"/>
        <w:rPr>
          <w:rFonts w:ascii="Arial" w:hAnsi="Arial" w:cs="Arial"/>
          <w:b/>
        </w:rPr>
      </w:pPr>
      <w:r w:rsidRPr="00613436">
        <w:rPr>
          <w:rFonts w:ascii="Arial" w:hAnsi="Arial" w:cs="Arial"/>
          <w:b/>
        </w:rPr>
        <w:t>JUSTIFICAÇÃO:</w:t>
      </w:r>
    </w:p>
    <w:p w:rsidR="009C329F" w:rsidRPr="00613436" w:rsidRDefault="009C329F" w:rsidP="009C329F">
      <w:pPr>
        <w:jc w:val="both"/>
        <w:rPr>
          <w:rFonts w:ascii="Arial" w:hAnsi="Arial" w:cs="Arial"/>
        </w:rPr>
      </w:pPr>
    </w:p>
    <w:p w:rsidR="006D061A" w:rsidRPr="00EB7006" w:rsidRDefault="006D06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Necessário que tal preposição seja aprovada de forma a garantir que os eventos realizados no município </w:t>
      </w:r>
      <w:r w:rsidR="0059349D">
        <w:rPr>
          <w:rFonts w:ascii="Arial" w:hAnsi="Arial" w:cs="Arial"/>
        </w:rPr>
        <w:t>sejam veiculados a população de forma impessoal sem autopromoção por parte dos organizadores e de forma a garantir o princípio da publicidade.</w:t>
      </w:r>
    </w:p>
    <w:sectPr w:rsidR="006D061A" w:rsidRPr="00EB7006" w:rsidSect="0059349D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E4"/>
    <w:rsid w:val="000A549E"/>
    <w:rsid w:val="0059349D"/>
    <w:rsid w:val="006D061A"/>
    <w:rsid w:val="009C329F"/>
    <w:rsid w:val="00BC28E4"/>
    <w:rsid w:val="00EB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8352F-077A-404F-8D20-3222CFAA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29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9C329F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9C329F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2019-05-07T14:30:00Z</dcterms:created>
  <dcterms:modified xsi:type="dcterms:W3CDTF">2019-05-07T14:30:00Z</dcterms:modified>
</cp:coreProperties>
</file>