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CB4" w:rsidRDefault="00516CB4" w:rsidP="00516CB4">
      <w:pPr>
        <w:spacing w:after="0"/>
        <w:jc w:val="both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Liberation Sans" w:hAnsi="Liberation Sans" w:cs="Liberation Sans"/>
          <w:noProof/>
          <w:sz w:val="24"/>
          <w:szCs w:val="24"/>
          <w:lang w:eastAsia="pt-BR"/>
        </w:rPr>
        <w:drawing>
          <wp:inline distT="0" distB="0" distL="0" distR="0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CB4" w:rsidRDefault="00516CB4" w:rsidP="00516CB4">
      <w:pPr>
        <w:spacing w:after="0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516CB4" w:rsidRDefault="00516CB4" w:rsidP="00516CB4">
      <w:pPr>
        <w:spacing w:after="0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516CB4" w:rsidRDefault="00516CB4" w:rsidP="00516CB4">
      <w:pPr>
        <w:spacing w:after="0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REQUERIMENTO Nº _____/2019</w:t>
      </w:r>
    </w:p>
    <w:p w:rsidR="00516CB4" w:rsidRDefault="00516CB4" w:rsidP="00516C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Sr. Presidente,</w:t>
      </w:r>
    </w:p>
    <w:p w:rsidR="00516CB4" w:rsidRDefault="00516CB4" w:rsidP="00516C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Exmos. Srs. Vereadores,</w:t>
      </w:r>
    </w:p>
    <w:p w:rsidR="00516CB4" w:rsidRDefault="00516CB4" w:rsidP="00516CB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O vereador </w:t>
      </w:r>
      <w:r>
        <w:rPr>
          <w:rFonts w:ascii="Arial" w:hAnsi="Arial" w:cs="Arial"/>
          <w:b/>
          <w:sz w:val="24"/>
          <w:szCs w:val="24"/>
        </w:rPr>
        <w:t>MILTON MAURÍCIO MARTINS</w:t>
      </w:r>
      <w:r>
        <w:rPr>
          <w:rFonts w:ascii="Arial" w:hAnsi="Arial" w:cs="Arial"/>
          <w:sz w:val="24"/>
          <w:szCs w:val="24"/>
        </w:rPr>
        <w:t xml:space="preserve">, vem respeitosamente, requerer, </w:t>
      </w:r>
      <w:r>
        <w:rPr>
          <w:rFonts w:ascii="Arial" w:hAnsi="Arial" w:cs="Arial"/>
          <w:b/>
          <w:sz w:val="24"/>
          <w:szCs w:val="24"/>
        </w:rPr>
        <w:t xml:space="preserve">A TÍTULO DE FISCALIZAÇÃO </w:t>
      </w:r>
      <w:r>
        <w:rPr>
          <w:rFonts w:ascii="Arial" w:hAnsi="Arial" w:cs="Arial"/>
          <w:sz w:val="24"/>
          <w:szCs w:val="24"/>
        </w:rPr>
        <w:t>que ouvida a Casa e após os tramites regimentais seja enviada correspondência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ao Departamento de Licitações para que proceda as informações sobre o </w:t>
      </w:r>
      <w:r w:rsidRPr="00516CB4">
        <w:rPr>
          <w:rFonts w:ascii="Arial" w:hAnsi="Arial" w:cs="Arial"/>
          <w:sz w:val="24"/>
          <w:szCs w:val="24"/>
        </w:rPr>
        <w:t>Processo Licitatório nº 309/2017, Concorrência Pública nº 07/2017,</w:t>
      </w:r>
      <w:r>
        <w:rPr>
          <w:rFonts w:ascii="Arial" w:hAnsi="Arial" w:cs="Arial"/>
          <w:sz w:val="24"/>
          <w:szCs w:val="24"/>
        </w:rPr>
        <w:t xml:space="preserve"> cujo objeto é a contratação de </w:t>
      </w:r>
      <w:r w:rsidRPr="00516CB4">
        <w:rPr>
          <w:rFonts w:ascii="Arial" w:hAnsi="Arial" w:cs="Arial"/>
          <w:sz w:val="24"/>
          <w:szCs w:val="24"/>
        </w:rPr>
        <w:t>empresa para prestar os serviços de pavimentação e qualificação de vias urbanas no Bairro Quintas</w:t>
      </w:r>
      <w:r>
        <w:rPr>
          <w:rFonts w:ascii="Arial" w:hAnsi="Arial" w:cs="Arial"/>
          <w:sz w:val="24"/>
          <w:szCs w:val="24"/>
        </w:rPr>
        <w:t xml:space="preserve"> da Varginha, mediante recursos </w:t>
      </w:r>
      <w:r w:rsidRPr="00516CB4">
        <w:rPr>
          <w:rFonts w:ascii="Arial" w:hAnsi="Arial" w:cs="Arial"/>
          <w:sz w:val="24"/>
          <w:szCs w:val="24"/>
        </w:rPr>
        <w:t>oriundos do contrato de repasse n°0399.907-86/2013 – Ministério das Cidades, celebrado ent</w:t>
      </w:r>
      <w:r>
        <w:rPr>
          <w:rFonts w:ascii="Arial" w:hAnsi="Arial" w:cs="Arial"/>
          <w:sz w:val="24"/>
          <w:szCs w:val="24"/>
        </w:rPr>
        <w:t xml:space="preserve">re o Município de Sete Lagoas e </w:t>
      </w:r>
      <w:r w:rsidRPr="00516CB4">
        <w:rPr>
          <w:rFonts w:ascii="Arial" w:hAnsi="Arial" w:cs="Arial"/>
          <w:sz w:val="24"/>
          <w:szCs w:val="24"/>
        </w:rPr>
        <w:t>EFICIÊNCIA CONSTRUTORA LTDA</w:t>
      </w:r>
      <w:r>
        <w:rPr>
          <w:rFonts w:ascii="Arial" w:hAnsi="Arial" w:cs="Arial"/>
          <w:sz w:val="24"/>
          <w:szCs w:val="24"/>
        </w:rPr>
        <w:t>.</w:t>
      </w:r>
    </w:p>
    <w:p w:rsidR="00516CB4" w:rsidRDefault="00516CB4" w:rsidP="00516CB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 Vereador solicita que seja informado o motivo da prorrogação do contrato por mais 5 (cinco) meses e que seja informado qual o valor que tal prorrogação custará aos cofres do município.</w:t>
      </w:r>
    </w:p>
    <w:p w:rsidR="00516CB4" w:rsidRDefault="00516CB4" w:rsidP="00516CB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de Sessões, 07 de março</w:t>
      </w:r>
      <w:r>
        <w:rPr>
          <w:rFonts w:ascii="Arial" w:hAnsi="Arial" w:cs="Arial"/>
          <w:sz w:val="24"/>
          <w:szCs w:val="24"/>
        </w:rPr>
        <w:t xml:space="preserve"> de 2019.</w:t>
      </w:r>
    </w:p>
    <w:p w:rsidR="00516CB4" w:rsidRDefault="00516CB4" w:rsidP="00516CB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CB4" w:rsidRDefault="00516CB4" w:rsidP="00516CB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MILTON MARTINS</w:t>
      </w:r>
      <w:bookmarkStart w:id="0" w:name="_GoBack"/>
      <w:bookmarkEnd w:id="0"/>
    </w:p>
    <w:p w:rsidR="00516CB4" w:rsidRDefault="00516CB4" w:rsidP="00516CB4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516CB4" w:rsidRDefault="00516CB4" w:rsidP="00516CB4">
      <w:pPr>
        <w:rPr>
          <w:rFonts w:ascii="Arial" w:hAnsi="Arial" w:cs="Arial"/>
          <w:sz w:val="24"/>
          <w:szCs w:val="24"/>
        </w:rPr>
      </w:pPr>
    </w:p>
    <w:p w:rsidR="00516CB4" w:rsidRDefault="00516CB4" w:rsidP="00516CB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JUSTIFICATIVA:</w:t>
      </w:r>
    </w:p>
    <w:p w:rsidR="00516CB4" w:rsidRDefault="00516CB4" w:rsidP="00516CB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16CB4" w:rsidRDefault="00516CB4" w:rsidP="00516CB4">
      <w:pPr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>
        <w:rPr>
          <w:rFonts w:ascii="Arial" w:eastAsia="DejaVuSans" w:hAnsi="Arial" w:cs="Arial"/>
          <w:bCs/>
          <w:kern w:val="2"/>
          <w:sz w:val="24"/>
          <w:szCs w:val="24"/>
        </w:rPr>
        <w:t>Tal pedido visa fazer cumprir a função fiscalizadora do Vereador, assegurado pelo Regimento Interno desta Casa de Leis e pela Lei Orgânica Municipal.</w:t>
      </w:r>
    </w:p>
    <w:p w:rsidR="00516CB4" w:rsidRDefault="00516CB4" w:rsidP="00516CB4"/>
    <w:p w:rsidR="00DB6A0C" w:rsidRDefault="00DB6A0C"/>
    <w:sectPr w:rsidR="00DB6A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050"/>
    <w:rsid w:val="00516CB4"/>
    <w:rsid w:val="0060381D"/>
    <w:rsid w:val="00DB6050"/>
    <w:rsid w:val="00DB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95E1BD-65D2-4FFA-8A3C-1DB11C3CB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6CB4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0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943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2019-03-07T14:55:00Z</dcterms:created>
  <dcterms:modified xsi:type="dcterms:W3CDTF">2019-03-07T14:59:00Z</dcterms:modified>
</cp:coreProperties>
</file>