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7E" w:rsidRPr="003271B1" w:rsidRDefault="0054797E" w:rsidP="0054797E">
      <w:pPr>
        <w:spacing w:line="360" w:lineRule="auto"/>
        <w:jc w:val="center"/>
        <w:rPr>
          <w:rFonts w:cs="Times New Roman"/>
          <w:sz w:val="26"/>
          <w:szCs w:val="26"/>
        </w:rPr>
      </w:pPr>
      <w:r w:rsidRPr="003271B1">
        <w:rPr>
          <w:rFonts w:cs="Times New Roman"/>
          <w:sz w:val="26"/>
          <w:szCs w:val="26"/>
        </w:rPr>
        <w:t>REQUE</w:t>
      </w:r>
      <w:r w:rsidR="003C6BD9">
        <w:rPr>
          <w:rFonts w:cs="Times New Roman"/>
          <w:sz w:val="26"/>
          <w:szCs w:val="26"/>
        </w:rPr>
        <w:t>RIMENTO N°</w:t>
      </w:r>
      <w:r w:rsidR="003634E6">
        <w:rPr>
          <w:rFonts w:cs="Times New Roman"/>
          <w:sz w:val="26"/>
          <w:szCs w:val="26"/>
        </w:rPr>
        <w:t xml:space="preserve">     </w:t>
      </w:r>
      <w:bookmarkStart w:id="0" w:name="_GoBack"/>
      <w:bookmarkEnd w:id="0"/>
      <w:r w:rsidR="003C6BD9">
        <w:rPr>
          <w:rFonts w:cs="Times New Roman"/>
          <w:sz w:val="26"/>
          <w:szCs w:val="26"/>
        </w:rPr>
        <w:t xml:space="preserve">  / 2019</w:t>
      </w:r>
    </w:p>
    <w:p w:rsidR="00A33676" w:rsidRPr="003271B1" w:rsidRDefault="00A33676" w:rsidP="0054797E">
      <w:pPr>
        <w:spacing w:line="360" w:lineRule="auto"/>
        <w:jc w:val="center"/>
        <w:rPr>
          <w:rFonts w:cs="Times New Roman"/>
          <w:sz w:val="26"/>
          <w:szCs w:val="26"/>
        </w:rPr>
      </w:pP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Egrégia Câmara Legislativa</w:t>
      </w: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 </w:t>
      </w:r>
    </w:p>
    <w:p w:rsidR="001224BC" w:rsidRPr="003271B1" w:rsidRDefault="00A33676" w:rsidP="001224BC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cs="Times New Roman"/>
          <w:b/>
        </w:rPr>
      </w:pPr>
      <w:r w:rsidRPr="003271B1">
        <w:rPr>
          <w:rFonts w:eastAsia="Times New Roman" w:cs="Times New Roman"/>
          <w:kern w:val="0"/>
          <w:lang w:eastAsia="pt-BR" w:bidi="ar-SA"/>
        </w:rPr>
        <w:t>O Vereador que este subscreve</w:t>
      </w:r>
      <w:r w:rsidR="005D4ADA" w:rsidRPr="003271B1">
        <w:rPr>
          <w:rFonts w:eastAsia="Times New Roman" w:cs="Times New Roman"/>
          <w:kern w:val="0"/>
          <w:lang w:eastAsia="pt-BR" w:bidi="ar-SA"/>
        </w:rPr>
        <w:t>, cumprindo sua função fiscalizatória,</w:t>
      </w:r>
      <w:r w:rsidRPr="003271B1">
        <w:rPr>
          <w:rFonts w:eastAsia="Times New Roman" w:cs="Times New Roman"/>
          <w:kern w:val="0"/>
          <w:lang w:eastAsia="pt-BR" w:bidi="ar-SA"/>
        </w:rPr>
        <w:t xml:space="preserve"> requer, após ouvida a Egrégia Casa,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Pr="003271B1">
        <w:rPr>
          <w:rFonts w:eastAsia="Times New Roman" w:cs="Times New Roman"/>
          <w:kern w:val="0"/>
          <w:lang w:eastAsia="pt-BR" w:bidi="ar-SA"/>
        </w:rPr>
        <w:t>que o Exmo. Sr. Prefeito Municipal,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D81FA7">
        <w:rPr>
          <w:rFonts w:eastAsia="Times New Roman" w:cs="Times New Roman"/>
          <w:b/>
          <w:kern w:val="0"/>
          <w:lang w:eastAsia="pt-BR" w:bidi="ar-SA"/>
        </w:rPr>
        <w:t>solicite à Secretaria competente,</w:t>
      </w:r>
      <w:r w:rsidR="00D06EC5" w:rsidRPr="003271B1">
        <w:rPr>
          <w:rFonts w:eastAsia="Times New Roman" w:cs="Times New Roman"/>
          <w:b/>
          <w:kern w:val="0"/>
          <w:lang w:eastAsia="pt-BR" w:bidi="ar-SA"/>
        </w:rPr>
        <w:t xml:space="preserve"> </w:t>
      </w:r>
      <w:r w:rsidR="002F49B2">
        <w:rPr>
          <w:rFonts w:eastAsia="Times New Roman" w:cs="Times New Roman"/>
          <w:b/>
          <w:kern w:val="0"/>
          <w:lang w:eastAsia="pt-BR" w:bidi="ar-SA"/>
        </w:rPr>
        <w:t xml:space="preserve">informações </w:t>
      </w:r>
      <w:r w:rsidR="002947A6">
        <w:rPr>
          <w:rFonts w:eastAsia="Times New Roman" w:cs="Times New Roman"/>
          <w:b/>
          <w:kern w:val="0"/>
          <w:lang w:eastAsia="pt-BR" w:bidi="ar-SA"/>
        </w:rPr>
        <w:t xml:space="preserve">do funcionamento, </w:t>
      </w:r>
      <w:r w:rsidR="003C0F93">
        <w:rPr>
          <w:rFonts w:eastAsia="Times New Roman" w:cs="Times New Roman"/>
          <w:b/>
          <w:kern w:val="0"/>
          <w:lang w:eastAsia="pt-BR" w:bidi="ar-SA"/>
        </w:rPr>
        <w:t>atuação,</w:t>
      </w:r>
      <w:r w:rsidR="003C171D">
        <w:rPr>
          <w:rFonts w:eastAsia="Times New Roman" w:cs="Times New Roman"/>
          <w:b/>
          <w:kern w:val="0"/>
          <w:lang w:eastAsia="pt-BR" w:bidi="ar-SA"/>
        </w:rPr>
        <w:t xml:space="preserve"> estrutura</w:t>
      </w:r>
      <w:r w:rsidR="003C0F93">
        <w:rPr>
          <w:rFonts w:eastAsia="Times New Roman" w:cs="Times New Roman"/>
          <w:b/>
          <w:kern w:val="0"/>
          <w:lang w:eastAsia="pt-BR" w:bidi="ar-SA"/>
        </w:rPr>
        <w:t xml:space="preserve"> (membros) e período de vigência</w:t>
      </w:r>
      <w:r w:rsidR="003C171D">
        <w:rPr>
          <w:rFonts w:eastAsia="Times New Roman" w:cs="Times New Roman"/>
          <w:b/>
          <w:kern w:val="0"/>
          <w:lang w:eastAsia="pt-BR" w:bidi="ar-SA"/>
        </w:rPr>
        <w:t xml:space="preserve"> do </w:t>
      </w:r>
      <w:r w:rsidR="003634E6" w:rsidRPr="003634E6">
        <w:rPr>
          <w:rFonts w:eastAsia="Times New Roman" w:cs="Times New Roman"/>
          <w:b/>
          <w:kern w:val="0"/>
          <w:lang w:eastAsia="pt-BR" w:bidi="ar-SA"/>
        </w:rPr>
        <w:t>Conselho Municipal de Educação</w:t>
      </w:r>
      <w:r w:rsidR="003634E6">
        <w:rPr>
          <w:rFonts w:eastAsia="Times New Roman" w:cs="Times New Roman"/>
          <w:b/>
          <w:kern w:val="0"/>
          <w:lang w:eastAsia="pt-BR" w:bidi="ar-SA"/>
        </w:rPr>
        <w:t>.</w:t>
      </w:r>
    </w:p>
    <w:p w:rsidR="008135C7" w:rsidRDefault="008135C7" w:rsidP="003E0B9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67434A" w:rsidRPr="003271B1" w:rsidRDefault="0067434A" w:rsidP="003E0B9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D9567D" w:rsidRPr="003271B1" w:rsidRDefault="00C70AA9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b/>
          <w:bCs/>
          <w:kern w:val="0"/>
          <w:u w:val="single"/>
          <w:lang w:eastAsia="pt-BR" w:bidi="ar-SA"/>
        </w:rPr>
        <w:t>JUSTIFICATIVA</w:t>
      </w:r>
    </w:p>
    <w:p w:rsidR="00D9567D" w:rsidRPr="003271B1" w:rsidRDefault="00D9567D" w:rsidP="00FF284B">
      <w:pPr>
        <w:widowControl/>
        <w:shd w:val="clear" w:color="auto" w:fill="FFFFFF"/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 </w:t>
      </w:r>
    </w:p>
    <w:p w:rsidR="002947A6" w:rsidRDefault="002947A6" w:rsidP="002947A6">
      <w:pPr>
        <w:spacing w:line="360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Os princípios constitucionais relacionados com a administração pública estão expressos no texto do Artigo 37, caput, da Constituição Federal, sendo os responsáveis por organizar toda a estrutura e gerar uma segurança jurídica aos cidadãos. Um destes princípios que se aplicam no direito administrativo é o da publicidade e dispõe que a administração pública tem a obrigação de atender ao interesse público, exercer suas funções com mais clareza e transparência. </w:t>
      </w:r>
    </w:p>
    <w:p w:rsidR="002947A6" w:rsidRDefault="002947A6" w:rsidP="002947A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Diante do exposto e atendendo à demanda da população, tal solicitação se faz necessária, e tem </w:t>
      </w:r>
      <w:r>
        <w:rPr>
          <w:rFonts w:cs="Times New Roman"/>
          <w:bCs/>
        </w:rPr>
        <w:t>como objetivo dar publicidade aos atos e transparência à atividade do Poder Executivo.</w:t>
      </w:r>
    </w:p>
    <w:p w:rsidR="00717F3F" w:rsidRDefault="00717F3F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8135C7" w:rsidRDefault="003C171D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t>25</w:t>
      </w:r>
      <w:r w:rsidR="006B6AE2">
        <w:rPr>
          <w:rFonts w:eastAsia="Times New Roman" w:cs="Times New Roman"/>
          <w:kern w:val="0"/>
          <w:lang w:eastAsia="pt-BR" w:bidi="ar-SA"/>
        </w:rPr>
        <w:t xml:space="preserve"> de Fevereiro</w:t>
      </w:r>
      <w:r w:rsidR="00713E64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2A1281">
        <w:rPr>
          <w:rFonts w:eastAsia="Times New Roman" w:cs="Times New Roman"/>
          <w:kern w:val="0"/>
          <w:lang w:eastAsia="pt-BR" w:bidi="ar-SA"/>
        </w:rPr>
        <w:t>de 2019</w:t>
      </w:r>
    </w:p>
    <w:p w:rsidR="00256852" w:rsidRPr="003271B1" w:rsidRDefault="00256852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8135C7" w:rsidRPr="003271B1" w:rsidRDefault="00920615" w:rsidP="00C70AA9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                                                       </w:t>
      </w:r>
      <w:r w:rsidRPr="003271B1">
        <w:rPr>
          <w:rFonts w:eastAsia="Times New Roman" w:cs="Times New Roman"/>
          <w:noProof/>
          <w:kern w:val="0"/>
          <w:lang w:eastAsia="pt-BR" w:bidi="ar-SA"/>
        </w:rPr>
        <w:drawing>
          <wp:inline distT="0" distB="0" distL="0" distR="0" wp14:anchorId="1BBE41D9" wp14:editId="6CF0E531">
            <wp:extent cx="1231925" cy="1066800"/>
            <wp:effectExtent l="0" t="0" r="6350" b="0"/>
            <wp:docPr id="2" name="Imagem 2" descr="D:\Usuarios\Usuario\Desktop\Assinatura Digital Caram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Assinatura Digital Carame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04" cy="107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7D" w:rsidRPr="003271B1" w:rsidRDefault="00D9567D" w:rsidP="00D9567D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Claudio Henrique Nacif Gonçalves</w:t>
      </w:r>
    </w:p>
    <w:p w:rsidR="00D9567D" w:rsidRPr="003271B1" w:rsidRDefault="00D9567D" w:rsidP="00D9567D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Caramelo</w:t>
      </w:r>
    </w:p>
    <w:p w:rsidR="003271B1" w:rsidRPr="003271B1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Vereador </w:t>
      </w:r>
      <w:r w:rsidR="003271B1">
        <w:rPr>
          <w:rFonts w:eastAsia="Times New Roman" w:cs="Times New Roman"/>
          <w:kern w:val="0"/>
          <w:lang w:eastAsia="pt-BR" w:bidi="ar-SA"/>
        </w:rPr>
        <w:t>–</w:t>
      </w:r>
      <w:r w:rsidRPr="003271B1">
        <w:rPr>
          <w:rFonts w:eastAsia="Times New Roman" w:cs="Times New Roman"/>
          <w:kern w:val="0"/>
          <w:lang w:eastAsia="pt-BR" w:bidi="ar-SA"/>
        </w:rPr>
        <w:t xml:space="preserve"> PRB</w:t>
      </w:r>
    </w:p>
    <w:sectPr w:rsidR="003271B1" w:rsidRPr="003271B1" w:rsidSect="00256852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10" w:rsidRDefault="00726410" w:rsidP="00963EEE">
      <w:r>
        <w:separator/>
      </w:r>
    </w:p>
  </w:endnote>
  <w:endnote w:type="continuationSeparator" w:id="0">
    <w:p w:rsidR="00726410" w:rsidRDefault="00726410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52" w:rsidRPr="00D8146E" w:rsidRDefault="00256852" w:rsidP="00256852">
    <w:pPr>
      <w:spacing w:line="360" w:lineRule="auto"/>
      <w:jc w:val="center"/>
      <w:rPr>
        <w:rFonts w:cs="Times New Roman"/>
        <w:b/>
        <w:bCs/>
        <w:sz w:val="18"/>
        <w:szCs w:val="20"/>
        <w:lang w:val="en-US"/>
      </w:rPr>
    </w:pPr>
    <w:r w:rsidRPr="00D8146E">
      <w:rPr>
        <w:b/>
        <w:sz w:val="18"/>
      </w:rPr>
      <w:t xml:space="preserve">Rua: Domingos </w:t>
    </w:r>
    <w:proofErr w:type="spellStart"/>
    <w:r w:rsidRPr="00D8146E">
      <w:rPr>
        <w:b/>
        <w:sz w:val="18"/>
      </w:rPr>
      <w:t>Louverturi</w:t>
    </w:r>
    <w:proofErr w:type="spellEnd"/>
    <w:r w:rsidRPr="00D8146E">
      <w:rPr>
        <w:b/>
        <w:sz w:val="18"/>
      </w:rPr>
      <w:t xml:space="preserve">, 335 – São </w:t>
    </w:r>
    <w:proofErr w:type="gramStart"/>
    <w:r w:rsidRPr="00D8146E">
      <w:rPr>
        <w:b/>
        <w:sz w:val="18"/>
      </w:rPr>
      <w:t>Geraldo ,</w:t>
    </w:r>
    <w:proofErr w:type="gramEnd"/>
    <w:r w:rsidRPr="00D8146E">
      <w:rPr>
        <w:b/>
        <w:sz w:val="18"/>
      </w:rPr>
      <w:t xml:space="preserve"> 3º andar.</w:t>
    </w:r>
    <w:r w:rsidRPr="00D8146E">
      <w:rPr>
        <w:rFonts w:cs="Times New Roman"/>
        <w:b/>
        <w:bCs/>
        <w:sz w:val="18"/>
        <w:szCs w:val="20"/>
      </w:rPr>
      <w:t xml:space="preserve"> </w:t>
    </w:r>
    <w:r w:rsidRPr="00AC2A5A">
      <w:rPr>
        <w:rFonts w:cs="Times New Roman"/>
        <w:b/>
        <w:bCs/>
        <w:sz w:val="18"/>
        <w:szCs w:val="20"/>
        <w:lang w:val="en-US"/>
      </w:rPr>
      <w:t xml:space="preserve">Tels. </w:t>
    </w:r>
    <w:r w:rsidRPr="00D8146E">
      <w:rPr>
        <w:rFonts w:cs="Times New Roman"/>
        <w:b/>
        <w:bCs/>
        <w:sz w:val="18"/>
        <w:szCs w:val="20"/>
        <w:lang w:val="en-US"/>
      </w:rPr>
      <w:t>(031) 3779 6345 / 3779 6346</w:t>
    </w:r>
  </w:p>
  <w:p w:rsidR="00256852" w:rsidRPr="00D8146E" w:rsidRDefault="00256852" w:rsidP="00256852">
    <w:pPr>
      <w:spacing w:line="360" w:lineRule="auto"/>
      <w:jc w:val="center"/>
      <w:rPr>
        <w:rFonts w:cs="Times New Roman"/>
        <w:b/>
        <w:sz w:val="18"/>
        <w:szCs w:val="20"/>
        <w:lang w:val="en-US"/>
      </w:rPr>
    </w:pPr>
    <w:r w:rsidRPr="00D8146E">
      <w:rPr>
        <w:rFonts w:cs="Times New Roman"/>
        <w:b/>
        <w:bCs/>
        <w:sz w:val="18"/>
        <w:szCs w:val="20"/>
        <w:lang w:val="en-US"/>
      </w:rPr>
      <w:t>caramelo@camarasete.mg.gov.br</w:t>
    </w:r>
  </w:p>
  <w:p w:rsidR="003271B1" w:rsidRPr="00414E12" w:rsidRDefault="003271B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10" w:rsidRDefault="00726410" w:rsidP="00963EEE">
      <w:r>
        <w:separator/>
      </w:r>
    </w:p>
  </w:footnote>
  <w:footnote w:type="continuationSeparator" w:id="0">
    <w:p w:rsidR="00726410" w:rsidRDefault="00726410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 w:bidi="ar-SA"/>
      </w:rPr>
      <w:drawing>
        <wp:anchor distT="0" distB="0" distL="114300" distR="114300" simplePos="0" relativeHeight="251682816" behindDoc="1" locked="0" layoutInCell="1" allowOverlap="1" wp14:anchorId="754A52D8" wp14:editId="3F591DE2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6192" behindDoc="1" locked="0" layoutInCell="1" allowOverlap="1" wp14:anchorId="58DC32DA" wp14:editId="1297C78A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256852" w:rsidRPr="008D6C3E" w:rsidRDefault="00256852" w:rsidP="00256852">
    <w:pPr>
      <w:pStyle w:val="Cabealho"/>
      <w:jc w:val="center"/>
      <w:rPr>
        <w:sz w:val="18"/>
      </w:rPr>
    </w:pPr>
    <w:r>
      <w:rPr>
        <w:sz w:val="18"/>
      </w:rPr>
      <w:t xml:space="preserve">    Rua: Domingos </w:t>
    </w:r>
    <w:proofErr w:type="spellStart"/>
    <w:r>
      <w:rPr>
        <w:sz w:val="18"/>
      </w:rPr>
      <w:t>Louverturi</w:t>
    </w:r>
    <w:proofErr w:type="spellEnd"/>
    <w:r>
      <w:rPr>
        <w:sz w:val="18"/>
      </w:rPr>
      <w:t>, 335 – São Geraldo</w:t>
    </w:r>
    <w:r w:rsidRPr="008D6C3E">
      <w:rPr>
        <w:sz w:val="18"/>
      </w:rPr>
      <w:t xml:space="preserve"> – S</w:t>
    </w:r>
    <w:r>
      <w:rPr>
        <w:sz w:val="18"/>
      </w:rPr>
      <w:t>ete Lagoas / MG - CEP: 35700-177</w:t>
    </w:r>
    <w:r>
      <w:rPr>
        <w:sz w:val="18"/>
      </w:rPr>
      <w:br/>
      <w:t>Fone: 31 3779-6345 | E-mail: caramelo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32E9E"/>
    <w:rsid w:val="00033F68"/>
    <w:rsid w:val="00046B3A"/>
    <w:rsid w:val="00052E69"/>
    <w:rsid w:val="00094A8F"/>
    <w:rsid w:val="000965F1"/>
    <w:rsid w:val="000E4B79"/>
    <w:rsid w:val="000F39CD"/>
    <w:rsid w:val="000F5A23"/>
    <w:rsid w:val="0010275A"/>
    <w:rsid w:val="001224BC"/>
    <w:rsid w:val="00134DD7"/>
    <w:rsid w:val="00134E8A"/>
    <w:rsid w:val="00150E65"/>
    <w:rsid w:val="00151757"/>
    <w:rsid w:val="0016199D"/>
    <w:rsid w:val="001840CA"/>
    <w:rsid w:val="00196046"/>
    <w:rsid w:val="001B19B2"/>
    <w:rsid w:val="001B361F"/>
    <w:rsid w:val="001C7ED7"/>
    <w:rsid w:val="001D090D"/>
    <w:rsid w:val="002131E9"/>
    <w:rsid w:val="00243574"/>
    <w:rsid w:val="00256852"/>
    <w:rsid w:val="00263AD4"/>
    <w:rsid w:val="0027447F"/>
    <w:rsid w:val="002947A6"/>
    <w:rsid w:val="002A1281"/>
    <w:rsid w:val="002D3CAC"/>
    <w:rsid w:val="002F49B2"/>
    <w:rsid w:val="0030212C"/>
    <w:rsid w:val="00305095"/>
    <w:rsid w:val="00325CE4"/>
    <w:rsid w:val="003271B1"/>
    <w:rsid w:val="003441D7"/>
    <w:rsid w:val="00350301"/>
    <w:rsid w:val="003634E6"/>
    <w:rsid w:val="00372A1D"/>
    <w:rsid w:val="00376015"/>
    <w:rsid w:val="00384208"/>
    <w:rsid w:val="00395C4E"/>
    <w:rsid w:val="003C0F93"/>
    <w:rsid w:val="003C171D"/>
    <w:rsid w:val="003C6BD9"/>
    <w:rsid w:val="003E0B99"/>
    <w:rsid w:val="00403D2A"/>
    <w:rsid w:val="00406CF0"/>
    <w:rsid w:val="0041075F"/>
    <w:rsid w:val="0041183D"/>
    <w:rsid w:val="004141DF"/>
    <w:rsid w:val="00414E12"/>
    <w:rsid w:val="0043502F"/>
    <w:rsid w:val="00445B7C"/>
    <w:rsid w:val="00452734"/>
    <w:rsid w:val="00511EB5"/>
    <w:rsid w:val="005348AD"/>
    <w:rsid w:val="0054797E"/>
    <w:rsid w:val="00562451"/>
    <w:rsid w:val="00576CDB"/>
    <w:rsid w:val="005D4ADA"/>
    <w:rsid w:val="005F714C"/>
    <w:rsid w:val="00640F6E"/>
    <w:rsid w:val="00642C9A"/>
    <w:rsid w:val="00645542"/>
    <w:rsid w:val="00656B09"/>
    <w:rsid w:val="00656DF9"/>
    <w:rsid w:val="0067434A"/>
    <w:rsid w:val="006A02AC"/>
    <w:rsid w:val="006B6AE2"/>
    <w:rsid w:val="006E1F01"/>
    <w:rsid w:val="006F2212"/>
    <w:rsid w:val="00705E3B"/>
    <w:rsid w:val="007109EB"/>
    <w:rsid w:val="00713E64"/>
    <w:rsid w:val="00717F3F"/>
    <w:rsid w:val="00726410"/>
    <w:rsid w:val="00767EF8"/>
    <w:rsid w:val="007701FD"/>
    <w:rsid w:val="007812C5"/>
    <w:rsid w:val="007B0FA8"/>
    <w:rsid w:val="007E2799"/>
    <w:rsid w:val="008123DB"/>
    <w:rsid w:val="008135C7"/>
    <w:rsid w:val="00815FCA"/>
    <w:rsid w:val="008202CB"/>
    <w:rsid w:val="00823CE4"/>
    <w:rsid w:val="00833126"/>
    <w:rsid w:val="00834CFB"/>
    <w:rsid w:val="008A57FE"/>
    <w:rsid w:val="008A73DB"/>
    <w:rsid w:val="008B5F8D"/>
    <w:rsid w:val="008B60D7"/>
    <w:rsid w:val="008E4B91"/>
    <w:rsid w:val="008F1278"/>
    <w:rsid w:val="008F7024"/>
    <w:rsid w:val="00920615"/>
    <w:rsid w:val="00921E8A"/>
    <w:rsid w:val="0094124D"/>
    <w:rsid w:val="00953C81"/>
    <w:rsid w:val="00963EEE"/>
    <w:rsid w:val="0097039B"/>
    <w:rsid w:val="0097203F"/>
    <w:rsid w:val="009A088A"/>
    <w:rsid w:val="009B7074"/>
    <w:rsid w:val="009F06CC"/>
    <w:rsid w:val="00A319EB"/>
    <w:rsid w:val="00A33676"/>
    <w:rsid w:val="00A35E67"/>
    <w:rsid w:val="00A525D1"/>
    <w:rsid w:val="00A55869"/>
    <w:rsid w:val="00A622C0"/>
    <w:rsid w:val="00A93B3E"/>
    <w:rsid w:val="00AA10FE"/>
    <w:rsid w:val="00B43C37"/>
    <w:rsid w:val="00BA1A82"/>
    <w:rsid w:val="00BB2CFA"/>
    <w:rsid w:val="00BD00FA"/>
    <w:rsid w:val="00C077F8"/>
    <w:rsid w:val="00C2683D"/>
    <w:rsid w:val="00C43BAA"/>
    <w:rsid w:val="00C53266"/>
    <w:rsid w:val="00C5492C"/>
    <w:rsid w:val="00C70AA9"/>
    <w:rsid w:val="00C859FD"/>
    <w:rsid w:val="00C871C0"/>
    <w:rsid w:val="00C93026"/>
    <w:rsid w:val="00C969B9"/>
    <w:rsid w:val="00CA3479"/>
    <w:rsid w:val="00CB2840"/>
    <w:rsid w:val="00CC65BF"/>
    <w:rsid w:val="00D00D2E"/>
    <w:rsid w:val="00D06EC5"/>
    <w:rsid w:val="00D217E2"/>
    <w:rsid w:val="00D6154E"/>
    <w:rsid w:val="00D71307"/>
    <w:rsid w:val="00D74D60"/>
    <w:rsid w:val="00D81FA7"/>
    <w:rsid w:val="00D9567D"/>
    <w:rsid w:val="00DB09E7"/>
    <w:rsid w:val="00DB139D"/>
    <w:rsid w:val="00DB20F2"/>
    <w:rsid w:val="00DD750D"/>
    <w:rsid w:val="00DE2F35"/>
    <w:rsid w:val="00DE7A96"/>
    <w:rsid w:val="00E0504E"/>
    <w:rsid w:val="00E141CA"/>
    <w:rsid w:val="00E219B0"/>
    <w:rsid w:val="00E31277"/>
    <w:rsid w:val="00E40E26"/>
    <w:rsid w:val="00E63A94"/>
    <w:rsid w:val="00E74DD6"/>
    <w:rsid w:val="00E76B7B"/>
    <w:rsid w:val="00E84F4B"/>
    <w:rsid w:val="00E958D9"/>
    <w:rsid w:val="00EA56A0"/>
    <w:rsid w:val="00EB749F"/>
    <w:rsid w:val="00ED44C4"/>
    <w:rsid w:val="00EF361C"/>
    <w:rsid w:val="00EF4FA8"/>
    <w:rsid w:val="00F0349E"/>
    <w:rsid w:val="00F049F5"/>
    <w:rsid w:val="00F06EA8"/>
    <w:rsid w:val="00F23038"/>
    <w:rsid w:val="00F24892"/>
    <w:rsid w:val="00F30F67"/>
    <w:rsid w:val="00F5257F"/>
    <w:rsid w:val="00F651B1"/>
    <w:rsid w:val="00F7142F"/>
    <w:rsid w:val="00F84CFC"/>
    <w:rsid w:val="00F85664"/>
    <w:rsid w:val="00F933BA"/>
    <w:rsid w:val="00F9363F"/>
    <w:rsid w:val="00F94CD1"/>
    <w:rsid w:val="00FA57A0"/>
    <w:rsid w:val="00FD04F8"/>
    <w:rsid w:val="00FD4D3D"/>
    <w:rsid w:val="00FF284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2A00D9-579D-4BB3-B776-7DCE5356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46B3A"/>
    <w:pPr>
      <w:spacing w:after="120"/>
    </w:pPr>
  </w:style>
  <w:style w:type="character" w:customStyle="1" w:styleId="apple-converted-space">
    <w:name w:val="apple-converted-space"/>
    <w:basedOn w:val="Fontepargpadro"/>
    <w:rsid w:val="00D9567D"/>
  </w:style>
  <w:style w:type="paragraph" w:customStyle="1" w:styleId="m-8812588680953027697corpodetexto1">
    <w:name w:val="m_-8812588680953027697corpodetexto1"/>
    <w:basedOn w:val="Normal"/>
    <w:rsid w:val="00D956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640F6E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A35E67"/>
  </w:style>
  <w:style w:type="character" w:customStyle="1" w:styleId="st">
    <w:name w:val="st"/>
    <w:basedOn w:val="Fontepargpadro"/>
    <w:rsid w:val="008F1278"/>
  </w:style>
  <w:style w:type="character" w:styleId="nfase">
    <w:name w:val="Emphasis"/>
    <w:basedOn w:val="Fontepargpadro"/>
    <w:uiPriority w:val="20"/>
    <w:qFormat/>
    <w:rsid w:val="008F127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109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71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E252-CA9F-4DEF-A538-5C555197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Abdalah Nacif</cp:lastModifiedBy>
  <cp:revision>27</cp:revision>
  <cp:lastPrinted>2019-01-25T12:41:00Z</cp:lastPrinted>
  <dcterms:created xsi:type="dcterms:W3CDTF">2018-07-03T17:00:00Z</dcterms:created>
  <dcterms:modified xsi:type="dcterms:W3CDTF">2019-02-25T14:50:00Z</dcterms:modified>
</cp:coreProperties>
</file>