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FDD" w:rsidRPr="00A11597" w:rsidRDefault="008B5FDD" w:rsidP="008B5FDD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8B5FDD" w:rsidRPr="00A11597" w:rsidRDefault="008B5FDD" w:rsidP="008B5FDD">
      <w:pPr>
        <w:pStyle w:val="Standard"/>
        <w:ind w:left="708"/>
        <w:rPr>
          <w:sz w:val="28"/>
          <w:szCs w:val="28"/>
        </w:rPr>
      </w:pPr>
    </w:p>
    <w:p w:rsidR="008B5FDD" w:rsidRPr="00A11597" w:rsidRDefault="008B5FDD" w:rsidP="008B5FDD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QUE SEJA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FEITO ESTUDO TÉCNICO PARA QUE AS EMPRESAS BARÃO DE MAUÁ, I</w:t>
      </w: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VECO FIAT, AMBEV E OUTRAS SEJAM CONVOCADAS PARA ABRIR DIS</w:t>
      </w:r>
      <w:r w:rsidR="00A47034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CUSSÃO PARA QUE AS MESMAS ASSUMA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M A MANUTENÇÃO DA AV. PERIMETRAL</w:t>
      </w:r>
      <w:r w:rsidR="00A47034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(PREF. ALBERTO MOURA)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NO TREXO COMPREENDIDO DA AV. CASTELO BRANCO ATÉ ROTATÓRIA DA </w:t>
      </w:r>
      <w:r w:rsidR="00F66D43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SANTA JULIANA NO BAIRRO INTERLAGOS.</w:t>
      </w:r>
    </w:p>
    <w:p w:rsidR="008B5FDD" w:rsidRPr="00A11597" w:rsidRDefault="008B5FDD" w:rsidP="008B5FDD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B5FDD" w:rsidRDefault="008B5FDD" w:rsidP="008B5FD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B5FDD" w:rsidRPr="00A11597" w:rsidRDefault="008B5FDD" w:rsidP="008B5FD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B5FDD" w:rsidRPr="00A11597" w:rsidRDefault="008B5FDD" w:rsidP="008B5FD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B5FDD" w:rsidRDefault="00D373FA" w:rsidP="008B5FDD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Sabemos que estas empresas exploram mais esta avenida com suas cargas pesadas,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 w:rsidR="008B5FDD">
        <w:rPr>
          <w:rFonts w:ascii="Arial" w:eastAsia="Times New Roman" w:hAnsi="Arial" w:cs="Arial"/>
          <w:sz w:val="28"/>
          <w:szCs w:val="28"/>
          <w:lang w:bidi="ar-SA"/>
        </w:rPr>
        <w:t xml:space="preserve">tendo em vista que a </w:t>
      </w:r>
      <w:r w:rsidR="001A548B">
        <w:rPr>
          <w:rFonts w:ascii="Arial" w:eastAsia="Times New Roman" w:hAnsi="Arial" w:cs="Arial"/>
          <w:sz w:val="28"/>
          <w:szCs w:val="28"/>
          <w:lang w:bidi="ar-SA"/>
        </w:rPr>
        <w:t>avenida</w:t>
      </w:r>
      <w:r w:rsidR="008B5FDD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 w:rsidR="001A548B">
        <w:rPr>
          <w:rFonts w:ascii="Arial" w:eastAsia="Times New Roman" w:hAnsi="Arial" w:cs="Arial"/>
          <w:sz w:val="28"/>
          <w:szCs w:val="28"/>
          <w:lang w:bidi="ar-SA"/>
        </w:rPr>
        <w:t>recebe</w:t>
      </w:r>
      <w:r w:rsidR="00F66D43">
        <w:rPr>
          <w:rFonts w:ascii="Arial" w:eastAsia="Times New Roman" w:hAnsi="Arial" w:cs="Arial"/>
          <w:sz w:val="28"/>
          <w:szCs w:val="28"/>
          <w:lang w:bidi="ar-SA"/>
        </w:rPr>
        <w:t xml:space="preserve"> periodicamente </w:t>
      </w:r>
      <w:r w:rsidR="001A548B">
        <w:rPr>
          <w:rFonts w:ascii="Arial" w:eastAsia="Times New Roman" w:hAnsi="Arial" w:cs="Arial"/>
          <w:sz w:val="28"/>
          <w:szCs w:val="28"/>
          <w:lang w:bidi="ar-SA"/>
        </w:rPr>
        <w:t>o</w:t>
      </w:r>
      <w:r w:rsidR="00A47034">
        <w:rPr>
          <w:rFonts w:ascii="Arial" w:eastAsia="Times New Roman" w:hAnsi="Arial" w:cs="Arial"/>
          <w:sz w:val="28"/>
          <w:szCs w:val="28"/>
          <w:lang w:bidi="ar-SA"/>
        </w:rPr>
        <w:t xml:space="preserve"> serviço </w:t>
      </w:r>
      <w:proofErr w:type="gramStart"/>
      <w:r w:rsidR="00A47034">
        <w:rPr>
          <w:rFonts w:ascii="Arial" w:eastAsia="Times New Roman" w:hAnsi="Arial" w:cs="Arial"/>
          <w:sz w:val="28"/>
          <w:szCs w:val="28"/>
          <w:lang w:bidi="ar-SA"/>
        </w:rPr>
        <w:t xml:space="preserve">de </w:t>
      </w:r>
      <w:r w:rsidR="001A548B">
        <w:rPr>
          <w:rFonts w:ascii="Arial" w:eastAsia="Times New Roman" w:hAnsi="Arial" w:cs="Arial"/>
          <w:sz w:val="28"/>
          <w:szCs w:val="28"/>
          <w:lang w:bidi="ar-SA"/>
        </w:rPr>
        <w:t xml:space="preserve"> tapa</w:t>
      </w:r>
      <w:proofErr w:type="gramEnd"/>
      <w:r w:rsidR="001A548B">
        <w:rPr>
          <w:rFonts w:ascii="Arial" w:eastAsia="Times New Roman" w:hAnsi="Arial" w:cs="Arial"/>
          <w:sz w:val="28"/>
          <w:szCs w:val="28"/>
          <w:lang w:bidi="ar-SA"/>
        </w:rPr>
        <w:t xml:space="preserve"> buracos</w:t>
      </w:r>
      <w:r w:rsidR="00F66D43">
        <w:rPr>
          <w:rFonts w:ascii="Arial" w:eastAsia="Times New Roman" w:hAnsi="Arial" w:cs="Arial"/>
          <w:sz w:val="28"/>
          <w:szCs w:val="28"/>
          <w:lang w:bidi="ar-SA"/>
        </w:rPr>
        <w:t xml:space="preserve"> pelo </w:t>
      </w:r>
      <w:r w:rsidR="001A548B">
        <w:rPr>
          <w:rFonts w:ascii="Arial" w:eastAsia="Times New Roman" w:hAnsi="Arial" w:cs="Arial"/>
          <w:sz w:val="28"/>
          <w:szCs w:val="28"/>
          <w:lang w:bidi="ar-SA"/>
        </w:rPr>
        <w:t>M</w:t>
      </w:r>
      <w:r w:rsidR="00F66D43">
        <w:rPr>
          <w:rFonts w:ascii="Arial" w:eastAsia="Times New Roman" w:hAnsi="Arial" w:cs="Arial"/>
          <w:sz w:val="28"/>
          <w:szCs w:val="28"/>
          <w:lang w:bidi="ar-SA"/>
        </w:rPr>
        <w:t>unicípio porem com estas chuvas o peso dos caminhões e carretas danificam ainda mais o asfalto provocando mais buracos ocasionando manutenções para todos</w:t>
      </w:r>
      <w:r w:rsidR="001A548B">
        <w:rPr>
          <w:rFonts w:ascii="Arial" w:eastAsia="Times New Roman" w:hAnsi="Arial" w:cs="Arial"/>
          <w:sz w:val="28"/>
          <w:szCs w:val="28"/>
          <w:lang w:bidi="ar-SA"/>
        </w:rPr>
        <w:t xml:space="preserve"> os veículos</w:t>
      </w:r>
      <w:r w:rsidR="00F66D43">
        <w:rPr>
          <w:rFonts w:ascii="Arial" w:eastAsia="Times New Roman" w:hAnsi="Arial" w:cs="Arial"/>
          <w:sz w:val="28"/>
          <w:szCs w:val="28"/>
          <w:lang w:bidi="ar-SA"/>
        </w:rPr>
        <w:t xml:space="preserve">, o edil reconhece a importância das empresas por isso solicita a discussão </w:t>
      </w:r>
      <w:r w:rsidR="001A548B">
        <w:rPr>
          <w:rFonts w:ascii="Arial" w:eastAsia="Times New Roman" w:hAnsi="Arial" w:cs="Arial"/>
          <w:sz w:val="28"/>
          <w:szCs w:val="28"/>
          <w:lang w:bidi="ar-SA"/>
        </w:rPr>
        <w:t xml:space="preserve">em reunião </w:t>
      </w:r>
      <w:r w:rsidR="00F66D43">
        <w:rPr>
          <w:rFonts w:ascii="Arial" w:eastAsia="Times New Roman" w:hAnsi="Arial" w:cs="Arial"/>
          <w:sz w:val="28"/>
          <w:szCs w:val="28"/>
          <w:lang w:bidi="ar-SA"/>
        </w:rPr>
        <w:t>para analisar o melhor caminho a ser seguido.</w:t>
      </w:r>
    </w:p>
    <w:p w:rsidR="008B5FDD" w:rsidRDefault="008B5FDD" w:rsidP="008B5FDD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B5FDD" w:rsidRDefault="008B5FDD" w:rsidP="008B5FD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B5FDD" w:rsidRPr="00A11597" w:rsidRDefault="008B5FDD" w:rsidP="008B5FDD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0EC0EBD8" wp14:editId="1A247990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B5FDD" w:rsidRDefault="008B5FDD" w:rsidP="008B5FDD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322BF9" w:rsidRDefault="008B5FDD" w:rsidP="001A548B">
      <w:pPr>
        <w:pStyle w:val="Textbody"/>
        <w:spacing w:line="360" w:lineRule="auto"/>
        <w:ind w:left="708"/>
        <w:jc w:val="center"/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1A548B">
        <w:rPr>
          <w:rFonts w:ascii="Arial" w:eastAsia="Times New Roman" w:hAnsi="Arial" w:cs="Arial"/>
          <w:sz w:val="28"/>
          <w:szCs w:val="28"/>
          <w:lang w:bidi="ar-SA"/>
        </w:rPr>
        <w:t>22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fevereiro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de  2019</w:t>
      </w:r>
      <w:proofErr w:type="gramEnd"/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sectPr w:rsidR="00322BF9" w:rsidSect="001A548B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128" w:rsidRDefault="00D65128" w:rsidP="008B5FDD">
      <w:pPr>
        <w:spacing w:after="0" w:line="240" w:lineRule="auto"/>
      </w:pPr>
      <w:r>
        <w:separator/>
      </w:r>
    </w:p>
  </w:endnote>
  <w:endnote w:type="continuationSeparator" w:id="0">
    <w:p w:rsidR="00D65128" w:rsidRDefault="00D65128" w:rsidP="008B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128" w:rsidRDefault="00D65128" w:rsidP="008B5FDD">
      <w:pPr>
        <w:spacing w:after="0" w:line="240" w:lineRule="auto"/>
      </w:pPr>
      <w:r>
        <w:separator/>
      </w:r>
    </w:p>
  </w:footnote>
  <w:footnote w:type="continuationSeparator" w:id="0">
    <w:p w:rsidR="00D65128" w:rsidRDefault="00D65128" w:rsidP="008B5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D65128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53301A5" wp14:editId="30D2CD6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21F375F" wp14:editId="229C058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D65128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5FDD" w:rsidRDefault="00D65128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</w:p>
  <w:p w:rsidR="00963EEE" w:rsidRPr="008D6C3E" w:rsidRDefault="008B5FDD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Louverture</w:t>
    </w:r>
    <w:proofErr w:type="spellEnd"/>
    <w:r>
      <w:rPr>
        <w:sz w:val="18"/>
      </w:rPr>
      <w:t>, 335, São Geraldo, sala 204, 2º andar.</w:t>
    </w:r>
    <w:r w:rsidR="00D65128" w:rsidRPr="008D6C3E">
      <w:rPr>
        <w:sz w:val="18"/>
      </w:rPr>
      <w:br/>
    </w:r>
  </w:p>
  <w:p w:rsidR="00963EEE" w:rsidRDefault="00D651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DD"/>
    <w:rsid w:val="001A548B"/>
    <w:rsid w:val="00322BF9"/>
    <w:rsid w:val="007C3369"/>
    <w:rsid w:val="008B5FDD"/>
    <w:rsid w:val="00A47034"/>
    <w:rsid w:val="00A5245F"/>
    <w:rsid w:val="00AA1F9B"/>
    <w:rsid w:val="00D373FA"/>
    <w:rsid w:val="00D65128"/>
    <w:rsid w:val="00F66D43"/>
    <w:rsid w:val="00FC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0BFE5-BE7A-4710-8D48-E746B033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F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5F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5FDD"/>
  </w:style>
  <w:style w:type="paragraph" w:customStyle="1" w:styleId="Standard">
    <w:name w:val="Standard"/>
    <w:rsid w:val="008B5F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B5FDD"/>
    <w:pPr>
      <w:spacing w:after="120"/>
    </w:pPr>
  </w:style>
  <w:style w:type="paragraph" w:customStyle="1" w:styleId="Cabealho1">
    <w:name w:val="Cabeçalho1"/>
    <w:basedOn w:val="Standard"/>
    <w:rsid w:val="008B5FD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rsid w:val="008B5F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5FDD"/>
  </w:style>
  <w:style w:type="paragraph" w:styleId="Textodebalo">
    <w:name w:val="Balloon Text"/>
    <w:basedOn w:val="Normal"/>
    <w:link w:val="TextodebaloChar"/>
    <w:uiPriority w:val="99"/>
    <w:semiHidden/>
    <w:unhideWhenUsed/>
    <w:rsid w:val="007C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3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2019-02-22T15:07:00Z</cp:lastPrinted>
  <dcterms:created xsi:type="dcterms:W3CDTF">2019-02-22T15:32:00Z</dcterms:created>
  <dcterms:modified xsi:type="dcterms:W3CDTF">2019-02-22T15:33:00Z</dcterms:modified>
</cp:coreProperties>
</file>