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565A30" w:rsidRDefault="00F96F2E" w:rsidP="00AB03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O Vereador que a esta subscreve, REQUER, que após ouvido o Plenário desta E. Casa e cumprindo os trâmites regimentais, seja encaminhado correspondência ao Excelentíssimo Senhor Prefeito Municipal Leone Maciel,</w:t>
      </w:r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AB0360" w:rsidRPr="005224FF">
        <w:rPr>
          <w:rFonts w:ascii="Times New Roman" w:hAnsi="Times New Roman" w:cs="Times New Roman"/>
          <w:sz w:val="28"/>
          <w:szCs w:val="28"/>
        </w:rPr>
        <w:t xml:space="preserve">solicitando </w:t>
      </w:r>
      <w:r w:rsidR="00AE1F2A" w:rsidRPr="004E4E26">
        <w:rPr>
          <w:rFonts w:ascii="Times New Roman" w:hAnsi="Times New Roman" w:cs="Times New Roman"/>
          <w:b/>
          <w:sz w:val="28"/>
          <w:szCs w:val="28"/>
        </w:rPr>
        <w:t xml:space="preserve">AO ÓRGÃO COMPETENTE, INFORMAÇÕES SOBRE </w:t>
      </w:r>
      <w:r w:rsidR="004E4E26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565A30">
        <w:rPr>
          <w:rFonts w:ascii="Times New Roman" w:hAnsi="Times New Roman" w:cs="Times New Roman"/>
          <w:b/>
          <w:sz w:val="28"/>
          <w:szCs w:val="28"/>
        </w:rPr>
        <w:t xml:space="preserve">SERVIÇOS DE PSICOLOGIA E PSIQUIATRIA </w:t>
      </w:r>
      <w:r w:rsidR="004E4E26">
        <w:rPr>
          <w:rFonts w:ascii="Times New Roman" w:hAnsi="Times New Roman" w:cs="Times New Roman"/>
          <w:b/>
          <w:sz w:val="28"/>
          <w:szCs w:val="28"/>
        </w:rPr>
        <w:t>NA ATENÇÃO PRIMÁRIA</w:t>
      </w:r>
      <w:r w:rsidR="00565A30">
        <w:rPr>
          <w:rFonts w:ascii="Times New Roman" w:hAnsi="Times New Roman" w:cs="Times New Roman"/>
          <w:b/>
          <w:sz w:val="28"/>
          <w:szCs w:val="28"/>
        </w:rPr>
        <w:t xml:space="preserve">, COM AS SEGUINTES INFORMAÇÕES: </w:t>
      </w:r>
    </w:p>
    <w:p w:rsidR="00565A30" w:rsidRDefault="00754167" w:rsidP="00AB03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NÚMERO TOTAL DE PSICÓLOGOS E PSIQUIATRAS DISPONÍ</w:t>
      </w:r>
      <w:r w:rsidR="00565A30">
        <w:rPr>
          <w:rFonts w:ascii="Times New Roman" w:hAnsi="Times New Roman" w:cs="Times New Roman"/>
          <w:b/>
          <w:sz w:val="28"/>
          <w:szCs w:val="28"/>
        </w:rPr>
        <w:t>VEIS;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B0360" w:rsidRPr="004E4E26" w:rsidRDefault="00754167" w:rsidP="00AB036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</w:rPr>
        <w:t>- UNIDADES E HORÁRI</w:t>
      </w:r>
      <w:r w:rsidR="00565A30">
        <w:rPr>
          <w:rFonts w:ascii="Times New Roman" w:hAnsi="Times New Roman" w:cs="Times New Roman"/>
          <w:b/>
          <w:sz w:val="28"/>
          <w:szCs w:val="28"/>
        </w:rPr>
        <w:t xml:space="preserve">OS EM QUE OS SERVIÇOS DE PSICOLOGIA E PSIQUIATRIA ESTÃO DISPONIVEIS. </w:t>
      </w:r>
    </w:p>
    <w:p w:rsidR="00754167" w:rsidRPr="00F96F2E" w:rsidRDefault="00F8068E" w:rsidP="007541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  <w:r w:rsidR="0075416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06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Fevereiro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442F0B" w:rsidRDefault="003B68AC" w:rsidP="007F7B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A8" w:rsidRDefault="004141A8" w:rsidP="00B503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A73205" w:rsidRPr="007F7B89" w:rsidRDefault="00A73205" w:rsidP="007F7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7F7B8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J U S T I F I C A T I V A:</w:t>
      </w:r>
    </w:p>
    <w:p w:rsidR="00A73205" w:rsidRPr="00A73205" w:rsidRDefault="00A73205" w:rsidP="00A732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A73205" w:rsidRPr="00A73205" w:rsidRDefault="00A73205" w:rsidP="007F7B8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 xml:space="preserve">Tal requerimento está sendo apresentado, respeitando os princípios que norteiam o Estado Democrático de Direito, especialmente a independência dos poderes, e tem como fundamento o direito à informação,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objetivando apresentar sugestões que viabilizem os atendimentos </w:t>
      </w: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dos serviços médicos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psiquiátricos e psicológicos aos pacientes do </w:t>
      </w: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SUS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no município. </w:t>
      </w:r>
    </w:p>
    <w:p w:rsidR="00A73205" w:rsidRPr="00A73205" w:rsidRDefault="00A73205" w:rsidP="007F7B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A73205" w:rsidRDefault="00A73205" w:rsidP="007F7B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Default="00A73205" w:rsidP="007F7B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06 de </w:t>
      </w:r>
      <w:proofErr w:type="gramStart"/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Fevereiro</w:t>
      </w:r>
      <w:proofErr w:type="gramEnd"/>
      <w:r w:rsidRPr="00A732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7F7B89" w:rsidRPr="00A73205" w:rsidRDefault="007F7B89" w:rsidP="007F7B8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12FFF30F" wp14:editId="001C4DDC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B89" w:rsidRPr="00A73205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0AB" w:rsidRDefault="000420AB" w:rsidP="00963EEE">
      <w:pPr>
        <w:spacing w:after="0" w:line="240" w:lineRule="auto"/>
      </w:pPr>
      <w:r>
        <w:separator/>
      </w:r>
    </w:p>
  </w:endnote>
  <w:endnote w:type="continuationSeparator" w:id="0">
    <w:p w:rsidR="000420AB" w:rsidRDefault="000420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0AB" w:rsidRDefault="000420AB" w:rsidP="00963EEE">
      <w:pPr>
        <w:spacing w:after="0" w:line="240" w:lineRule="auto"/>
      </w:pPr>
      <w:r>
        <w:separator/>
      </w:r>
    </w:p>
  </w:footnote>
  <w:footnote w:type="continuationSeparator" w:id="0">
    <w:p w:rsidR="000420AB" w:rsidRDefault="000420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20AB"/>
    <w:rsid w:val="00044136"/>
    <w:rsid w:val="00053D17"/>
    <w:rsid w:val="000552B2"/>
    <w:rsid w:val="00094C8A"/>
    <w:rsid w:val="000C0C75"/>
    <w:rsid w:val="000E3D61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8344E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68AC"/>
    <w:rsid w:val="003E0D4D"/>
    <w:rsid w:val="004141A8"/>
    <w:rsid w:val="00442F0B"/>
    <w:rsid w:val="00470127"/>
    <w:rsid w:val="00486415"/>
    <w:rsid w:val="00494916"/>
    <w:rsid w:val="004B3B49"/>
    <w:rsid w:val="004C31D8"/>
    <w:rsid w:val="004D7126"/>
    <w:rsid w:val="004E4E26"/>
    <w:rsid w:val="00522719"/>
    <w:rsid w:val="00565A30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704E1D"/>
    <w:rsid w:val="00754167"/>
    <w:rsid w:val="00765FB5"/>
    <w:rsid w:val="007723EB"/>
    <w:rsid w:val="007A45DD"/>
    <w:rsid w:val="007B07CF"/>
    <w:rsid w:val="007B3B96"/>
    <w:rsid w:val="007E5CBC"/>
    <w:rsid w:val="007F47DD"/>
    <w:rsid w:val="007F7B89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9D6414"/>
    <w:rsid w:val="00A14695"/>
    <w:rsid w:val="00A304E4"/>
    <w:rsid w:val="00A33565"/>
    <w:rsid w:val="00A70625"/>
    <w:rsid w:val="00A73205"/>
    <w:rsid w:val="00A7712C"/>
    <w:rsid w:val="00AA00B3"/>
    <w:rsid w:val="00AB0360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876F3"/>
    <w:rsid w:val="00CC2A82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47D53"/>
    <w:rsid w:val="00E7653D"/>
    <w:rsid w:val="00E86AC7"/>
    <w:rsid w:val="00EA65C5"/>
    <w:rsid w:val="00ED3229"/>
    <w:rsid w:val="00EE5461"/>
    <w:rsid w:val="00F14E10"/>
    <w:rsid w:val="00F40AFB"/>
    <w:rsid w:val="00F41BDC"/>
    <w:rsid w:val="00F51499"/>
    <w:rsid w:val="00F8068E"/>
    <w:rsid w:val="00F933BA"/>
    <w:rsid w:val="00F96F2E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6D2C3-7DDB-4C34-B26E-6F2250D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80E3-5D20-405A-B200-A17330F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2019-02-13T11:26:00Z</cp:lastPrinted>
  <dcterms:created xsi:type="dcterms:W3CDTF">2019-02-13T11:24:00Z</dcterms:created>
  <dcterms:modified xsi:type="dcterms:W3CDTF">2019-02-13T11:26:00Z</dcterms:modified>
</cp:coreProperties>
</file>