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E0" w:rsidRDefault="00A72AE0" w:rsidP="00A72AE0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4FCC4819" wp14:editId="6AF6D620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</w:p>
    <w:p w:rsidR="00A72AE0" w:rsidRDefault="00A72AE0" w:rsidP="00A72AE0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proofErr w:type="gramStart"/>
      <w:r>
        <w:rPr>
          <w:rFonts w:ascii="Arial" w:hAnsi="Arial"/>
          <w:color w:val="000000"/>
          <w:kern w:val="0"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proofErr w:type="gramEnd"/>
      <w:r>
        <w:rPr>
          <w:rFonts w:ascii="Arial" w:hAnsi="Arial" w:cs="Arial"/>
          <w:bCs/>
          <w:iCs/>
        </w:rPr>
        <w:t xml:space="preserve">para que determine ao órgão competente a </w:t>
      </w:r>
      <w:r>
        <w:rPr>
          <w:rFonts w:ascii="Arial" w:hAnsi="Arial" w:cs="Arial"/>
        </w:rPr>
        <w:t>realização do serviço de tapa buraco na Avenida Prefeito Alberto Moura proximidades do Número 508,  bairro Montreal, neste município.</w:t>
      </w:r>
    </w:p>
    <w:p w:rsidR="00A72AE0" w:rsidRDefault="00A72AE0" w:rsidP="00A72AE0">
      <w:pPr>
        <w:pStyle w:val="Standard"/>
        <w:jc w:val="center"/>
        <w:rPr>
          <w:rFonts w:ascii="Tahoma" w:hAnsi="Tahoma" w:cs="Tahoma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Tahoma" w:hAnsi="Tahoma" w:cs="Tahoma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Tahoma" w:hAnsi="Tahoma" w:cs="Tahoma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72AE0" w:rsidRDefault="00A72AE0" w:rsidP="00A72AE0">
      <w:pPr>
        <w:pStyle w:val="Standard"/>
        <w:jc w:val="center"/>
        <w:rPr>
          <w:rFonts w:ascii="Arial" w:hAnsi="Arial" w:cs="Arial"/>
          <w:b/>
          <w:bCs/>
        </w:rPr>
      </w:pPr>
    </w:p>
    <w:p w:rsidR="00A72AE0" w:rsidRDefault="00A72AE0" w:rsidP="00A72AE0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A72AE0" w:rsidRPr="00464011" w:rsidRDefault="00A72AE0" w:rsidP="00A72AE0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 que possui um trânsito muito intenso. O logradouro se encontra com muitos buracos, principalmente </w:t>
      </w:r>
      <w:r>
        <w:rPr>
          <w:rFonts w:ascii="Arial" w:hAnsi="Arial"/>
        </w:rPr>
        <w:t>de frente ao número sobredito. C</w:t>
      </w:r>
      <w:bookmarkStart w:id="0" w:name="_GoBack"/>
      <w:bookmarkEnd w:id="0"/>
      <w:r>
        <w:rPr>
          <w:rFonts w:ascii="Arial" w:hAnsi="Arial"/>
        </w:rPr>
        <w:t xml:space="preserve">ausando acidentes e danos aos veículos e grande interferência no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A72AE0" w:rsidRDefault="00A72AE0" w:rsidP="00A72AE0">
      <w:pPr>
        <w:pStyle w:val="Standard"/>
        <w:jc w:val="both"/>
        <w:rPr>
          <w:rFonts w:ascii="Arial" w:hAnsi="Arial" w:cs="Arial"/>
        </w:rPr>
      </w:pPr>
    </w:p>
    <w:p w:rsidR="00A72AE0" w:rsidRDefault="00A72AE0" w:rsidP="00A72AE0">
      <w:pPr>
        <w:pStyle w:val="Standard"/>
        <w:jc w:val="both"/>
        <w:rPr>
          <w:rFonts w:ascii="Arial" w:hAnsi="Arial" w:cs="Arial"/>
        </w:rPr>
      </w:pPr>
    </w:p>
    <w:p w:rsidR="00A72AE0" w:rsidRDefault="00A72AE0" w:rsidP="00A72AE0">
      <w:pPr>
        <w:pStyle w:val="Standard"/>
        <w:jc w:val="both"/>
        <w:rPr>
          <w:rFonts w:ascii="Arial" w:hAnsi="Arial" w:cs="Arial"/>
        </w:rPr>
      </w:pPr>
    </w:p>
    <w:p w:rsidR="00A72AE0" w:rsidRDefault="00A72AE0" w:rsidP="00A72AE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21</w:t>
      </w:r>
      <w:r>
        <w:rPr>
          <w:rFonts w:ascii="Arial" w:hAnsi="Arial" w:cs="Arial"/>
        </w:rPr>
        <w:t xml:space="preserve"> de jane</w:t>
      </w:r>
      <w:r>
        <w:rPr>
          <w:rFonts w:ascii="Arial" w:hAnsi="Arial" w:cs="Arial"/>
        </w:rPr>
        <w:t>iro de 2019.</w:t>
      </w:r>
    </w:p>
    <w:p w:rsidR="00A72AE0" w:rsidRDefault="00A72AE0" w:rsidP="00A72AE0">
      <w:pPr>
        <w:pStyle w:val="Standard"/>
        <w:jc w:val="center"/>
        <w:rPr>
          <w:rFonts w:ascii="Arial" w:hAnsi="Arial" w:cs="Arial"/>
          <w:i/>
          <w:iCs/>
        </w:rPr>
      </w:pPr>
    </w:p>
    <w:p w:rsidR="00A72AE0" w:rsidRDefault="00A72AE0" w:rsidP="00A72AE0">
      <w:pPr>
        <w:pStyle w:val="Standard"/>
        <w:jc w:val="center"/>
        <w:rPr>
          <w:rFonts w:ascii="Tahoma" w:hAnsi="Tahoma" w:cs="Tahoma"/>
          <w:i/>
          <w:iCs/>
        </w:rPr>
      </w:pPr>
    </w:p>
    <w:p w:rsidR="00A72AE0" w:rsidRDefault="00A72AE0" w:rsidP="00A72AE0">
      <w:pPr>
        <w:pStyle w:val="Standard"/>
        <w:jc w:val="center"/>
        <w:rPr>
          <w:rFonts w:ascii="Tahoma" w:hAnsi="Tahoma" w:cs="Tahoma"/>
          <w:i/>
          <w:iCs/>
        </w:rPr>
      </w:pPr>
    </w:p>
    <w:p w:rsidR="00A72AE0" w:rsidRDefault="00A72AE0" w:rsidP="00A72AE0">
      <w:pPr>
        <w:pStyle w:val="Standard"/>
        <w:jc w:val="center"/>
        <w:rPr>
          <w:rFonts w:ascii="Tahoma" w:hAnsi="Tahoma" w:cs="Tahoma"/>
          <w:b/>
          <w:bCs/>
        </w:rPr>
      </w:pPr>
    </w:p>
    <w:p w:rsidR="00A72AE0" w:rsidRDefault="00A72AE0" w:rsidP="00A72AE0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A72AE0" w:rsidRDefault="00A72AE0" w:rsidP="00A72AE0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A72AE0" w:rsidRDefault="00A72AE0" w:rsidP="00A72AE0">
      <w:pPr>
        <w:pStyle w:val="Standard"/>
      </w:pPr>
    </w:p>
    <w:p w:rsidR="00A72AE0" w:rsidRDefault="00A72AE0" w:rsidP="00A72AE0"/>
    <w:p w:rsidR="00A72AE0" w:rsidRDefault="00A72AE0" w:rsidP="00A72AE0"/>
    <w:p w:rsidR="00A72AE0" w:rsidRDefault="00A72AE0" w:rsidP="00A72AE0"/>
    <w:p w:rsidR="00316AEB" w:rsidRDefault="00316AEB"/>
    <w:sectPr w:rsidR="00316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E0"/>
    <w:rsid w:val="00316AEB"/>
    <w:rsid w:val="00A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2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2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2019-01-21T18:09:00Z</cp:lastPrinted>
  <dcterms:created xsi:type="dcterms:W3CDTF">2019-01-21T18:08:00Z</dcterms:created>
  <dcterms:modified xsi:type="dcterms:W3CDTF">2019-01-21T18:14:00Z</dcterms:modified>
</cp:coreProperties>
</file>