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99" w:rsidRDefault="00AE2599" w:rsidP="00AE2599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2CD78679" wp14:editId="634EA18D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E2599" w:rsidRDefault="00AE2599" w:rsidP="00AE2599">
      <w:pPr>
        <w:pStyle w:val="Standard"/>
        <w:rPr>
          <w:rFonts w:ascii="Arial" w:hAnsi="Arial"/>
        </w:rPr>
      </w:pPr>
    </w:p>
    <w:p w:rsidR="00AE2599" w:rsidRDefault="00AE2599" w:rsidP="00AE2599">
      <w:pPr>
        <w:pStyle w:val="Standard"/>
        <w:rPr>
          <w:rFonts w:ascii="Arial" w:hAnsi="Arial"/>
        </w:rPr>
      </w:pPr>
    </w:p>
    <w:p w:rsidR="00AE2599" w:rsidRDefault="00AE2599" w:rsidP="00AE2599">
      <w:pPr>
        <w:pStyle w:val="Standard"/>
        <w:jc w:val="center"/>
        <w:rPr>
          <w:rFonts w:ascii="Arial" w:hAnsi="Arial" w:cs="Arial"/>
          <w:b/>
          <w:bCs/>
        </w:rPr>
      </w:pPr>
    </w:p>
    <w:p w:rsidR="00AE2599" w:rsidRDefault="00AE2599" w:rsidP="00AE2599">
      <w:pPr>
        <w:pStyle w:val="Standard"/>
        <w:jc w:val="center"/>
        <w:rPr>
          <w:rFonts w:ascii="Arial" w:hAnsi="Arial" w:cs="Arial"/>
          <w:b/>
          <w:bCs/>
        </w:rPr>
      </w:pPr>
    </w:p>
    <w:p w:rsidR="00AE2599" w:rsidRDefault="00AE2599" w:rsidP="00AE259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</w:t>
      </w:r>
      <w:r>
        <w:rPr>
          <w:rFonts w:ascii="Arial" w:hAnsi="Arial" w:cs="Arial"/>
          <w:b/>
          <w:bCs/>
        </w:rPr>
        <w:t xml:space="preserve">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__________/2019</w:t>
      </w:r>
    </w:p>
    <w:p w:rsidR="00AE2599" w:rsidRDefault="00AE2599" w:rsidP="00AE2599">
      <w:pPr>
        <w:pStyle w:val="Standard"/>
        <w:jc w:val="center"/>
        <w:rPr>
          <w:rFonts w:ascii="Arial" w:hAnsi="Arial" w:cs="Arial"/>
          <w:b/>
          <w:bCs/>
        </w:rPr>
      </w:pPr>
    </w:p>
    <w:p w:rsidR="00AE2599" w:rsidRDefault="00AE2599" w:rsidP="00AE2599">
      <w:pPr>
        <w:pStyle w:val="Standard"/>
        <w:jc w:val="center"/>
        <w:rPr>
          <w:rFonts w:ascii="Arial" w:hAnsi="Arial" w:cs="Arial"/>
          <w:b/>
          <w:bCs/>
        </w:rPr>
      </w:pPr>
    </w:p>
    <w:p w:rsidR="00AE2599" w:rsidRDefault="00AE2599" w:rsidP="00AE2599">
      <w:pPr>
        <w:pStyle w:val="Standard"/>
        <w:jc w:val="center"/>
        <w:rPr>
          <w:rFonts w:ascii="Arial" w:hAnsi="Arial" w:cs="Arial"/>
          <w:b/>
          <w:bCs/>
        </w:rPr>
      </w:pPr>
    </w:p>
    <w:p w:rsidR="00AE2599" w:rsidRDefault="00AE2599" w:rsidP="00AE2599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/>
          <w:color w:val="000000"/>
        </w:rPr>
        <w:t xml:space="preserve">O Vereador que este subscreve requer, ouvido o Plenário e após os trâmites regimentais, que seja enviada correspondência ao Exmo. Prefeito Municipal, Sr. Leone Maciel Fonseca, para que determine ao órgão competente a realização do serviço de instalação de placas de parada Obrigatória na intercessão da </w:t>
      </w:r>
      <w:proofErr w:type="gramStart"/>
      <w:r>
        <w:rPr>
          <w:rFonts w:ascii="Arial" w:hAnsi="Arial"/>
          <w:color w:val="000000"/>
        </w:rPr>
        <w:t>rua</w:t>
      </w:r>
      <w:proofErr w:type="gramEnd"/>
      <w:r>
        <w:rPr>
          <w:rFonts w:ascii="Arial" w:hAnsi="Arial"/>
          <w:color w:val="000000"/>
        </w:rPr>
        <w:t xml:space="preserve"> Elias José </w:t>
      </w:r>
      <w:proofErr w:type="spellStart"/>
      <w:r>
        <w:rPr>
          <w:rFonts w:ascii="Arial" w:hAnsi="Arial"/>
          <w:color w:val="000000"/>
        </w:rPr>
        <w:t>Elian</w:t>
      </w:r>
      <w:proofErr w:type="spellEnd"/>
      <w:r>
        <w:rPr>
          <w:rFonts w:ascii="Arial" w:hAnsi="Arial"/>
          <w:color w:val="000000"/>
        </w:rPr>
        <w:t xml:space="preserve"> com rua Afonso Carlos Capanema no bairro Santa Rosa, nesta cidade.</w:t>
      </w:r>
    </w:p>
    <w:p w:rsidR="00AE2599" w:rsidRDefault="00AE2599" w:rsidP="00AE2599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AE2599" w:rsidRDefault="00AE2599" w:rsidP="00AE2599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AE2599" w:rsidRDefault="00AE2599" w:rsidP="00AE2599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AE2599" w:rsidRDefault="00AE2599" w:rsidP="00AE2599">
      <w:pPr>
        <w:pStyle w:val="Standard"/>
        <w:jc w:val="center"/>
        <w:rPr>
          <w:rFonts w:ascii="Tahoma" w:hAnsi="Tahoma" w:cs="Tahoma"/>
          <w:b/>
          <w:bCs/>
        </w:rPr>
      </w:pPr>
    </w:p>
    <w:p w:rsidR="00AE2599" w:rsidRDefault="00AE2599" w:rsidP="00AE259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AE2599" w:rsidRDefault="00AE2599" w:rsidP="00AE2599">
      <w:pPr>
        <w:pStyle w:val="Standard"/>
        <w:jc w:val="both"/>
        <w:rPr>
          <w:rFonts w:ascii="Arial" w:hAnsi="Arial" w:cs="Arial"/>
          <w:b/>
          <w:bCs/>
        </w:rPr>
      </w:pPr>
    </w:p>
    <w:p w:rsidR="00AE2599" w:rsidRDefault="00AE2599" w:rsidP="00AE2599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AE2599" w:rsidRDefault="00AE2599" w:rsidP="00AE2599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circulação na área.  </w:t>
      </w:r>
    </w:p>
    <w:p w:rsidR="00AE2599" w:rsidRDefault="00AE2599" w:rsidP="00AE2599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AE2599" w:rsidRDefault="00AE2599" w:rsidP="00AE2599">
      <w:pPr>
        <w:pStyle w:val="Standard"/>
        <w:jc w:val="both"/>
        <w:rPr>
          <w:rFonts w:ascii="Arial" w:hAnsi="Arial"/>
        </w:rPr>
      </w:pPr>
    </w:p>
    <w:p w:rsidR="00AE2599" w:rsidRDefault="00AE2599" w:rsidP="00AE2599">
      <w:pPr>
        <w:pStyle w:val="Standard"/>
        <w:jc w:val="both"/>
        <w:rPr>
          <w:rFonts w:ascii="Arial" w:hAnsi="Arial" w:cs="Arial"/>
        </w:rPr>
      </w:pPr>
    </w:p>
    <w:p w:rsidR="00AE2599" w:rsidRDefault="00AE2599" w:rsidP="00AE2599">
      <w:pPr>
        <w:pStyle w:val="Standard"/>
        <w:jc w:val="both"/>
        <w:rPr>
          <w:rFonts w:ascii="Arial" w:hAnsi="Arial" w:cs="Arial"/>
        </w:rPr>
      </w:pPr>
    </w:p>
    <w:p w:rsidR="00AE2599" w:rsidRDefault="00AE2599" w:rsidP="00AE2599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</w:t>
      </w:r>
      <w:r>
        <w:rPr>
          <w:rFonts w:ascii="Arial" w:hAnsi="Arial" w:cs="Arial"/>
        </w:rPr>
        <w:t>s Sessões, 02 de Janeiro de 2019</w:t>
      </w:r>
      <w:r>
        <w:rPr>
          <w:rFonts w:ascii="Arial" w:hAnsi="Arial" w:cs="Arial"/>
        </w:rPr>
        <w:t>.</w:t>
      </w:r>
    </w:p>
    <w:p w:rsidR="00AE2599" w:rsidRDefault="00AE2599" w:rsidP="00AE2599">
      <w:pPr>
        <w:pStyle w:val="Standard"/>
        <w:jc w:val="center"/>
        <w:rPr>
          <w:rFonts w:ascii="Arial" w:hAnsi="Arial" w:cs="Arial"/>
          <w:i/>
          <w:iCs/>
        </w:rPr>
      </w:pPr>
    </w:p>
    <w:p w:rsidR="00AE2599" w:rsidRDefault="00AE2599" w:rsidP="00AE2599">
      <w:pPr>
        <w:pStyle w:val="Standard"/>
        <w:jc w:val="center"/>
        <w:rPr>
          <w:rFonts w:ascii="Tahoma" w:hAnsi="Tahoma" w:cs="Tahoma"/>
          <w:i/>
          <w:iCs/>
        </w:rPr>
      </w:pPr>
    </w:p>
    <w:p w:rsidR="00AE2599" w:rsidRDefault="00AE2599" w:rsidP="00AE2599">
      <w:pPr>
        <w:pStyle w:val="Standard"/>
        <w:jc w:val="center"/>
        <w:rPr>
          <w:rFonts w:ascii="Tahoma" w:hAnsi="Tahoma" w:cs="Tahoma"/>
          <w:i/>
          <w:iCs/>
        </w:rPr>
      </w:pPr>
      <w:bookmarkStart w:id="0" w:name="_GoBack"/>
      <w:bookmarkEnd w:id="0"/>
    </w:p>
    <w:p w:rsidR="00AE2599" w:rsidRPr="00AE2599" w:rsidRDefault="00AE2599" w:rsidP="00AE2599">
      <w:pPr>
        <w:pStyle w:val="Standard"/>
        <w:jc w:val="center"/>
        <w:rPr>
          <w:rFonts w:ascii="Tahoma" w:hAnsi="Tahoma" w:cs="Tahoma"/>
          <w:b/>
          <w:bCs/>
        </w:rPr>
      </w:pPr>
    </w:p>
    <w:p w:rsidR="00AE2599" w:rsidRPr="00AE2599" w:rsidRDefault="00AE2599" w:rsidP="00AE2599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AE2599">
        <w:rPr>
          <w:rFonts w:ascii="Arial" w:hAnsi="Arial" w:cs="Arial"/>
          <w:b/>
          <w:bCs/>
          <w:sz w:val="28"/>
          <w:szCs w:val="28"/>
        </w:rPr>
        <w:t>Joaquim Gonzaga Barbosa</w:t>
      </w:r>
    </w:p>
    <w:p w:rsidR="00AE2599" w:rsidRPr="00AE2599" w:rsidRDefault="00AE2599" w:rsidP="00AE2599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AE2599">
        <w:rPr>
          <w:rFonts w:ascii="Arial" w:hAnsi="Arial" w:cs="Arial"/>
          <w:b/>
          <w:bCs/>
          <w:sz w:val="28"/>
          <w:szCs w:val="28"/>
        </w:rPr>
        <w:t>VEREADOR GONZAGA – PSL</w:t>
      </w:r>
    </w:p>
    <w:p w:rsidR="00AE2599" w:rsidRPr="00AE2599" w:rsidRDefault="00AE2599" w:rsidP="00AE2599">
      <w:pPr>
        <w:pStyle w:val="Standard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AE2599" w:rsidRPr="00AE2599" w:rsidRDefault="00AE2599" w:rsidP="00AE2599">
      <w:pPr>
        <w:pStyle w:val="Standard"/>
        <w:spacing w:line="276" w:lineRule="auto"/>
        <w:jc w:val="both"/>
        <w:rPr>
          <w:sz w:val="28"/>
          <w:szCs w:val="28"/>
        </w:rPr>
      </w:pPr>
      <w:r w:rsidRPr="00AE2599">
        <w:rPr>
          <w:rFonts w:ascii="Arial" w:hAnsi="Arial" w:cs="Arial"/>
          <w:noProof/>
          <w:sz w:val="28"/>
          <w:szCs w:val="28"/>
          <w:lang w:eastAsia="pt-BR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AE0058" wp14:editId="47502F0C">
                <wp:simplePos x="0" y="0"/>
                <wp:positionH relativeFrom="page">
                  <wp:posOffset>397443</wp:posOffset>
                </wp:positionH>
                <wp:positionV relativeFrom="line">
                  <wp:posOffset>-9261363</wp:posOffset>
                </wp:positionV>
                <wp:extent cx="6798591" cy="345688"/>
                <wp:effectExtent l="0" t="0" r="0" b="16262"/>
                <wp:wrapTopAndBottom/>
                <wp:docPr id="2" name="Grupo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591" cy="345688"/>
                          <a:chOff x="0" y="0"/>
                          <a:chExt cx="6798591" cy="345688"/>
                        </a:xfrm>
                      </wpg:grpSpPr>
                      <wps:wsp>
                        <wps:cNvPr id="3" name="Caixa de texto 3"/>
                        <wps:cNvSpPr txBox="1"/>
                        <wps:spPr>
                          <a:xfrm>
                            <a:off x="29874" y="33486"/>
                            <a:ext cx="5505117" cy="2725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E2599" w:rsidRDefault="00AE2599" w:rsidP="00AE2599">
                              <w:pPr>
                                <w:tabs>
                                  <w:tab w:val="left" w:pos="402"/>
                                  <w:tab w:val="center" w:pos="2731"/>
                                  <w:tab w:val="right" w:pos="5463"/>
                                </w:tabs>
                                <w:jc w:val="right"/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spacing w:val="34"/>
                                  <w:lang w:bidi="ar-SA"/>
                                </w:rPr>
                                <w:t>Av. Getúlio Vargas, n.111/ sala 302 – Sete Lagoas/</w:t>
                              </w:r>
                              <w:proofErr w:type="gramStart"/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spacing w:val="34"/>
                                  <w:lang w:bidi="ar-SA"/>
                                </w:rPr>
                                <w:t>MG</w:t>
                              </w:r>
                              <w:proofErr w:type="gramEnd"/>
                            </w:p>
                            <w:p w:rsidR="00AE2599" w:rsidRDefault="00AE2599" w:rsidP="00AE2599">
                              <w:pPr>
                                <w:tabs>
                                  <w:tab w:val="left" w:pos="402"/>
                                  <w:tab w:val="center" w:pos="2731"/>
                                  <w:tab w:val="right" w:pos="5463"/>
                                </w:tabs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4" name="Caixa de texto 4"/>
                        <wps:cNvSpPr txBox="1"/>
                        <wps:spPr>
                          <a:xfrm>
                            <a:off x="5561994" y="33486"/>
                            <a:ext cx="1236597" cy="2725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E2599" w:rsidRDefault="00AE2599" w:rsidP="00AE2599">
                              <w:pPr>
                                <w:tabs>
                                  <w:tab w:val="left" w:pos="402"/>
                                  <w:tab w:val="center" w:pos="2731"/>
                                  <w:tab w:val="right" w:pos="5463"/>
                                </w:tabs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lang w:bidi="ar-SA"/>
                                </w:rPr>
                                <w:t>Fone 3779.6342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5" name="Rectangle 159"/>
                        <wps:cNvSpPr/>
                        <wps:spPr>
                          <a:xfrm>
                            <a:off x="0" y="0"/>
                            <a:ext cx="396090" cy="34568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val f2"/>
                              <a:gd name="f7" fmla="val f3"/>
                              <a:gd name="f8" fmla="+- f7 0 f6"/>
                              <a:gd name="f9" fmla="*/ f8 1 21600"/>
                              <a:gd name="f10" fmla="*/ f6 1 f9"/>
                              <a:gd name="f11" fmla="*/ f7 1 f9"/>
                              <a:gd name="f12" fmla="*/ f10 f4 1"/>
                              <a:gd name="f13" fmla="*/ f11 f4 1"/>
                              <a:gd name="f14" fmla="*/ f11 f5 1"/>
                              <a:gd name="f15" fmla="*/ f10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2" t="f15" r="f13" b="f14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3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E2599" w:rsidRDefault="00AE2599" w:rsidP="00AE2599"/>
                          </w:txbxContent>
                        </wps:txbx>
                        <wps:bodyPr vert="horz" wrap="none" lIns="158758" tIns="82442" rIns="158758" bIns="82442" anchor="ctr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56" o:spid="_x0000_s1026" style="position:absolute;left:0;text-align:left;margin-left:31.3pt;margin-top:-729.25pt;width:535.3pt;height:27.2pt;z-index:251659264;mso-position-horizontal-relative:page;mso-position-vertical-relative:line" coordsize="67985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/5NwQAALwMAAAOAAAAZHJzL2Uyb0RvYy54bWzkV9tu4zYQfS/QfyD02GIjUZZky4izQJNu&#10;UGDRLprtB9AUKQmQRJWkL+nXd4aUZNmxi+4W7UvzoNscD2fOXHP//tg2ZC+0qVW3CehdFBDRcVXU&#10;XbkJfvv84d0qIMayrmCN6sQmeBUmeP/w7Tf3h34tYlWpphCagJLOrA/9Jqis7ddhaHglWmbuVC86&#10;EEqlW2bhVZdhodkBtLdNGEdRFh6ULnqtuDAGvj55YfDg9EspuP1FSiMsaTYB2GbdVbvrFq/hwz1b&#10;l5r1Vc0HM9hXWNGyuoNDJ1VPzDKy0/UbVW3NtTJK2juu2lBJWXPhfABvaHThzbNWu975Uq4PZT/R&#10;BNRe8PTVavnP+0+a1MUmiAPSsRZC9Kx3vSI0zZCcQ1+uAfOs+5f+kx4+lP4N/T1K3eIdPCFHR+vr&#10;RKs4WsLhY7bMV2lOA8JBtkjSbLXyvPMKgvPmZ7z68a9/GI7HhmjdZMyhhxQyJ5bMP2PppWK9cOQb&#10;ZGBgaTGy9MjqIyOFIBbcVGThyXJQZIrY4w8KfKfjdwMfrxAW56tlEhAkZpGsHOVsPRKXplFK6dIT&#10;Fy/jlDriJv/ZutfGPgvVEnzYBBry3aUh2380FqIF0BECL8iQtwOf7HF7dAE1660qXsFmqGNQUin9&#10;R0AOUBObwPy+Y1oEpPmpAzpzmiRYRO4lSZcxvOi5ZDuXsI6Dqk1gA+IfH60vPMj8ntmP3UvPh1xx&#10;lkHsMN/+gyAC4T7VL4KYjMGCeH9JENM0o3l+M4w0XmRp/m+G0RXwlGr/s2imYzR/hexnXdkIaF75&#10;RSiHRL9RhZDHb9vWIs+iHCTnXWtWfHzniw/Leiw4mAAFlB5+KoshyyQokW0Dc2XPGnJAy+ZSaIwn&#10;aXUphbZ8ko7zatIM7egkjWkWvUFAVnrEdyGREaHkKgo4PKHoLVQ2otAPGV+aChl+Mka6jjj3EzYB&#10;L/7+HZFLEhE5tLsTUfkIQWNXt8ygE58IywAmXbjnh9GJVcQsr2MmbhFDwaCEuCI6UzRR7EBw1jXQ&#10;GcsUQOkVTeckw3EDCFJqShpW+cbN1vzYDYkET9BBYegveJG49t4rg2Oz4i5vLQYClAAOM2uCR3Os&#10;dtA9v4G9rnl7Ex3PdTdXdHt7Bg9wLuEGJilQDiNGUuAChoGkwC7sYZK61gvDilkkAN3AR3KAvcRl&#10;NanGJ5S1ai8+K4eySATkIhawT0k4+SRvujMcHDfHjdLx3nttA8plMGgbpeN9QA1n/j2UK5aZLt4o&#10;I3zY0FE/qUfnkbtZb+nUh7ppXNdoOqQkX2QLx79RTV2gEKkwutw+NjDFGe667m8I3xkM94EnZiqP&#10;cyKEAWm1Fdqb1EAiXdkWhj0RMDimb46ZDjb9cWWg6WqZQuX7nWEVJwnQ5neGUeSXhkE0Lg3c6i9Z&#10;G9wmCCuy43FY53EHn787l07/dDz8CQAA//8DAFBLAwQUAAYACAAAACEAhn6gmOMAAAAPAQAADwAA&#10;AGRycy9kb3ducmV2LnhtbEyPwW6CQBCG7036Dpsx6U2XBSEGWYwxbU+mSbVJ09sKIxDZWcKugG/f&#10;tRd7nJkv/3x/tpl0ywbsbWNIglgEwJAKUzZUSfg6vs1XwKxTVKrWEEq4oYVN/vyUqbQ0I33icHAV&#10;8yFkUyWhdq5LObdFjVrZhemQ/O1seq2cH/uKl70afbhueRgECdeqIf+hVh3uaiwuh6uW8D6qcRuJ&#10;12F/Oe9uP8f443svUMqX2bRdA3M4uQcMd32vDrl3OpkrlZa1EpIw8aSEuVjGqxjYHRFRFAI7/S2D&#10;pQCeZ/x/j/wXAAD//wMAUEsBAi0AFAAGAAgAAAAhALaDOJL+AAAA4QEAABMAAAAAAAAAAAAAAAAA&#10;AAAAAFtDb250ZW50X1R5cGVzXS54bWxQSwECLQAUAAYACAAAACEAOP0h/9YAAACUAQAACwAAAAAA&#10;AAAAAAAAAAAvAQAAX3JlbHMvLnJlbHNQSwECLQAUAAYACAAAACEAD07f+TcEAAC8DAAADgAAAAAA&#10;AAAAAAAAAAAuAgAAZHJzL2Uyb0RvYy54bWxQSwECLQAUAAYACAAAACEAhn6gmOMAAAAPAQAADwAA&#10;AAAAAAAAAAAAAACRBgAAZHJzL2Rvd25yZXYueG1sUEsFBgAAAAAEAAQA8wAAAK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298;top:334;width:55051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AE2599" w:rsidRDefault="00AE2599" w:rsidP="00AE2599">
                        <w:pPr>
                          <w:tabs>
                            <w:tab w:val="left" w:pos="402"/>
                            <w:tab w:val="center" w:pos="2731"/>
                            <w:tab w:val="right" w:pos="5463"/>
                          </w:tabs>
                          <w:jc w:val="right"/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spacing w:val="34"/>
                            <w:lang w:bidi="ar-SA"/>
                          </w:rPr>
                          <w:t>Av. Getúlio Vargas, n.111/ sala 302 – Sete Lagoas/</w:t>
                        </w:r>
                        <w:proofErr w:type="gramStart"/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spacing w:val="34"/>
                            <w:lang w:bidi="ar-SA"/>
                          </w:rPr>
                          <w:t>MG</w:t>
                        </w:r>
                        <w:proofErr w:type="gramEnd"/>
                      </w:p>
                      <w:p w:rsidR="00AE2599" w:rsidRDefault="00AE2599" w:rsidP="00AE2599">
                        <w:pPr>
                          <w:tabs>
                            <w:tab w:val="left" w:pos="402"/>
                            <w:tab w:val="center" w:pos="2731"/>
                            <w:tab w:val="right" w:pos="5463"/>
                          </w:tabs>
                        </w:pPr>
                      </w:p>
                    </w:txbxContent>
                  </v:textbox>
                </v:shape>
                <v:shape id="Caixa de texto 4" o:spid="_x0000_s1028" type="#_x0000_t202" style="position:absolute;left:55619;top:334;width:12366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AE2599" w:rsidRDefault="00AE2599" w:rsidP="00AE2599">
                        <w:pPr>
                          <w:tabs>
                            <w:tab w:val="left" w:pos="402"/>
                            <w:tab w:val="center" w:pos="2731"/>
                            <w:tab w:val="right" w:pos="5463"/>
                          </w:tabs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lang w:bidi="ar-SA"/>
                          </w:rPr>
                          <w:t>Fone 3779.6342</w:t>
                        </w:r>
                      </w:p>
                    </w:txbxContent>
                  </v:textbox>
                </v:shape>
                <v:shape id="Rectangle 159" o:spid="_x0000_s1029" style="position:absolute;width:3960;height:3456;visibility:visible;mso-wrap-style:non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iBEcIA&#10;AADaAAAADwAAAGRycy9kb3ducmV2LnhtbESP3YrCMBSE7wXfIRzBO01XUGrXWJaCP1e7+PMAx+Zs&#10;W9qclCZq9ek3woKXw8x8w6zS3jTiRp2rLCv4mEYgiHOrKy4UnE+bSQzCeWSNjWVS8CAH6Xo4WGGi&#10;7Z0PdDv6QgQIuwQVlN63iZQuL8mgm9qWOHi/tjPog+wKqTu8B7hp5CyKFtJgxWGhxJaykvL6eDUK&#10;fpbPWZ7V31HRe9tu44vdZfFeqfGo//oE4an37/B/e68VzOF1Jdw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IERwgAAANoAAAAPAAAAAAAAAAAAAAAAAJgCAABkcnMvZG93&#10;bnJldi54bWxQSwUGAAAAAAQABAD1AAAAhwMAAAAA&#10;" adj="-11796480,,5400" path="m,l21600,r,21600l,21600,,xe" filled="f" strokeweight=".26008mm">
                  <v:stroke joinstyle="miter"/>
                  <v:formulas/>
                  <v:path arrowok="t" o:connecttype="custom" o:connectlocs="198045,0;396090,172844;198045,345688;0,172844" o:connectangles="270,0,90,180" textboxrect="0,0,21600,21600"/>
                  <v:textbox inset="4.40994mm,2.29006mm,4.40994mm,2.29006mm">
                    <w:txbxContent>
                      <w:p w:rsidR="00AE2599" w:rsidRDefault="00AE2599" w:rsidP="00AE2599"/>
                    </w:txbxContent>
                  </v:textbox>
                </v:shape>
                <w10:wrap type="topAndBottom" anchorx="page" anchory="line"/>
              </v:group>
            </w:pict>
          </mc:Fallback>
        </mc:AlternateContent>
      </w:r>
    </w:p>
    <w:p w:rsidR="00AE2599" w:rsidRPr="00AE2599" w:rsidRDefault="00AE2599" w:rsidP="00AE2599">
      <w:pPr>
        <w:rPr>
          <w:sz w:val="28"/>
          <w:szCs w:val="28"/>
        </w:rPr>
      </w:pPr>
    </w:p>
    <w:p w:rsidR="00DC28A5" w:rsidRPr="00AE2599" w:rsidRDefault="00DC28A5">
      <w:pPr>
        <w:rPr>
          <w:sz w:val="28"/>
          <w:szCs w:val="28"/>
        </w:rPr>
      </w:pPr>
    </w:p>
    <w:sectPr w:rsidR="00DC28A5" w:rsidRPr="00AE259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99"/>
    <w:rsid w:val="00AE2599"/>
    <w:rsid w:val="00D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25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E25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59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599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25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E25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59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599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2018-12-20T18:14:00Z</dcterms:created>
  <dcterms:modified xsi:type="dcterms:W3CDTF">2018-12-20T18:18:00Z</dcterms:modified>
</cp:coreProperties>
</file>