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23025">
        <w:rPr>
          <w:rFonts w:ascii="Times New Roman" w:eastAsia="Lucida Sans Unicode" w:hAnsi="Times New Roman" w:cs="Mangal"/>
          <w:noProof/>
          <w:kern w:val="3"/>
          <w:sz w:val="24"/>
          <w:szCs w:val="24"/>
          <w:lang w:eastAsia="pt-BR"/>
        </w:rPr>
        <w:drawing>
          <wp:inline distT="0" distB="0" distL="0" distR="0" wp14:anchorId="7792E147" wp14:editId="58D9572E">
            <wp:extent cx="6134760" cy="1069919"/>
            <wp:effectExtent l="0" t="0" r="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760" cy="10699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223025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PEDIDO DE </w:t>
      </w:r>
      <w:r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PROVIDÊNCIA</w:t>
      </w:r>
      <w:proofErr w:type="gramStart"/>
      <w:r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  </w:t>
      </w:r>
      <w:proofErr w:type="spellStart"/>
      <w:proofErr w:type="gramEnd"/>
      <w:r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N.°</w:t>
      </w:r>
      <w:proofErr w:type="spellEnd"/>
      <w:r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___________/2019</w:t>
      </w:r>
      <w:bookmarkStart w:id="0" w:name="_GoBack"/>
      <w:bookmarkEnd w:id="0"/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23025">
        <w:rPr>
          <w:rFonts w:ascii="Arial" w:eastAsia="Lucida Sans Unicode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223025">
        <w:rPr>
          <w:rFonts w:ascii="Arial" w:eastAsia="Lucida Sans Unicode" w:hAnsi="Arial" w:cs="Arial"/>
          <w:bCs/>
          <w:iCs/>
          <w:kern w:val="3"/>
          <w:sz w:val="24"/>
          <w:szCs w:val="24"/>
          <w:lang w:eastAsia="zh-CN" w:bidi="hi-IN"/>
        </w:rPr>
        <w:tab/>
      </w:r>
      <w:r w:rsidRPr="00223025"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  <w:t xml:space="preserve">O Vereador que este subscreve requer, ouvido o Plenário e após os trâmites regimentais, que seja enviada correspondência ao Exmo. Prefeito Municipal, Sr. </w:t>
      </w:r>
      <w:r w:rsidRPr="00223025"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  <w:t>Leone Maciel Fonseca</w:t>
      </w:r>
      <w:r w:rsidRPr="00223025"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  <w:t xml:space="preserve">, para que determine ao órgão competente a realização do serviço de instalação de placa de Parada Obrigatória na Rua José Ambrósio com Rua Wagner Sergio Carvalho da Silva, no bairro </w:t>
      </w:r>
      <w:proofErr w:type="spellStart"/>
      <w:r w:rsidRPr="00223025"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  <w:t>Bouganville</w:t>
      </w:r>
      <w:proofErr w:type="spellEnd"/>
      <w:r w:rsidRPr="00223025"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  <w:t xml:space="preserve"> I, nesta cidade.</w:t>
      </w:r>
    </w:p>
    <w:p w:rsidR="002E4DE8" w:rsidRPr="00223025" w:rsidRDefault="002E4DE8" w:rsidP="002E4DE8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Lucida Sans Unicode" w:hAnsi="Tahoma" w:cs="Tahoma"/>
          <w:b/>
          <w:b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223025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Justificativa</w:t>
      </w: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223025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ab/>
        <w:t xml:space="preserve"> Disponibilizar ferramentas que ajudam a proporcionar um espaço mais humano, com qualidade de vida, conforto e acessibilidade e, acima de tudo, segurança para a população é dever do Poder Público, este deve procurar adequar à circulação na </w:t>
      </w:r>
      <w:proofErr w:type="gramStart"/>
      <w:r w:rsidRPr="00223025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área.</w:t>
      </w:r>
      <w:proofErr w:type="gramEnd"/>
      <w:r w:rsidRPr="00223025"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  <w:t>Com o intuito de melhorar o trânsito e a vida dos cidadãos e moradores do local, a realização deste serviço deve ser efetivada o mais breve possível.</w:t>
      </w: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223025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Sala das Sessões, </w:t>
      </w: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02</w:t>
      </w:r>
      <w:r w:rsidRPr="00223025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de </w:t>
      </w: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janeiro de 2019</w:t>
      </w:r>
      <w:r w:rsidRPr="00223025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.</w:t>
      </w: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i/>
          <w:i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Lucida Sans Unicode" w:hAnsi="Tahoma" w:cs="Tahoma"/>
          <w:i/>
          <w:i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Lucida Sans Unicode" w:hAnsi="Tahoma" w:cs="Tahoma"/>
          <w:i/>
          <w:i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Lucida Sans Unicode" w:hAnsi="Tahoma" w:cs="Tahoma"/>
          <w:b/>
          <w:bCs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Lucida Sans Unicode" w:hAnsi="Arial Narrow" w:cs="Tahoma"/>
          <w:b/>
          <w:bCs/>
          <w:kern w:val="3"/>
          <w:sz w:val="24"/>
          <w:szCs w:val="24"/>
          <w:lang w:eastAsia="zh-CN" w:bidi="hi-IN"/>
        </w:rPr>
      </w:pPr>
      <w:r w:rsidRPr="00223025">
        <w:rPr>
          <w:rFonts w:ascii="Arial Narrow" w:eastAsia="Lucida Sans Unicode" w:hAnsi="Arial Narrow" w:cs="Tahoma"/>
          <w:b/>
          <w:bCs/>
          <w:kern w:val="3"/>
          <w:sz w:val="24"/>
          <w:szCs w:val="24"/>
          <w:lang w:eastAsia="zh-CN" w:bidi="hi-IN"/>
        </w:rPr>
        <w:t>Joaquim Gonzaga Barbosa</w:t>
      </w:r>
    </w:p>
    <w:p w:rsidR="002E4DE8" w:rsidRPr="00223025" w:rsidRDefault="002E4DE8" w:rsidP="002E4D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Lucida Sans Unicode" w:hAnsi="Arial Narrow" w:cs="Tahoma"/>
          <w:b/>
          <w:bCs/>
          <w:kern w:val="3"/>
          <w:sz w:val="24"/>
          <w:szCs w:val="24"/>
          <w:lang w:eastAsia="zh-CN" w:bidi="hi-IN"/>
        </w:rPr>
      </w:pPr>
      <w:r w:rsidRPr="00223025">
        <w:rPr>
          <w:rFonts w:ascii="Arial Narrow" w:eastAsia="Lucida Sans Unicode" w:hAnsi="Arial Narrow" w:cs="Tahoma"/>
          <w:b/>
          <w:bCs/>
          <w:kern w:val="3"/>
          <w:sz w:val="24"/>
          <w:szCs w:val="24"/>
          <w:lang w:eastAsia="zh-CN" w:bidi="hi-IN"/>
        </w:rPr>
        <w:t>VEREADOR GONZAGA – PSL</w:t>
      </w:r>
    </w:p>
    <w:p w:rsidR="002E4DE8" w:rsidRPr="00223025" w:rsidRDefault="002E4DE8" w:rsidP="002E4DE8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Mangal"/>
          <w:color w:val="000000"/>
          <w:kern w:val="3"/>
          <w:sz w:val="24"/>
          <w:szCs w:val="24"/>
          <w:lang w:eastAsia="zh-CN" w:bidi="hi-IN"/>
        </w:rPr>
      </w:pPr>
    </w:p>
    <w:p w:rsidR="002E4DE8" w:rsidRPr="00223025" w:rsidRDefault="002E4DE8" w:rsidP="002E4DE8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3E57E4" w:rsidRDefault="003E57E4"/>
    <w:sectPr w:rsidR="003E5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E8"/>
    <w:rsid w:val="002E4DE8"/>
    <w:rsid w:val="003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2018-12-21T14:48:00Z</cp:lastPrinted>
  <dcterms:created xsi:type="dcterms:W3CDTF">2018-12-21T14:47:00Z</dcterms:created>
  <dcterms:modified xsi:type="dcterms:W3CDTF">2018-12-21T14:48:00Z</dcterms:modified>
</cp:coreProperties>
</file>