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B7E" w:rsidRDefault="00DC6B7E" w:rsidP="00DC6B7E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391150" cy="108585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085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B7E" w:rsidRDefault="00DC6B7E" w:rsidP="00DC6B7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REQUERIMENTO Nº _____/2018.</w:t>
      </w:r>
    </w:p>
    <w:p w:rsidR="00DC6B7E" w:rsidRDefault="00DC6B7E" w:rsidP="00DC6B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C6B7E" w:rsidRDefault="00DC6B7E" w:rsidP="00DC6B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Exmo. Sr. Presidente,</w:t>
      </w:r>
    </w:p>
    <w:p w:rsidR="00DC6B7E" w:rsidRDefault="00DC6B7E" w:rsidP="00DC6B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Exmo. Srs. Vereadores,</w:t>
      </w:r>
    </w:p>
    <w:p w:rsidR="00DC6B7E" w:rsidRDefault="00DC6B7E" w:rsidP="00DC6B7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C6B7E" w:rsidRDefault="00DC6B7E" w:rsidP="00DC6B7E">
      <w:pPr>
        <w:spacing w:after="0"/>
        <w:jc w:val="both"/>
        <w:rPr>
          <w:rFonts w:ascii="Arial" w:eastAsia="DejaVuSans" w:hAnsi="Arial" w:cs="Arial"/>
          <w:kern w:val="2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eastAsia="DejaVuSans" w:hAnsi="Arial" w:cs="Arial"/>
          <w:kern w:val="2"/>
          <w:sz w:val="24"/>
          <w:szCs w:val="24"/>
        </w:rPr>
        <w:t>O Vereador que este subscreve, requer que, ouvida a casa e após tramites regimentais, seja enviada correspondênc</w:t>
      </w:r>
      <w:r>
        <w:rPr>
          <w:rFonts w:ascii="Arial" w:eastAsia="DejaVuSans" w:hAnsi="Arial" w:cs="Arial"/>
          <w:kern w:val="2"/>
          <w:sz w:val="24"/>
          <w:szCs w:val="24"/>
        </w:rPr>
        <w:t>ia à Secretaria de Meio Ambiente</w:t>
      </w:r>
      <w:r>
        <w:rPr>
          <w:rFonts w:ascii="Arial" w:eastAsia="DejaVuSans" w:hAnsi="Arial" w:cs="Arial"/>
          <w:kern w:val="2"/>
          <w:sz w:val="24"/>
          <w:szCs w:val="24"/>
        </w:rPr>
        <w:t>, a título de fiscalização por parte do Ver</w:t>
      </w:r>
      <w:r>
        <w:rPr>
          <w:rFonts w:ascii="Arial" w:eastAsia="DejaVuSans" w:hAnsi="Arial" w:cs="Arial"/>
          <w:kern w:val="2"/>
          <w:sz w:val="24"/>
          <w:szCs w:val="24"/>
        </w:rPr>
        <w:t>eador que ao final subscreve para que seja realizada atividade de caráter fiscalizatório por parte da referida secretaria, sobre as atividades exercidas pela</w:t>
      </w:r>
      <w:r>
        <w:rPr>
          <w:rFonts w:ascii="Arial" w:eastAsia="DejaVuSans" w:hAnsi="Arial" w:cs="Arial"/>
          <w:kern w:val="2"/>
          <w:sz w:val="24"/>
          <w:szCs w:val="24"/>
        </w:rPr>
        <w:t xml:space="preserve"> empresa </w:t>
      </w:r>
      <w:proofErr w:type="spellStart"/>
      <w:r>
        <w:rPr>
          <w:rFonts w:ascii="Arial" w:eastAsia="DejaVuSans" w:hAnsi="Arial" w:cs="Arial"/>
          <w:kern w:val="2"/>
          <w:sz w:val="24"/>
          <w:szCs w:val="24"/>
        </w:rPr>
        <w:t>Sucar</w:t>
      </w:r>
      <w:proofErr w:type="spellEnd"/>
      <w:r>
        <w:rPr>
          <w:rFonts w:ascii="Arial" w:eastAsia="DejaVuSans" w:hAnsi="Arial" w:cs="Arial"/>
          <w:kern w:val="2"/>
          <w:sz w:val="24"/>
          <w:szCs w:val="24"/>
        </w:rPr>
        <w:t xml:space="preserve"> Peças, localizada na Rua Professor </w:t>
      </w:r>
      <w:proofErr w:type="spellStart"/>
      <w:r>
        <w:rPr>
          <w:rFonts w:ascii="Arial" w:eastAsia="DejaVuSans" w:hAnsi="Arial" w:cs="Arial"/>
          <w:kern w:val="2"/>
          <w:sz w:val="24"/>
          <w:szCs w:val="24"/>
        </w:rPr>
        <w:t>Abeylard</w:t>
      </w:r>
      <w:proofErr w:type="spellEnd"/>
      <w:r>
        <w:rPr>
          <w:rFonts w:ascii="Arial" w:eastAsia="DejaVuSans" w:hAnsi="Arial" w:cs="Arial"/>
          <w:kern w:val="2"/>
          <w:sz w:val="24"/>
          <w:szCs w:val="24"/>
        </w:rPr>
        <w:t>,</w:t>
      </w:r>
      <w:r>
        <w:rPr>
          <w:rFonts w:ascii="Arial" w:eastAsia="DejaVuSans" w:hAnsi="Arial" w:cs="Arial"/>
          <w:kern w:val="2"/>
          <w:sz w:val="24"/>
          <w:szCs w:val="24"/>
        </w:rPr>
        <w:t xml:space="preserve"> uma vez que há reclamação dos moradores de que a empresa está exercendo suas atividades de maneira irregular, colocando caminhões nos passeios, iniciando suas atividades às 5:00 da manhã</w:t>
      </w:r>
      <w:r>
        <w:rPr>
          <w:rFonts w:ascii="Arial" w:eastAsia="DejaVuSans" w:hAnsi="Arial" w:cs="Arial"/>
          <w:kern w:val="2"/>
          <w:sz w:val="24"/>
          <w:szCs w:val="24"/>
        </w:rPr>
        <w:t xml:space="preserve"> com muito barulho e incomodo as moradores</w:t>
      </w:r>
      <w:r>
        <w:rPr>
          <w:rFonts w:ascii="Arial" w:eastAsia="DejaVuSans" w:hAnsi="Arial" w:cs="Arial"/>
          <w:kern w:val="2"/>
          <w:sz w:val="24"/>
          <w:szCs w:val="24"/>
        </w:rPr>
        <w:t xml:space="preserve">, e espalhando lixo e óleo por toda a via conforme pode-se comprovar pelas fotos anexas. </w:t>
      </w:r>
    </w:p>
    <w:p w:rsidR="00DC6B7E" w:rsidRDefault="00DC6B7E" w:rsidP="00DC6B7E">
      <w:pPr>
        <w:spacing w:after="0"/>
        <w:jc w:val="both"/>
        <w:rPr>
          <w:rFonts w:ascii="Arial" w:eastAsia="DejaVuSans" w:hAnsi="Arial" w:cs="Arial"/>
          <w:kern w:val="2"/>
          <w:sz w:val="24"/>
          <w:szCs w:val="24"/>
        </w:rPr>
      </w:pPr>
      <w:r>
        <w:rPr>
          <w:rFonts w:ascii="Arial" w:eastAsia="DejaVuSans" w:hAnsi="Arial" w:cs="Arial"/>
          <w:kern w:val="2"/>
          <w:sz w:val="24"/>
          <w:szCs w:val="24"/>
        </w:rPr>
        <w:tab/>
        <w:t>Requer ainda, que seja verificada a regularidade da liberação dos alvarás de funcionamento da referida empresa.</w:t>
      </w:r>
      <w:bookmarkStart w:id="0" w:name="_GoBack"/>
      <w:bookmarkEnd w:id="0"/>
    </w:p>
    <w:p w:rsidR="00DC6B7E" w:rsidRDefault="00DC6B7E" w:rsidP="00DC6B7E">
      <w:pPr>
        <w:tabs>
          <w:tab w:val="center" w:pos="4252"/>
          <w:tab w:val="left" w:pos="757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DC6B7E" w:rsidRDefault="00DC6B7E" w:rsidP="00DC6B7E">
      <w:pPr>
        <w:tabs>
          <w:tab w:val="center" w:pos="4252"/>
          <w:tab w:val="left" w:pos="7575"/>
        </w:tabs>
        <w:spacing w:after="0"/>
        <w:rPr>
          <w:rFonts w:ascii="Arial" w:hAnsi="Arial" w:cs="Arial"/>
          <w:sz w:val="24"/>
          <w:szCs w:val="24"/>
        </w:rPr>
      </w:pPr>
    </w:p>
    <w:p w:rsidR="00DC6B7E" w:rsidRDefault="00DC6B7E" w:rsidP="00DC6B7E">
      <w:pPr>
        <w:tabs>
          <w:tab w:val="center" w:pos="4252"/>
          <w:tab w:val="left" w:pos="7575"/>
        </w:tabs>
        <w:spacing w:after="0"/>
        <w:rPr>
          <w:rFonts w:ascii="Arial" w:hAnsi="Arial" w:cs="Arial"/>
          <w:sz w:val="24"/>
          <w:szCs w:val="24"/>
        </w:rPr>
      </w:pPr>
    </w:p>
    <w:p w:rsidR="00DC6B7E" w:rsidRDefault="00DC6B7E" w:rsidP="00DC6B7E">
      <w:pPr>
        <w:tabs>
          <w:tab w:val="center" w:pos="4252"/>
          <w:tab w:val="left" w:pos="7575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Sala de Sessões, 12 de novembro de 2018.</w:t>
      </w:r>
      <w:r>
        <w:rPr>
          <w:rFonts w:ascii="Arial" w:hAnsi="Arial" w:cs="Arial"/>
          <w:sz w:val="24"/>
          <w:szCs w:val="24"/>
        </w:rPr>
        <w:tab/>
      </w:r>
    </w:p>
    <w:p w:rsidR="00DC6B7E" w:rsidRDefault="00DC6B7E" w:rsidP="00DC6B7E">
      <w:pPr>
        <w:tabs>
          <w:tab w:val="center" w:pos="4252"/>
          <w:tab w:val="left" w:pos="7575"/>
        </w:tabs>
        <w:spacing w:after="0"/>
        <w:rPr>
          <w:rFonts w:ascii="Arial" w:hAnsi="Arial" w:cs="Arial"/>
          <w:sz w:val="24"/>
          <w:szCs w:val="24"/>
        </w:rPr>
      </w:pPr>
    </w:p>
    <w:p w:rsidR="00DC6B7E" w:rsidRDefault="00DC6B7E" w:rsidP="00DC6B7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562100" cy="866775"/>
            <wp:effectExtent l="0" t="0" r="0" b="9525"/>
            <wp:docPr id="9" name="Imagem 9" descr="Assinatura Vere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Assinatura Vereado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B7E" w:rsidRDefault="00DC6B7E" w:rsidP="00DC6B7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MILTON MARTINS</w:t>
      </w:r>
    </w:p>
    <w:p w:rsidR="00DC6B7E" w:rsidRDefault="00DC6B7E" w:rsidP="00DC6B7E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</w:t>
      </w:r>
    </w:p>
    <w:p w:rsidR="00DC6B7E" w:rsidRDefault="00DC6B7E" w:rsidP="00DC6B7E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DC6B7E" w:rsidRDefault="00DC6B7E" w:rsidP="00DC6B7E">
      <w:pPr>
        <w:widowControl w:val="0"/>
        <w:spacing w:after="0"/>
        <w:jc w:val="center"/>
        <w:rPr>
          <w:rFonts w:ascii="Arial" w:eastAsia="DejaVuSans" w:hAnsi="Arial" w:cs="Arial"/>
          <w:b/>
          <w:bCs/>
          <w:kern w:val="2"/>
          <w:sz w:val="24"/>
          <w:szCs w:val="24"/>
        </w:rPr>
      </w:pPr>
    </w:p>
    <w:p w:rsidR="00DC6B7E" w:rsidRDefault="00DC6B7E" w:rsidP="00DC6B7E">
      <w:pPr>
        <w:widowControl w:val="0"/>
        <w:spacing w:after="0"/>
        <w:jc w:val="center"/>
        <w:rPr>
          <w:rFonts w:ascii="Arial" w:eastAsia="DejaVuSans" w:hAnsi="Arial" w:cs="Arial"/>
          <w:b/>
          <w:bCs/>
          <w:kern w:val="2"/>
          <w:sz w:val="24"/>
          <w:szCs w:val="24"/>
          <w:u w:val="single"/>
        </w:rPr>
      </w:pPr>
      <w:r>
        <w:rPr>
          <w:rFonts w:ascii="Arial" w:eastAsia="DejaVuSans" w:hAnsi="Arial" w:cs="Arial"/>
          <w:b/>
          <w:bCs/>
          <w:kern w:val="2"/>
          <w:sz w:val="24"/>
          <w:szCs w:val="24"/>
          <w:u w:val="single"/>
        </w:rPr>
        <w:t>JUSTIFICATIVA:</w:t>
      </w:r>
    </w:p>
    <w:p w:rsidR="00DC6B7E" w:rsidRDefault="00DC6B7E" w:rsidP="00DC6B7E">
      <w:pPr>
        <w:widowControl w:val="0"/>
        <w:spacing w:after="0"/>
        <w:jc w:val="center"/>
        <w:rPr>
          <w:rFonts w:ascii="Arial" w:eastAsia="DejaVuSans" w:hAnsi="Arial" w:cs="Arial"/>
          <w:b/>
          <w:bCs/>
          <w:kern w:val="2"/>
          <w:sz w:val="24"/>
          <w:szCs w:val="24"/>
        </w:rPr>
      </w:pPr>
    </w:p>
    <w:p w:rsidR="00DC6B7E" w:rsidRDefault="00DC6B7E" w:rsidP="00DC6B7E">
      <w:pPr>
        <w:rPr>
          <w:rFonts w:ascii="Arial" w:hAnsi="Arial" w:cs="Arial"/>
          <w:sz w:val="24"/>
          <w:szCs w:val="24"/>
        </w:rPr>
      </w:pPr>
    </w:p>
    <w:p w:rsidR="00DC6B7E" w:rsidRDefault="00DC6B7E" w:rsidP="00DC6B7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>
        <w:rPr>
          <w:rFonts w:ascii="Arial" w:hAnsi="Arial" w:cs="Arial"/>
        </w:rPr>
        <w:t>ecessário que tal empresa seja fiscalizada uma vez que a maneira como as atividades estão sendo exercidas está trazendo enorme transtorno aos moradores próximos do local.</w:t>
      </w:r>
    </w:p>
    <w:p w:rsidR="00DC6B7E" w:rsidRDefault="00DC6B7E" w:rsidP="00DC6B7E">
      <w:pPr>
        <w:jc w:val="both"/>
        <w:rPr>
          <w:rFonts w:ascii="Arial" w:hAnsi="Arial" w:cs="Arial"/>
        </w:rPr>
      </w:pPr>
    </w:p>
    <w:p w:rsidR="00DC6B7E" w:rsidRDefault="00DC6B7E" w:rsidP="00DC6B7E">
      <w:pPr>
        <w:jc w:val="both"/>
      </w:pPr>
      <w:r>
        <w:rPr>
          <w:noProof/>
        </w:rPr>
        <w:lastRenderedPageBreak/>
        <w:drawing>
          <wp:inline distT="0" distB="0" distL="0" distR="0">
            <wp:extent cx="12192000" cy="12192000"/>
            <wp:effectExtent l="0" t="0" r="0" b="0"/>
            <wp:docPr id="8" name="Imagem 8" descr="WhatsApp Image 2018-11-12 at 09.27.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WhatsApp Image 2018-11-12 at 09.27.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12192000"/>
            <wp:effectExtent l="0" t="0" r="0" b="0"/>
            <wp:docPr id="7" name="Imagem 7" descr="WhatsApp Image 2018-11-12 at 09.27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WhatsApp Image 2018-11-12 at 09.27.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12192000"/>
            <wp:effectExtent l="0" t="0" r="0" b="0"/>
            <wp:docPr id="6" name="Imagem 6" descr="WhatsApp Image 2018-11-12 at 09.18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WhatsApp Image 2018-11-12 at 09.18.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12192000"/>
            <wp:effectExtent l="0" t="0" r="0" b="0"/>
            <wp:docPr id="5" name="Imagem 5" descr="WhatsApp Image 2018-11-12 at 09.23.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WhatsApp Image 2018-11-12 at 09.23.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12192000"/>
            <wp:effectExtent l="0" t="0" r="0" b="0"/>
            <wp:docPr id="4" name="Imagem 4" descr="WhatsApp Image 2018-11-12 at 09.25.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WhatsApp Image 2018-11-12 at 09.25.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12192000"/>
            <wp:effectExtent l="0" t="0" r="0" b="0"/>
            <wp:docPr id="3" name="Imagem 3" descr="WhatsApp Image 2018-11-12 at 09.25.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WhatsApp Image 2018-11-12 at 09.25.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12192000"/>
            <wp:effectExtent l="0" t="0" r="0" b="0"/>
            <wp:docPr id="2" name="Imagem 2" descr="WhatsApp Image 2018-11-12 at 09.26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WhatsApp Image 2018-11-12 at 09.26.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192000" cy="12192000"/>
            <wp:effectExtent l="0" t="0" r="0" b="0"/>
            <wp:docPr id="1" name="Imagem 1" descr="WhatsApp Image 2018-11-12 at 09.27.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WhatsApp Image 2018-11-12 at 09.27.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B7E" w:rsidRDefault="00DC6B7E" w:rsidP="00DC6B7E"/>
    <w:p w:rsidR="00DC6B7E" w:rsidRDefault="00DC6B7E" w:rsidP="00DC6B7E"/>
    <w:p w:rsidR="00DB6A0C" w:rsidRDefault="00DB6A0C"/>
    <w:sectPr w:rsidR="00DB6A0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Sans">
    <w:altName w:val="MS Mincho"/>
    <w:charset w:val="8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6F4"/>
    <w:rsid w:val="00256609"/>
    <w:rsid w:val="005A26F4"/>
    <w:rsid w:val="0060381D"/>
    <w:rsid w:val="00DB6A0C"/>
    <w:rsid w:val="00DC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FE3A85-ABBA-432D-B644-5A6BDA0A3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B7E"/>
    <w:pPr>
      <w:spacing w:after="200" w:line="276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186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2018-11-12T12:09:00Z</dcterms:created>
  <dcterms:modified xsi:type="dcterms:W3CDTF">2018-11-12T12:27:00Z</dcterms:modified>
</cp:coreProperties>
</file>