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1A" w:rsidRPr="00A11597" w:rsidRDefault="0027041A" w:rsidP="0027041A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7862DCC0" wp14:editId="03BBBCAC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7041A" w:rsidRPr="00A11597" w:rsidRDefault="0027041A" w:rsidP="0027041A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27041A" w:rsidRPr="00A11597" w:rsidRDefault="0027041A" w:rsidP="0027041A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27041A" w:rsidRPr="00A11597" w:rsidRDefault="0027041A" w:rsidP="0027041A">
      <w:pPr>
        <w:pStyle w:val="Standard"/>
        <w:ind w:left="708"/>
        <w:rPr>
          <w:sz w:val="28"/>
          <w:szCs w:val="28"/>
        </w:rPr>
      </w:pPr>
    </w:p>
    <w:p w:rsidR="0027041A" w:rsidRPr="00A11597" w:rsidRDefault="0027041A" w:rsidP="0027041A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27041A" w:rsidRPr="00417F22" w:rsidRDefault="0027041A" w:rsidP="0027041A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 Leone Maciel Fonseca, junto ao órgão competente,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estudo para instalar braço com luminária e retirar poste na rua Crisântemo, </w:t>
      </w:r>
      <w:proofErr w:type="gram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160 bairro</w:t>
      </w:r>
      <w:proofErr w:type="gram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do Carmo. </w:t>
      </w:r>
      <w:bookmarkEnd w:id="0"/>
    </w:p>
    <w:p w:rsidR="0027041A" w:rsidRPr="00A11597" w:rsidRDefault="0027041A" w:rsidP="0027041A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27041A" w:rsidRPr="00A11597" w:rsidRDefault="0027041A" w:rsidP="0027041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27041A" w:rsidRPr="00A11597" w:rsidRDefault="0027041A" w:rsidP="0027041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7041A" w:rsidRPr="00A11597" w:rsidRDefault="0027041A" w:rsidP="0027041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7041A" w:rsidRDefault="0027041A" w:rsidP="0027041A">
      <w:pPr>
        <w:pStyle w:val="Cabealho1"/>
        <w:spacing w:line="360" w:lineRule="auto"/>
        <w:ind w:left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ab/>
        <w:t>Moradores e cidadãos solicitam ao vereador pois o local está com pouca iluminação.</w:t>
      </w:r>
    </w:p>
    <w:p w:rsidR="0027041A" w:rsidRDefault="0027041A" w:rsidP="0027041A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27041A" w:rsidRDefault="0027041A" w:rsidP="0027041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7041A" w:rsidRDefault="0027041A" w:rsidP="0027041A">
      <w:pPr>
        <w:pStyle w:val="Cabealho1"/>
        <w:spacing w:line="360" w:lineRule="auto"/>
        <w:jc w:val="center"/>
        <w:rPr>
          <w:sz w:val="28"/>
          <w:szCs w:val="28"/>
        </w:rPr>
      </w:pPr>
    </w:p>
    <w:p w:rsidR="0027041A" w:rsidRDefault="0027041A" w:rsidP="0027041A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27041A" w:rsidRDefault="0027041A" w:rsidP="0027041A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27041A" w:rsidRPr="00A11597" w:rsidRDefault="0027041A" w:rsidP="0027041A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5441BCF8" wp14:editId="78FB4F8E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7041A" w:rsidRDefault="0027041A" w:rsidP="0027041A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27041A" w:rsidRDefault="0027041A" w:rsidP="0027041A">
      <w:pPr>
        <w:pStyle w:val="Textbody"/>
        <w:spacing w:line="360" w:lineRule="auto"/>
        <w:ind w:left="708"/>
        <w:jc w:val="center"/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07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novembro de </w:t>
      </w:r>
      <w:r>
        <w:rPr>
          <w:rFonts w:ascii="Arial" w:eastAsia="Times New Roman" w:hAnsi="Arial" w:cs="Arial"/>
          <w:sz w:val="28"/>
          <w:szCs w:val="28"/>
          <w:lang w:bidi="ar-SA"/>
        </w:rPr>
        <w:t>2018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27041A" w:rsidRDefault="0027041A" w:rsidP="0027041A"/>
    <w:p w:rsidR="0027041A" w:rsidRDefault="0027041A" w:rsidP="0027041A"/>
    <w:p w:rsidR="003E2960" w:rsidRDefault="003E2960"/>
    <w:sectPr w:rsidR="003E2960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1A"/>
    <w:rsid w:val="0027041A"/>
    <w:rsid w:val="003E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761C3-7552-48DF-9F8E-ED8D4F1D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4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704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7041A"/>
    <w:pPr>
      <w:spacing w:after="120"/>
    </w:pPr>
  </w:style>
  <w:style w:type="paragraph" w:customStyle="1" w:styleId="Cabealho1">
    <w:name w:val="Cabeçalho1"/>
    <w:basedOn w:val="Standard"/>
    <w:rsid w:val="0027041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70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2018-11-07T16:16:00Z</cp:lastPrinted>
  <dcterms:created xsi:type="dcterms:W3CDTF">2018-11-07T16:07:00Z</dcterms:created>
  <dcterms:modified xsi:type="dcterms:W3CDTF">2018-11-07T16:16:00Z</dcterms:modified>
</cp:coreProperties>
</file>