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A91007" w:rsidRPr="00815B6C" w:rsidRDefault="00C83D82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FFA">
        <w:rPr>
          <w:rFonts w:ascii="Times New Roman" w:hAnsi="Times New Roman"/>
          <w:b/>
          <w:bCs/>
        </w:rPr>
        <w:t>MAT</w:t>
      </w:r>
      <w:r w:rsidR="00237F0A">
        <w:rPr>
          <w:rFonts w:ascii="Times New Roman" w:hAnsi="Times New Roman"/>
          <w:b/>
          <w:bCs/>
        </w:rPr>
        <w:t>ÉRIA: ANTEPR</w:t>
      </w:r>
      <w:r w:rsidR="00C20700">
        <w:rPr>
          <w:rFonts w:ascii="Times New Roman" w:hAnsi="Times New Roman"/>
          <w:b/>
          <w:bCs/>
        </w:rPr>
        <w:t xml:space="preserve">OJETO DE LEI Nº </w:t>
      </w:r>
      <w:r w:rsidR="00815B6C">
        <w:rPr>
          <w:rFonts w:ascii="Times New Roman" w:hAnsi="Times New Roman"/>
          <w:b/>
          <w:bCs/>
        </w:rPr>
        <w:t>569</w:t>
      </w:r>
      <w:r w:rsidR="00EE7AE6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Pr="00BF0FFA">
        <w:rPr>
          <w:rFonts w:ascii="Times New Roman" w:hAnsi="Times New Roman"/>
          <w:b/>
          <w:bCs/>
        </w:rPr>
        <w:t xml:space="preserve"> </w:t>
      </w:r>
      <w:r w:rsidR="00815B6C">
        <w:rPr>
          <w:rFonts w:ascii="Times New Roman" w:hAnsi="Times New Roman" w:cs="Times New Roman"/>
          <w:bCs/>
          <w:sz w:val="24"/>
          <w:szCs w:val="24"/>
        </w:rPr>
        <w:t>–</w:t>
      </w:r>
      <w:r w:rsidR="00BE3B97" w:rsidRPr="00BE3B97">
        <w:t xml:space="preserve"> </w:t>
      </w:r>
      <w:r w:rsidR="00815B6C" w:rsidRPr="00815B6C">
        <w:rPr>
          <w:rFonts w:ascii="Times New Roman" w:hAnsi="Times New Roman" w:cs="Times New Roman"/>
          <w:sz w:val="24"/>
          <w:szCs w:val="24"/>
        </w:rPr>
        <w:t>DETERMINA A REALIZAÇÃO DE PROCESSO DE SANITIZAÇÃO PERIÓDICA NO MUNICÍPIO DE SETE LAGOAS E DA OUTRAS PROVIDÊNCIAS</w:t>
      </w:r>
    </w:p>
    <w:p w:rsidR="00815B6C" w:rsidRPr="0035797A" w:rsidRDefault="00815B6C" w:rsidP="001C483D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3F5497">
        <w:rPr>
          <w:b/>
          <w:bCs/>
          <w:sz w:val="24"/>
          <w:szCs w:val="24"/>
        </w:rPr>
        <w:t xml:space="preserve"> </w:t>
      </w:r>
      <w:r w:rsidR="0035797A">
        <w:rPr>
          <w:bCs/>
          <w:sz w:val="24"/>
          <w:szCs w:val="24"/>
        </w:rPr>
        <w:t xml:space="preserve">VEREADOR </w:t>
      </w:r>
      <w:r w:rsidR="00815B6C">
        <w:rPr>
          <w:bCs/>
          <w:sz w:val="24"/>
          <w:szCs w:val="24"/>
        </w:rPr>
        <w:t>JOSÉ PEREIRA DA SILVA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815B6C" w:rsidRDefault="004A4837" w:rsidP="00815B6C">
      <w:pPr>
        <w:tabs>
          <w:tab w:val="left" w:pos="297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13FB3">
        <w:rPr>
          <w:rFonts w:ascii="Times New Roman" w:hAnsi="Times New Roman" w:cs="Times New Roman"/>
          <w:sz w:val="28"/>
          <w:szCs w:val="28"/>
        </w:rPr>
        <w:t xml:space="preserve">eprojeto de </w:t>
      </w:r>
      <w:r w:rsidR="00C20700">
        <w:rPr>
          <w:rFonts w:ascii="Times New Roman" w:hAnsi="Times New Roman" w:cs="Times New Roman"/>
          <w:sz w:val="28"/>
          <w:szCs w:val="28"/>
        </w:rPr>
        <w:t xml:space="preserve">Lei nº </w:t>
      </w:r>
      <w:r w:rsidR="00815B6C">
        <w:rPr>
          <w:rFonts w:ascii="Times New Roman" w:hAnsi="Times New Roman" w:cs="Times New Roman"/>
          <w:sz w:val="28"/>
          <w:szCs w:val="28"/>
        </w:rPr>
        <w:t>56</w:t>
      </w:r>
      <w:r w:rsidR="00BE3B97">
        <w:rPr>
          <w:rFonts w:ascii="Times New Roman" w:hAnsi="Times New Roman" w:cs="Times New Roman"/>
          <w:sz w:val="28"/>
          <w:szCs w:val="28"/>
        </w:rPr>
        <w:t>9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815B6C">
        <w:rPr>
          <w:rFonts w:ascii="Times New Roman" w:hAnsi="Times New Roman" w:cs="Times New Roman"/>
          <w:sz w:val="28"/>
          <w:szCs w:val="28"/>
        </w:rPr>
        <w:t xml:space="preserve"> </w:t>
      </w:r>
      <w:r w:rsidR="00815B6C" w:rsidRPr="00815B6C">
        <w:rPr>
          <w:rFonts w:ascii="Times New Roman" w:hAnsi="Times New Roman" w:cs="Times New Roman"/>
          <w:sz w:val="24"/>
          <w:szCs w:val="24"/>
        </w:rPr>
        <w:t>DETERMINA A REALIZAÇÃO DE PROCESSO DE SANITIZAÇÃO PERIÓDICA NO MUNICÍPIO DE SETE LAGOAS E DA OUTRAS PROVIDÊNCIAS</w:t>
      </w:r>
      <w:r w:rsidR="00A91007">
        <w:rPr>
          <w:rFonts w:ascii="Times New Roman" w:hAnsi="Times New Roman" w:cs="Times New Roman"/>
          <w:sz w:val="24"/>
          <w:szCs w:val="24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3F5497">
        <w:rPr>
          <w:rFonts w:ascii="Times New Roman" w:hAnsi="Times New Roman" w:cs="Times New Roman"/>
          <w:sz w:val="28"/>
          <w:szCs w:val="28"/>
        </w:rPr>
        <w:t xml:space="preserve">autoria </w:t>
      </w:r>
      <w:r w:rsidR="00A91007">
        <w:rPr>
          <w:rFonts w:ascii="Times New Roman" w:hAnsi="Times New Roman" w:cs="Times New Roman"/>
          <w:sz w:val="28"/>
          <w:szCs w:val="28"/>
        </w:rPr>
        <w:t>do</w:t>
      </w:r>
      <w:r w:rsidR="00C415C9">
        <w:rPr>
          <w:rFonts w:ascii="Times New Roman" w:hAnsi="Times New Roman" w:cs="Times New Roman"/>
          <w:sz w:val="28"/>
          <w:szCs w:val="28"/>
        </w:rPr>
        <w:t xml:space="preserve"> Vereador </w:t>
      </w:r>
      <w:r w:rsidR="00815B6C">
        <w:rPr>
          <w:rFonts w:ascii="Times New Roman" w:hAnsi="Times New Roman" w:cs="Times New Roman"/>
          <w:sz w:val="28"/>
          <w:szCs w:val="28"/>
        </w:rPr>
        <w:t>José Pereira da Silva</w:t>
      </w:r>
      <w:r w:rsidR="00C415C9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>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</w:t>
      </w:r>
      <w:r w:rsidR="00EF7922">
        <w:rPr>
          <w:rFonts w:ascii="Times New Roman" w:hAnsi="Times New Roman" w:cs="Times New Roman"/>
          <w:sz w:val="28"/>
          <w:szCs w:val="28"/>
        </w:rPr>
        <w:t>r à proposição a redação final</w:t>
      </w:r>
      <w:r w:rsidRPr="00CC43EB">
        <w:rPr>
          <w:rFonts w:ascii="Times New Roman" w:hAnsi="Times New Roman" w:cs="Times New Roman"/>
          <w:sz w:val="28"/>
          <w:szCs w:val="28"/>
        </w:rPr>
        <w:t>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513FB3" w:rsidRDefault="00513FB3" w:rsidP="0054391D">
      <w:pPr>
        <w:tabs>
          <w:tab w:val="left" w:pos="5355"/>
        </w:tabs>
      </w:pPr>
    </w:p>
    <w:p w:rsidR="0054391D" w:rsidRDefault="0054391D" w:rsidP="001C483D">
      <w:pPr>
        <w:tabs>
          <w:tab w:val="left" w:pos="5355"/>
        </w:tabs>
        <w:jc w:val="center"/>
      </w:pPr>
    </w:p>
    <w:p w:rsidR="001C483D" w:rsidRDefault="001C483D" w:rsidP="001C483D">
      <w:pPr>
        <w:tabs>
          <w:tab w:val="left" w:pos="5355"/>
        </w:tabs>
        <w:jc w:val="center"/>
      </w:pPr>
    </w:p>
    <w:p w:rsidR="00C20700" w:rsidRDefault="00C20700" w:rsidP="0054391D">
      <w:pPr>
        <w:tabs>
          <w:tab w:val="left" w:pos="5355"/>
        </w:tabs>
      </w:pPr>
    </w:p>
    <w:p w:rsidR="00815B6C" w:rsidRDefault="00815B6C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r w:rsidR="00721F24">
        <w:rPr>
          <w:sz w:val="22"/>
          <w:szCs w:val="22"/>
        </w:rPr>
        <w:t xml:space="preserve"> </w:t>
      </w:r>
      <w:r w:rsidR="002101A6">
        <w:rPr>
          <w:sz w:val="22"/>
          <w:szCs w:val="22"/>
        </w:rPr>
        <w:t>Nº</w:t>
      </w:r>
      <w:r w:rsidR="00C20700">
        <w:rPr>
          <w:sz w:val="22"/>
          <w:szCs w:val="22"/>
        </w:rPr>
        <w:t xml:space="preserve"> </w:t>
      </w:r>
      <w:r w:rsidR="00815B6C">
        <w:rPr>
          <w:sz w:val="22"/>
          <w:szCs w:val="22"/>
        </w:rPr>
        <w:t>569</w:t>
      </w:r>
      <w:r w:rsidR="0035797A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815B6C">
        <w:rPr>
          <w:sz w:val="22"/>
          <w:szCs w:val="22"/>
        </w:rPr>
        <w:t>VEREADOR JOSÉ PEREIRA DA SILVA</w:t>
      </w:r>
    </w:p>
    <w:p w:rsidR="009803F4" w:rsidRPr="009803F4" w:rsidRDefault="009803F4" w:rsidP="009803F4">
      <w:pPr>
        <w:rPr>
          <w:lang w:eastAsia="pt-BR"/>
        </w:rPr>
      </w:pPr>
    </w:p>
    <w:p w:rsidR="00EF7922" w:rsidRDefault="00C83D82" w:rsidP="002B09A2">
      <w:pPr>
        <w:pStyle w:val="SemEspaamento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4471E0" w:rsidRPr="00041A07" w:rsidRDefault="004471E0" w:rsidP="00041A07">
      <w:pPr>
        <w:pStyle w:val="SemEspaamento"/>
        <w:ind w:left="2268"/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pt-BR"/>
        </w:rPr>
      </w:pPr>
    </w:p>
    <w:p w:rsidR="00815B6C" w:rsidRPr="00815B6C" w:rsidRDefault="00815B6C" w:rsidP="00815B6C">
      <w:pPr>
        <w:tabs>
          <w:tab w:val="left" w:pos="2977"/>
        </w:tabs>
        <w:autoSpaceDE w:val="0"/>
        <w:autoSpaceDN w:val="0"/>
        <w:adjustRightInd w:val="0"/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B6C">
        <w:rPr>
          <w:rFonts w:ascii="Times New Roman" w:hAnsi="Times New Roman" w:cs="Times New Roman"/>
          <w:b/>
          <w:sz w:val="24"/>
          <w:szCs w:val="24"/>
        </w:rPr>
        <w:t>DETERMINA A REALIZAÇÃO DE PROCESSO DE SANITIZAÇÃO PERIÓDICA NO MUNICÍPIO DE SETE LAGOAS E DA OUTRAS PROVIDÊNCIAS</w:t>
      </w:r>
    </w:p>
    <w:p w:rsidR="00721F24" w:rsidRPr="00721F24" w:rsidRDefault="00721F24" w:rsidP="00721F24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Art. 1º</w:t>
      </w: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- Fica instituída a realização de processo de sanitização dentro do período recomendável pelos órgãos competentes, em locais fechados de acesso coletivo, públicos e privados do município de Sete Lagoas, a fim de combater a transmissão de doenças infectocontagiosas.</w:t>
      </w:r>
    </w:p>
    <w:p w:rsidR="00815B6C" w:rsidRPr="00815B6C" w:rsidRDefault="00815B6C" w:rsidP="00815B6C">
      <w:pPr>
        <w:ind w:left="-5"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Parágrafo Único: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para os efeitos desta proposição, entende-se como processo de sanitização o conjunto de procedimentos que visam à manutenção das condições ambientais adequadas por métodos que eliminem e impeçam a proliferação de micro-organismos prejudiciais à saúde humana.</w:t>
      </w:r>
    </w:p>
    <w:p w:rsid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Art</w:t>
      </w: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815B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t-BR"/>
        </w:rPr>
        <w:t>2º</w:t>
      </w:r>
      <w:r w:rsidRPr="00815B6C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 -</w:t>
      </w:r>
      <w:r w:rsidRPr="00815B6C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Entende-se por locais fechados de acesso coletivo: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 Clinicas de saúde, exames laboratoriais, clínicos, hospitais;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II Consultórios médicos e odontológicos;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III Hotéis, motéis, pousadas</w:t>
      </w:r>
      <w:proofErr w:type="gramEnd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IV Escolas, universidades, auditórios</w:t>
      </w:r>
      <w:proofErr w:type="gramEnd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V Supermercados, Hipermercados, restaurantes;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VI Rodoviárias, banheiros públicos;</w:t>
      </w:r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 xml:space="preserve">VII Teatros, cinemas, casas noturnas; </w:t>
      </w:r>
      <w:proofErr w:type="gramStart"/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815B6C" w:rsidRPr="00815B6C" w:rsidRDefault="00815B6C" w:rsidP="00815B6C">
      <w:pPr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  <w:r w:rsidRPr="00815B6C"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  <w:t>VIII Templos religiosos de qualquer culto, entre outros.</w:t>
      </w:r>
    </w:p>
    <w:p w:rsidR="00815B6C" w:rsidRPr="00815B6C" w:rsidRDefault="00815B6C" w:rsidP="00815B6C">
      <w:pPr>
        <w:pStyle w:val="Standard"/>
        <w:ind w:firstLine="1701"/>
        <w:jc w:val="both"/>
        <w:rPr>
          <w:rFonts w:ascii="Times New Roman" w:eastAsia="Calibri" w:hAnsi="Times New Roman"/>
          <w:b/>
          <w:color w:val="000000"/>
          <w:kern w:val="0"/>
          <w:lang w:eastAsia="pt-BR"/>
        </w:rPr>
      </w:pPr>
    </w:p>
    <w:p w:rsidR="00815B6C" w:rsidRPr="00815B6C" w:rsidRDefault="00815B6C" w:rsidP="00815B6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15B6C">
        <w:rPr>
          <w:rFonts w:ascii="Times New Roman" w:hAnsi="Times New Roman" w:cs="Times New Roman"/>
          <w:sz w:val="24"/>
          <w:szCs w:val="24"/>
        </w:rPr>
        <w:t>Parágrafo Único: Consideram-se demais ambientes de circulação publica os que se enquadrem como ambiente fechado de acesso público a critério do Órgão de controle e fiscalização.</w:t>
      </w:r>
    </w:p>
    <w:p w:rsidR="00815B6C" w:rsidRDefault="00815B6C" w:rsidP="00815B6C">
      <w:pPr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5B6C" w:rsidRPr="00815B6C" w:rsidRDefault="00815B6C" w:rsidP="00815B6C">
      <w:pPr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B6C">
        <w:rPr>
          <w:rFonts w:ascii="Times New Roman" w:hAnsi="Times New Roman" w:cs="Times New Roman"/>
          <w:b/>
          <w:sz w:val="24"/>
          <w:szCs w:val="24"/>
        </w:rPr>
        <w:t xml:space="preserve">Artigo 3º - </w:t>
      </w:r>
      <w:r w:rsidRPr="00815B6C">
        <w:rPr>
          <w:rFonts w:ascii="Times New Roman" w:hAnsi="Times New Roman" w:cs="Times New Roman"/>
          <w:bCs/>
          <w:sz w:val="24"/>
          <w:szCs w:val="24"/>
        </w:rPr>
        <w:t xml:space="preserve">O processo de sanitização compreende o tratamento de todos os ambientes, incluindo paredes, tetos, pisos e mobiliários. </w:t>
      </w:r>
    </w:p>
    <w:p w:rsidR="00815B6C" w:rsidRDefault="00815B6C" w:rsidP="00815B6C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5B6C" w:rsidRDefault="00815B6C" w:rsidP="00815B6C">
      <w:pPr>
        <w:autoSpaceDE w:val="0"/>
        <w:autoSpaceDN w:val="0"/>
        <w:adjustRightInd w:val="0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5B6C" w:rsidRPr="00815B6C" w:rsidRDefault="00815B6C" w:rsidP="00815B6C">
      <w:pPr>
        <w:autoSpaceDE w:val="0"/>
        <w:autoSpaceDN w:val="0"/>
        <w:adjustRightInd w:val="0"/>
        <w:ind w:firstLine="170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15B6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Artigo 4º </w:t>
      </w:r>
      <w:r w:rsidRPr="00815B6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</w:t>
      </w:r>
      <w:r w:rsidRPr="00815B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Esta lei entra em vigor na data de sua publicação. </w:t>
      </w:r>
    </w:p>
    <w:p w:rsidR="00C35188" w:rsidRDefault="00C83D82" w:rsidP="00BE3B9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483D">
        <w:rPr>
          <w:rFonts w:ascii="Times New Roman" w:hAnsi="Times New Roman" w:cs="Times New Roman"/>
          <w:color w:val="000000"/>
          <w:sz w:val="24"/>
          <w:szCs w:val="24"/>
        </w:rPr>
        <w:t xml:space="preserve">31 </w:t>
      </w:r>
      <w:r w:rsidR="004471E0">
        <w:rPr>
          <w:rFonts w:ascii="Times New Roman" w:hAnsi="Times New Roman" w:cs="Times New Roman"/>
          <w:color w:val="000000"/>
          <w:sz w:val="24"/>
          <w:szCs w:val="24"/>
        </w:rPr>
        <w:t>de outubro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3B97" w:rsidRDefault="00BE3B97" w:rsidP="00BE3B97">
      <w:pPr>
        <w:jc w:val="center"/>
        <w:rPr>
          <w:rFonts w:ascii="Times New Roman" w:hAnsi="Times New Roman" w:cs="Times New Roman"/>
          <w:b/>
          <w:color w:val="000000"/>
        </w:rPr>
      </w:pPr>
    </w:p>
    <w:p w:rsidR="007C6561" w:rsidRPr="002B09A2" w:rsidRDefault="007C6561" w:rsidP="00BE3B97">
      <w:pPr>
        <w:jc w:val="center"/>
        <w:rPr>
          <w:rFonts w:ascii="Times New Roman" w:hAnsi="Times New Roman" w:cs="Times New Roman"/>
          <w:b/>
          <w:color w:val="000000"/>
        </w:rPr>
      </w:pPr>
      <w:r w:rsidRPr="002B09A2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743B9B" w:rsidRDefault="00743B9B" w:rsidP="00041A07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JOSÉ PEREIRA DA SILVA</w:t>
      </w:r>
    </w:p>
    <w:p w:rsidR="004471E0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Presidente</w:t>
      </w:r>
    </w:p>
    <w:p w:rsidR="00041A07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A1B81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ALCIDES LONGO DE BARROS</w:t>
      </w: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Relator</w:t>
      </w:r>
    </w:p>
    <w:p w:rsidR="007C6561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A1B81" w:rsidRPr="00743B9B" w:rsidRDefault="009A1B81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6561" w:rsidRPr="00743B9B" w:rsidRDefault="00F709BF" w:rsidP="00041A0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MARCELO PIRES RODRIGUES</w:t>
      </w:r>
    </w:p>
    <w:p w:rsidR="00AC67C9" w:rsidRPr="00743B9B" w:rsidRDefault="007C6561" w:rsidP="00041A07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743B9B">
        <w:rPr>
          <w:rFonts w:ascii="Times New Roman" w:hAnsi="Times New Roman" w:cs="Times New Roman"/>
          <w:b/>
          <w:sz w:val="20"/>
          <w:szCs w:val="20"/>
        </w:rPr>
        <w:t>Membro</w:t>
      </w:r>
    </w:p>
    <w:sectPr w:rsidR="00AC67C9" w:rsidRPr="00743B9B" w:rsidSect="00743B9B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E98" w:rsidRDefault="00602E98" w:rsidP="00963EEE">
      <w:pPr>
        <w:spacing w:after="0" w:line="240" w:lineRule="auto"/>
      </w:pPr>
      <w:r>
        <w:separator/>
      </w:r>
    </w:p>
  </w:endnote>
  <w:endnote w:type="continuationSeparator" w:id="0">
    <w:p w:rsidR="00602E98" w:rsidRDefault="00602E9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E98" w:rsidRDefault="00602E98" w:rsidP="00963EEE">
      <w:pPr>
        <w:spacing w:after="0" w:line="240" w:lineRule="auto"/>
      </w:pPr>
      <w:r>
        <w:separator/>
      </w:r>
    </w:p>
  </w:footnote>
  <w:footnote w:type="continuationSeparator" w:id="0">
    <w:p w:rsidR="00602E98" w:rsidRDefault="00602E9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27D49B6" wp14:editId="0B818BC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3DC4822" wp14:editId="34C7F6F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24823"/>
    <w:multiLevelType w:val="hybridMultilevel"/>
    <w:tmpl w:val="CA4C60E2"/>
    <w:lvl w:ilvl="0" w:tplc="62D4ED6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41AB6"/>
    <w:multiLevelType w:val="hybridMultilevel"/>
    <w:tmpl w:val="027ED51E"/>
    <w:lvl w:ilvl="0" w:tplc="211A53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7F007235"/>
    <w:multiLevelType w:val="hybridMultilevel"/>
    <w:tmpl w:val="A15A8F76"/>
    <w:lvl w:ilvl="0" w:tplc="37B464D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41A07"/>
    <w:rsid w:val="00087884"/>
    <w:rsid w:val="000A0E0D"/>
    <w:rsid w:val="000B171D"/>
    <w:rsid w:val="000B5375"/>
    <w:rsid w:val="00171011"/>
    <w:rsid w:val="00171C27"/>
    <w:rsid w:val="001C483D"/>
    <w:rsid w:val="001D31E9"/>
    <w:rsid w:val="002101A6"/>
    <w:rsid w:val="00235164"/>
    <w:rsid w:val="00237F0A"/>
    <w:rsid w:val="002619C2"/>
    <w:rsid w:val="00272BE6"/>
    <w:rsid w:val="002B0938"/>
    <w:rsid w:val="002B09A2"/>
    <w:rsid w:val="002D03DF"/>
    <w:rsid w:val="002D3D1C"/>
    <w:rsid w:val="002E6DED"/>
    <w:rsid w:val="003508C8"/>
    <w:rsid w:val="0035797A"/>
    <w:rsid w:val="003719A7"/>
    <w:rsid w:val="00391B3F"/>
    <w:rsid w:val="003B55E5"/>
    <w:rsid w:val="003F5497"/>
    <w:rsid w:val="00412B64"/>
    <w:rsid w:val="004138C2"/>
    <w:rsid w:val="004471E0"/>
    <w:rsid w:val="004A4837"/>
    <w:rsid w:val="004B42E8"/>
    <w:rsid w:val="00507BC9"/>
    <w:rsid w:val="00513FB3"/>
    <w:rsid w:val="005238CA"/>
    <w:rsid w:val="005326C2"/>
    <w:rsid w:val="0054391D"/>
    <w:rsid w:val="00576CDB"/>
    <w:rsid w:val="00602E98"/>
    <w:rsid w:val="006037B5"/>
    <w:rsid w:val="00693C28"/>
    <w:rsid w:val="006C0CA0"/>
    <w:rsid w:val="00721F24"/>
    <w:rsid w:val="00743B9B"/>
    <w:rsid w:val="007631A4"/>
    <w:rsid w:val="007959B5"/>
    <w:rsid w:val="007C6561"/>
    <w:rsid w:val="0080155E"/>
    <w:rsid w:val="00815B6C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8F533F"/>
    <w:rsid w:val="00900840"/>
    <w:rsid w:val="00905779"/>
    <w:rsid w:val="00930469"/>
    <w:rsid w:val="00963EEE"/>
    <w:rsid w:val="0097039B"/>
    <w:rsid w:val="009803F4"/>
    <w:rsid w:val="009977B0"/>
    <w:rsid w:val="009A1B81"/>
    <w:rsid w:val="009A625C"/>
    <w:rsid w:val="009D6349"/>
    <w:rsid w:val="00A21ABE"/>
    <w:rsid w:val="00A22844"/>
    <w:rsid w:val="00A62F38"/>
    <w:rsid w:val="00A91007"/>
    <w:rsid w:val="00AB3CBC"/>
    <w:rsid w:val="00AC67C9"/>
    <w:rsid w:val="00AF0534"/>
    <w:rsid w:val="00AF08AC"/>
    <w:rsid w:val="00B52C17"/>
    <w:rsid w:val="00B66DD7"/>
    <w:rsid w:val="00B93A4B"/>
    <w:rsid w:val="00B942CD"/>
    <w:rsid w:val="00BB682C"/>
    <w:rsid w:val="00BE3B97"/>
    <w:rsid w:val="00BE56E6"/>
    <w:rsid w:val="00BE621C"/>
    <w:rsid w:val="00BF0FFA"/>
    <w:rsid w:val="00BF5E59"/>
    <w:rsid w:val="00C20700"/>
    <w:rsid w:val="00C35188"/>
    <w:rsid w:val="00C415C9"/>
    <w:rsid w:val="00C83D82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C51ED"/>
    <w:rsid w:val="00EE7AE6"/>
    <w:rsid w:val="00EF7922"/>
    <w:rsid w:val="00F65A54"/>
    <w:rsid w:val="00F709BF"/>
    <w:rsid w:val="00F83550"/>
    <w:rsid w:val="00F92D0F"/>
    <w:rsid w:val="00F933BA"/>
    <w:rsid w:val="00F941D4"/>
    <w:rsid w:val="00FD08ED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2018-10-25T21:49:00Z</cp:lastPrinted>
  <dcterms:created xsi:type="dcterms:W3CDTF">2018-10-31T17:32:00Z</dcterms:created>
  <dcterms:modified xsi:type="dcterms:W3CDTF">2018-10-31T17:32:00Z</dcterms:modified>
</cp:coreProperties>
</file>