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B0677">
        <w:rPr>
          <w:rFonts w:ascii="Times New Roman" w:hAnsi="Times New Roman"/>
          <w:b/>
          <w:bCs/>
        </w:rPr>
        <w:t>ÉRIA: ANTEPROJETO DE LEI</w:t>
      </w:r>
      <w:proofErr w:type="gramStart"/>
      <w:r w:rsidR="002B0677">
        <w:rPr>
          <w:rFonts w:ascii="Times New Roman" w:hAnsi="Times New Roman"/>
          <w:b/>
          <w:bCs/>
        </w:rPr>
        <w:t xml:space="preserve">  </w:t>
      </w:r>
      <w:proofErr w:type="gramEnd"/>
      <w:r w:rsidR="002B0677">
        <w:rPr>
          <w:rFonts w:ascii="Times New Roman" w:hAnsi="Times New Roman"/>
          <w:b/>
          <w:bCs/>
        </w:rPr>
        <w:t>Nº 271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2B0677">
        <w:rPr>
          <w:rFonts w:ascii="Times New Roman" w:hAnsi="Times New Roman"/>
        </w:rPr>
        <w:t>DETERMINA QUE O EXECUTIVO MUNICIPAL DISPONIBILIZE EM SUA PÁGINA OFICIAL NA INTERNET, UM ÍCONE CONTENDO INFORMAÇÕES DOS CONSELHOS MUNICIPAIS DE SETE LAGOAS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D17BA7">
        <w:rPr>
          <w:sz w:val="24"/>
          <w:szCs w:val="24"/>
        </w:rPr>
        <w:t>RA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4A4837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2B0677">
        <w:rPr>
          <w:rFonts w:ascii="Times New Roman" w:hAnsi="Times New Roman" w:cs="Times New Roman"/>
          <w:sz w:val="28"/>
          <w:szCs w:val="28"/>
        </w:rPr>
        <w:t>eto de Lei nº 271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792C">
        <w:rPr>
          <w:rFonts w:ascii="Times New Roman" w:hAnsi="Times New Roman" w:cs="Times New Roman"/>
          <w:sz w:val="28"/>
          <w:szCs w:val="28"/>
        </w:rPr>
        <w:t xml:space="preserve"> </w:t>
      </w:r>
      <w:r w:rsidR="002B0677">
        <w:rPr>
          <w:rFonts w:ascii="Times New Roman" w:hAnsi="Times New Roman"/>
        </w:rPr>
        <w:t>DETERMINA QUE O EXECUTIVO MUNICIPAL DISPONIBILIZE EM SUA PÁGINA OFICIAL NA INTERNET, UM ÍCONE CONTENDO INFORMAÇÕES DOS CONSELHOS MUNICIPAIS DE SETE LAGOAS</w:t>
      </w:r>
      <w:r w:rsidR="002B0677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17BA7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D17BA7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17BA7" w:rsidRDefault="00D17BA7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2B0677">
        <w:rPr>
          <w:sz w:val="22"/>
          <w:szCs w:val="22"/>
        </w:rPr>
        <w:t>271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D17BA7">
        <w:rPr>
          <w:sz w:val="22"/>
          <w:szCs w:val="22"/>
        </w:rPr>
        <w:t>VEREADORA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AC792C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Pr="00D057DE" w:rsidRDefault="000B537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2B0677" w:rsidRPr="002B0677" w:rsidRDefault="002B0677" w:rsidP="002B0677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677">
        <w:rPr>
          <w:rFonts w:ascii="Times New Roman" w:hAnsi="Times New Roman"/>
          <w:b/>
        </w:rPr>
        <w:t>DETERMINA QUE O EXECUTIVO MUNICIPAL DISPONIBILIZE EM SUA PÁGINA OFICIAL NA INTERNET, UM</w:t>
      </w:r>
      <w:proofErr w:type="gramStart"/>
      <w:r>
        <w:rPr>
          <w:rFonts w:ascii="Times New Roman" w:hAnsi="Times New Roman"/>
          <w:b/>
        </w:rPr>
        <w:t xml:space="preserve"> </w:t>
      </w:r>
      <w:r w:rsidRPr="002B0677">
        <w:rPr>
          <w:rFonts w:ascii="Times New Roman" w:hAnsi="Times New Roman"/>
          <w:b/>
        </w:rPr>
        <w:t xml:space="preserve"> </w:t>
      </w:r>
      <w:proofErr w:type="gramEnd"/>
      <w:r w:rsidRPr="002B0677">
        <w:rPr>
          <w:rFonts w:ascii="Times New Roman" w:hAnsi="Times New Roman"/>
          <w:b/>
        </w:rPr>
        <w:t>ÍCONE CONTENDO INFORMAÇÕES DOS CONSELHOS MUNICIPAIS DE SETE LAGOAS</w:t>
      </w:r>
      <w:r w:rsidRPr="002B0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677" w:rsidRDefault="002B0677" w:rsidP="002B06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77" w:rsidRPr="002B0677" w:rsidRDefault="002B0677" w:rsidP="002B067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E6F00">
        <w:rPr>
          <w:sz w:val="28"/>
          <w:szCs w:val="28"/>
        </w:rPr>
        <w:tab/>
      </w:r>
      <w:r w:rsidRPr="002B0677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2B0677">
        <w:rPr>
          <w:rFonts w:ascii="Times New Roman" w:hAnsi="Times New Roman" w:cs="Times New Roman"/>
          <w:sz w:val="24"/>
          <w:szCs w:val="24"/>
        </w:rPr>
        <w:t>– Fica determinado que o Poder Executivo Municipal disponibilize em sua página oficial na internet um ícone contendo os seguintes dados sobre os conselhos Municipais:</w:t>
      </w:r>
    </w:p>
    <w:p w:rsidR="002B0677" w:rsidRPr="002B0677" w:rsidRDefault="002B0677" w:rsidP="002B0677">
      <w:pPr>
        <w:ind w:left="564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0677">
        <w:rPr>
          <w:rFonts w:ascii="Times New Roman" w:hAnsi="Times New Roman" w:cs="Times New Roman"/>
          <w:sz w:val="24"/>
          <w:szCs w:val="24"/>
        </w:rPr>
        <w:t>I – Nome dos integrantes titulares e suplentes;</w:t>
      </w:r>
    </w:p>
    <w:p w:rsidR="002B0677" w:rsidRPr="002B0677" w:rsidRDefault="002B0677" w:rsidP="002B0677">
      <w:pPr>
        <w:ind w:left="564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0677">
        <w:rPr>
          <w:rFonts w:ascii="Times New Roman" w:hAnsi="Times New Roman" w:cs="Times New Roman"/>
          <w:sz w:val="24"/>
          <w:szCs w:val="24"/>
        </w:rPr>
        <w:t>II – Dados para contato (telefone, e-mail e endereço);</w:t>
      </w:r>
    </w:p>
    <w:p w:rsidR="002B0677" w:rsidRPr="002B0677" w:rsidRDefault="002B0677" w:rsidP="00993456">
      <w:pPr>
        <w:ind w:left="3402" w:hanging="570"/>
        <w:jc w:val="both"/>
        <w:rPr>
          <w:rFonts w:ascii="Times New Roman" w:hAnsi="Times New Roman" w:cs="Times New Roman"/>
          <w:sz w:val="24"/>
          <w:szCs w:val="24"/>
        </w:rPr>
      </w:pPr>
      <w:r w:rsidRPr="002B0677">
        <w:rPr>
          <w:rFonts w:ascii="Times New Roman" w:hAnsi="Times New Roman" w:cs="Times New Roman"/>
          <w:sz w:val="24"/>
          <w:szCs w:val="24"/>
        </w:rPr>
        <w:t>III – Calendário anual contendo as datas das reuniões a realizar-</w:t>
      </w:r>
      <w:r w:rsidR="00993456">
        <w:rPr>
          <w:rFonts w:ascii="Times New Roman" w:hAnsi="Times New Roman" w:cs="Times New Roman"/>
          <w:sz w:val="24"/>
          <w:szCs w:val="24"/>
        </w:rPr>
        <w:t xml:space="preserve"> </w:t>
      </w:r>
      <w:r w:rsidRPr="002B0677">
        <w:rPr>
          <w:rFonts w:ascii="Times New Roman" w:hAnsi="Times New Roman" w:cs="Times New Roman"/>
          <w:sz w:val="24"/>
          <w:szCs w:val="24"/>
        </w:rPr>
        <w:t>se;</w:t>
      </w:r>
    </w:p>
    <w:p w:rsidR="002B0677" w:rsidRPr="002B0677" w:rsidRDefault="002B0677" w:rsidP="002B0677">
      <w:pPr>
        <w:ind w:left="564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0677">
        <w:rPr>
          <w:rFonts w:ascii="Times New Roman" w:hAnsi="Times New Roman" w:cs="Times New Roman"/>
          <w:sz w:val="24"/>
          <w:szCs w:val="24"/>
        </w:rPr>
        <w:t>IV – Horário e endereço do local onde acontecem as reuniões;</w:t>
      </w:r>
    </w:p>
    <w:p w:rsidR="002B0677" w:rsidRPr="002B0677" w:rsidRDefault="002B0677" w:rsidP="00993456">
      <w:pPr>
        <w:ind w:left="3402" w:hanging="570"/>
        <w:jc w:val="both"/>
        <w:rPr>
          <w:rFonts w:ascii="Times New Roman" w:hAnsi="Times New Roman" w:cs="Times New Roman"/>
          <w:sz w:val="24"/>
          <w:szCs w:val="24"/>
        </w:rPr>
      </w:pPr>
      <w:r w:rsidRPr="002B0677">
        <w:rPr>
          <w:rFonts w:ascii="Times New Roman" w:hAnsi="Times New Roman" w:cs="Times New Roman"/>
          <w:sz w:val="24"/>
          <w:szCs w:val="24"/>
        </w:rPr>
        <w:t xml:space="preserve">V – Arquivos contendo as atas das reuniões e resoluções </w:t>
      </w:r>
      <w:bookmarkStart w:id="0" w:name="_GoBack"/>
      <w:bookmarkEnd w:id="0"/>
      <w:r w:rsidRPr="002B0677">
        <w:rPr>
          <w:rFonts w:ascii="Times New Roman" w:hAnsi="Times New Roman" w:cs="Times New Roman"/>
          <w:sz w:val="24"/>
          <w:szCs w:val="24"/>
        </w:rPr>
        <w:t>aprovadas.</w:t>
      </w:r>
    </w:p>
    <w:p w:rsidR="002B0677" w:rsidRDefault="002B0677" w:rsidP="002B067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3456">
        <w:rPr>
          <w:rFonts w:ascii="Times New Roman" w:hAnsi="Times New Roman" w:cs="Times New Roman"/>
          <w:b/>
          <w:sz w:val="24"/>
          <w:szCs w:val="24"/>
        </w:rPr>
        <w:t>Art. 2</w:t>
      </w:r>
      <w:r w:rsidRPr="00993456">
        <w:rPr>
          <w:rFonts w:ascii="Times New Roman" w:hAnsi="Times New Roman" w:cs="Times New Roman"/>
          <w:b/>
          <w:sz w:val="24"/>
          <w:szCs w:val="24"/>
        </w:rPr>
        <w:t>º</w:t>
      </w:r>
      <w:r w:rsidRPr="002B0677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993456" w:rsidRPr="002B0677" w:rsidRDefault="00993456" w:rsidP="002B067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C792C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993456">
        <w:rPr>
          <w:rFonts w:ascii="Times New Roman" w:hAnsi="Times New Roman" w:cs="Times New Roman"/>
          <w:color w:val="000000"/>
          <w:sz w:val="24"/>
          <w:szCs w:val="24"/>
        </w:rPr>
        <w:t>ala das Sessões, 15 de junho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3456" w:rsidRPr="009803F4" w:rsidRDefault="00993456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91D" w:rsidRPr="00D17BA7" w:rsidRDefault="006278C6" w:rsidP="00D17B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7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C6561" w:rsidRPr="00AC792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C792C" w:rsidRPr="000D5936" w:rsidRDefault="00AC792C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6F" w:rsidRDefault="000B2F6F" w:rsidP="00963EEE">
      <w:pPr>
        <w:spacing w:after="0" w:line="240" w:lineRule="auto"/>
      </w:pPr>
      <w:r>
        <w:separator/>
      </w:r>
    </w:p>
  </w:endnote>
  <w:endnote w:type="continuationSeparator" w:id="0">
    <w:p w:rsidR="000B2F6F" w:rsidRDefault="000B2F6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8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6F" w:rsidRDefault="000B2F6F" w:rsidP="00963EEE">
      <w:pPr>
        <w:spacing w:after="0" w:line="240" w:lineRule="auto"/>
      </w:pPr>
      <w:r>
        <w:separator/>
      </w:r>
    </w:p>
  </w:footnote>
  <w:footnote w:type="continuationSeparator" w:id="0">
    <w:p w:rsidR="000B2F6F" w:rsidRDefault="000B2F6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8490A"/>
    <w:rsid w:val="000B171D"/>
    <w:rsid w:val="000B2F6F"/>
    <w:rsid w:val="000B5375"/>
    <w:rsid w:val="000D5936"/>
    <w:rsid w:val="00111C5B"/>
    <w:rsid w:val="00141686"/>
    <w:rsid w:val="00171011"/>
    <w:rsid w:val="00171C27"/>
    <w:rsid w:val="00173E1B"/>
    <w:rsid w:val="001E0009"/>
    <w:rsid w:val="001E6A1E"/>
    <w:rsid w:val="002223BA"/>
    <w:rsid w:val="00236EA4"/>
    <w:rsid w:val="00272BE6"/>
    <w:rsid w:val="0027366C"/>
    <w:rsid w:val="002B0677"/>
    <w:rsid w:val="002C6BF5"/>
    <w:rsid w:val="002D03DF"/>
    <w:rsid w:val="002D3D1C"/>
    <w:rsid w:val="003508C8"/>
    <w:rsid w:val="00391B3F"/>
    <w:rsid w:val="003B55E5"/>
    <w:rsid w:val="003C18D2"/>
    <w:rsid w:val="003E5E3D"/>
    <w:rsid w:val="00412B64"/>
    <w:rsid w:val="004138C2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959B5"/>
    <w:rsid w:val="007B6C21"/>
    <w:rsid w:val="007C6561"/>
    <w:rsid w:val="0080155E"/>
    <w:rsid w:val="00824A00"/>
    <w:rsid w:val="008431BB"/>
    <w:rsid w:val="008455B7"/>
    <w:rsid w:val="00852035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93456"/>
    <w:rsid w:val="009A625C"/>
    <w:rsid w:val="00A22844"/>
    <w:rsid w:val="00A62F38"/>
    <w:rsid w:val="00AC67C9"/>
    <w:rsid w:val="00AC792C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057DE"/>
    <w:rsid w:val="00D17BA7"/>
    <w:rsid w:val="00D447E3"/>
    <w:rsid w:val="00D65943"/>
    <w:rsid w:val="00DC6647"/>
    <w:rsid w:val="00DE6708"/>
    <w:rsid w:val="00DE7C41"/>
    <w:rsid w:val="00E1636B"/>
    <w:rsid w:val="00E16829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2018-06-15T16:03:00Z</cp:lastPrinted>
  <dcterms:created xsi:type="dcterms:W3CDTF">2018-06-15T16:04:00Z</dcterms:created>
  <dcterms:modified xsi:type="dcterms:W3CDTF">2018-06-15T16:04:00Z</dcterms:modified>
</cp:coreProperties>
</file>