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8F" w:rsidRDefault="0065628F" w:rsidP="006562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0D8C943" wp14:editId="27ADF8B1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28F" w:rsidRDefault="0065628F" w:rsidP="006562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_____/2018</w:t>
      </w:r>
    </w:p>
    <w:p w:rsidR="0065628F" w:rsidRDefault="0065628F" w:rsidP="006562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628F" w:rsidRDefault="0065628F" w:rsidP="006562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Exmo.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</w:t>
      </w:r>
    </w:p>
    <w:p w:rsidR="0065628F" w:rsidRDefault="0065628F" w:rsidP="006562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65628F" w:rsidRDefault="0065628F" w:rsidP="006562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5628F" w:rsidRDefault="0065628F" w:rsidP="0065628F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seja enviada correspondência ao Prefeito Leone Maciel Fonseca e </w:t>
      </w:r>
      <w:r w:rsidR="005C66EE">
        <w:rPr>
          <w:rFonts w:ascii="Arial" w:eastAsia="DejaVuSans" w:hAnsi="Arial" w:cs="Arial"/>
          <w:kern w:val="2"/>
          <w:sz w:val="24"/>
          <w:szCs w:val="24"/>
        </w:rPr>
        <w:t>ao SAAE – Serviço Autônomo de Água e Esgoto,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para que envie a este Vereador, documentação referente aos empreendimentos/loteamentos que foram licenciados ou regulamentados no ano de 2017 e do corrente ano de 2018 no prazo de 30 (trinta) dias.</w:t>
      </w:r>
    </w:p>
    <w:p w:rsidR="0065628F" w:rsidRDefault="0065628F" w:rsidP="0065628F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5628F" w:rsidRDefault="0065628F" w:rsidP="0065628F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de Sessões, 23 de Maio de 2018.</w:t>
      </w:r>
      <w:proofErr w:type="gramStart"/>
      <w:r>
        <w:rPr>
          <w:rFonts w:ascii="Arial" w:hAnsi="Arial" w:cs="Arial"/>
          <w:sz w:val="24"/>
          <w:szCs w:val="24"/>
        </w:rPr>
        <w:tab/>
      </w:r>
      <w:proofErr w:type="gramEnd"/>
    </w:p>
    <w:p w:rsidR="0065628F" w:rsidRDefault="0065628F" w:rsidP="0065628F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65628F" w:rsidRDefault="0065628F" w:rsidP="006562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582A609C" wp14:editId="6CC9375B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28F" w:rsidRDefault="0065628F" w:rsidP="006562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65628F" w:rsidRDefault="0065628F" w:rsidP="006562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65628F" w:rsidRDefault="0065628F" w:rsidP="0065628F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65628F" w:rsidRDefault="0065628F" w:rsidP="0065628F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65628F" w:rsidRDefault="0065628F" w:rsidP="0065628F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65628F" w:rsidRDefault="0065628F" w:rsidP="0065628F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Tal solicitação se á para fins de fiscalização por parte do Vereador </w:t>
      </w:r>
      <w:proofErr w:type="spellStart"/>
      <w:r>
        <w:rPr>
          <w:rFonts w:ascii="Arial" w:eastAsia="DejaVuSans" w:hAnsi="Arial" w:cs="Arial"/>
          <w:bCs/>
          <w:kern w:val="2"/>
          <w:sz w:val="24"/>
          <w:szCs w:val="24"/>
        </w:rPr>
        <w:t>subscrevente</w:t>
      </w:r>
      <w:proofErr w:type="spellEnd"/>
      <w:r>
        <w:rPr>
          <w:rFonts w:ascii="Arial" w:eastAsia="DejaVuSans" w:hAnsi="Arial" w:cs="Arial"/>
          <w:bCs/>
          <w:kern w:val="2"/>
          <w:sz w:val="24"/>
          <w:szCs w:val="24"/>
        </w:rPr>
        <w:t>.</w:t>
      </w:r>
    </w:p>
    <w:p w:rsidR="0065628F" w:rsidRDefault="0065628F" w:rsidP="0065628F"/>
    <w:p w:rsidR="0065628F" w:rsidRDefault="0065628F" w:rsidP="0065628F"/>
    <w:p w:rsidR="0065628F" w:rsidRDefault="0065628F" w:rsidP="0065628F"/>
    <w:p w:rsidR="009374A8" w:rsidRDefault="009374A8"/>
    <w:sectPr w:rsidR="00937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1D"/>
    <w:rsid w:val="002E7B68"/>
    <w:rsid w:val="005C66EE"/>
    <w:rsid w:val="0065628F"/>
    <w:rsid w:val="00687F31"/>
    <w:rsid w:val="008D631D"/>
    <w:rsid w:val="0093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28F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28F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28F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28F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2018-05-23T18:06:00Z</dcterms:created>
  <dcterms:modified xsi:type="dcterms:W3CDTF">2018-05-23T18:35:00Z</dcterms:modified>
</cp:coreProperties>
</file>