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673" w:rsidRDefault="00211673" w:rsidP="00211673">
      <w:pPr>
        <w:pStyle w:val="Standard"/>
      </w:pPr>
      <w:r>
        <w:rPr>
          <w:noProof/>
          <w:sz w:val="28"/>
          <w:szCs w:val="28"/>
          <w:lang w:eastAsia="pt-BR" w:bidi="ar-SA"/>
        </w:rPr>
        <w:drawing>
          <wp:inline distT="0" distB="0" distL="0" distR="0" wp14:anchorId="18D67A93" wp14:editId="7729272D">
            <wp:extent cx="6109920" cy="994739"/>
            <wp:effectExtent l="0" t="0" r="0" b="0"/>
            <wp:docPr id="19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947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11673" w:rsidRDefault="00211673" w:rsidP="00211673">
      <w:pPr>
        <w:pStyle w:val="Standard"/>
        <w:jc w:val="center"/>
        <w:rPr>
          <w:rFonts w:ascii="Bitstream Vera Serif" w:eastAsia="Times New Roman" w:hAnsi="Bitstream Vera Serif" w:cs="Bitstream Vera Serif"/>
          <w:b/>
          <w:sz w:val="28"/>
          <w:szCs w:val="28"/>
          <w:lang w:bidi="ar-SA"/>
        </w:rPr>
      </w:pPr>
    </w:p>
    <w:p w:rsidR="00211673" w:rsidRDefault="00211673" w:rsidP="00211673">
      <w:pPr>
        <w:pStyle w:val="Standard"/>
        <w:jc w:val="center"/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 PROVIDÊNCIA Nº ________/2018</w:t>
      </w:r>
    </w:p>
    <w:p w:rsidR="00211673" w:rsidRDefault="00211673" w:rsidP="00211673">
      <w:pPr>
        <w:pStyle w:val="Standard"/>
        <w:jc w:val="center"/>
        <w:rPr>
          <w:rFonts w:ascii="Bitstream Vera Serif" w:eastAsia="Times New Roman" w:hAnsi="Bitstream Vera Serif" w:cs="Bitstream Vera Serif"/>
          <w:b/>
          <w:sz w:val="28"/>
          <w:szCs w:val="28"/>
          <w:lang w:bidi="ar-SA"/>
        </w:rPr>
      </w:pPr>
    </w:p>
    <w:p w:rsidR="00211673" w:rsidRDefault="00211673" w:rsidP="00211673">
      <w:pPr>
        <w:pStyle w:val="Standard"/>
        <w:spacing w:before="120" w:line="360" w:lineRule="auto"/>
        <w:ind w:firstLine="168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Leone Maciel Fonseca,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caminhão pipa com água não potável na rua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Chile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no bairro Jardim Carolina.</w:t>
      </w:r>
    </w:p>
    <w:p w:rsidR="00211673" w:rsidRDefault="00211673" w:rsidP="00211673">
      <w:pPr>
        <w:pStyle w:val="Cabealho1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211673" w:rsidRDefault="00211673" w:rsidP="00211673">
      <w:pPr>
        <w:pStyle w:val="Cabealho1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</w:t>
      </w:r>
    </w:p>
    <w:p w:rsidR="00211673" w:rsidRDefault="00211673" w:rsidP="00211673">
      <w:pPr>
        <w:pStyle w:val="Cabealho1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211673" w:rsidRDefault="00211673" w:rsidP="00211673">
      <w:pPr>
        <w:pStyle w:val="Cabealho1"/>
        <w:spacing w:line="360" w:lineRule="auto"/>
        <w:jc w:val="both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211673" w:rsidRDefault="00211673" w:rsidP="00211673">
      <w:pPr>
        <w:pStyle w:val="Cabealho1"/>
        <w:spacing w:line="360" w:lineRule="auto"/>
        <w:jc w:val="both"/>
        <w:rPr>
          <w:rFonts w:ascii="Arial" w:eastAsia="Times New Roman" w:hAnsi="Arial" w:cs="Arial"/>
          <w:sz w:val="28"/>
          <w:szCs w:val="28"/>
          <w:lang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>Os moradores e motoristas solicitam este caminhão diariamente para reduzir poeira, que está causando mal à saúde dos cidadãos.</w:t>
      </w:r>
    </w:p>
    <w:p w:rsidR="00211673" w:rsidRDefault="00211673" w:rsidP="00211673">
      <w:pPr>
        <w:pStyle w:val="Cabealho1"/>
        <w:spacing w:line="360" w:lineRule="auto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:rsidR="00211673" w:rsidRDefault="00211673" w:rsidP="00211673">
      <w:pPr>
        <w:pStyle w:val="Textbody"/>
        <w:spacing w:line="360" w:lineRule="auto"/>
      </w:pPr>
      <w:r>
        <w:rPr>
          <w:rFonts w:ascii="Arial" w:eastAsia="Arial" w:hAnsi="Arial" w:cs="Arial"/>
          <w:sz w:val="28"/>
          <w:szCs w:val="28"/>
          <w:lang w:bidi="ar-SA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bidi="ar-SA"/>
        </w:rPr>
        <w:t>Sete Lagoas, 09 de maio de 2018</w:t>
      </w:r>
    </w:p>
    <w:p w:rsidR="00211673" w:rsidRDefault="00211673" w:rsidP="00211673">
      <w:pPr>
        <w:pStyle w:val="Standard"/>
        <w:spacing w:before="120"/>
        <w:jc w:val="center"/>
        <w:rPr>
          <w:rFonts w:ascii="Arial" w:eastAsia="Times New Roman" w:hAnsi="Arial" w:cs="Arial"/>
          <w:sz w:val="28"/>
          <w:szCs w:val="28"/>
          <w:lang w:bidi="ar-SA"/>
        </w:rPr>
      </w:pPr>
    </w:p>
    <w:p w:rsidR="00211673" w:rsidRDefault="00211673" w:rsidP="00211673">
      <w:pPr>
        <w:pStyle w:val="Textbody"/>
        <w:spacing w:line="360" w:lineRule="auto"/>
        <w:jc w:val="center"/>
        <w:rPr>
          <w:sz w:val="28"/>
          <w:szCs w:val="28"/>
        </w:rPr>
      </w:pPr>
    </w:p>
    <w:p w:rsidR="00211673" w:rsidRDefault="00211673" w:rsidP="00211673">
      <w:pPr>
        <w:pStyle w:val="Textbody"/>
        <w:spacing w:line="360" w:lineRule="auto"/>
        <w:jc w:val="center"/>
        <w:rPr>
          <w:sz w:val="28"/>
          <w:szCs w:val="28"/>
        </w:rPr>
      </w:pPr>
    </w:p>
    <w:p w:rsidR="00211673" w:rsidRDefault="00211673" w:rsidP="00211673">
      <w:pPr>
        <w:pStyle w:val="Textbody"/>
        <w:spacing w:line="360" w:lineRule="auto"/>
        <w:jc w:val="center"/>
        <w:rPr>
          <w:sz w:val="28"/>
          <w:szCs w:val="28"/>
        </w:rPr>
      </w:pPr>
    </w:p>
    <w:p w:rsidR="00211673" w:rsidRDefault="00211673" w:rsidP="00211673">
      <w:pPr>
        <w:pStyle w:val="Textbody"/>
        <w:spacing w:line="360" w:lineRule="auto"/>
        <w:jc w:val="center"/>
      </w:pPr>
    </w:p>
    <w:p w:rsidR="00211673" w:rsidRDefault="00211673" w:rsidP="00211673">
      <w:pPr>
        <w:pStyle w:val="Textbody"/>
        <w:spacing w:line="360" w:lineRule="auto"/>
        <w:jc w:val="center"/>
      </w:pPr>
      <w:r>
        <w:rPr>
          <w:rFonts w:ascii="Cambria" w:eastAsia="Times New Roman" w:hAnsi="Cambria" w:cs="Bitstream Vera Serif"/>
          <w:b/>
          <w:bCs/>
          <w:i/>
          <w:iCs/>
          <w:noProof/>
          <w:sz w:val="28"/>
          <w:szCs w:val="28"/>
          <w:lang w:eastAsia="pt-BR" w:bidi="ar-SA"/>
        </w:rPr>
        <w:drawing>
          <wp:inline distT="0" distB="0" distL="0" distR="0" wp14:anchorId="00D0D805" wp14:editId="66FBF63B">
            <wp:extent cx="2137848" cy="725347"/>
            <wp:effectExtent l="0" t="0" r="0" b="0"/>
            <wp:docPr id="20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7848" cy="72534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211673" w:rsidRDefault="00211673" w:rsidP="00211673"/>
    <w:p w:rsidR="00211673" w:rsidRDefault="00211673" w:rsidP="00211673"/>
    <w:p w:rsidR="00211673" w:rsidRDefault="00211673" w:rsidP="00211673"/>
    <w:p w:rsidR="00211673" w:rsidRDefault="00211673" w:rsidP="00211673"/>
    <w:p w:rsidR="00211673" w:rsidRDefault="00211673" w:rsidP="00211673"/>
    <w:p w:rsidR="00385B00" w:rsidRDefault="00385B00"/>
    <w:sectPr w:rsidR="00385B00" w:rsidSect="006138F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673"/>
    <w:rsid w:val="00211673"/>
    <w:rsid w:val="00385B00"/>
    <w:rsid w:val="00F8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9AB61E-290B-4E25-8ACF-7E4F7F555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67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21167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11673"/>
    <w:pPr>
      <w:spacing w:after="120"/>
    </w:pPr>
  </w:style>
  <w:style w:type="paragraph" w:customStyle="1" w:styleId="Cabealho1">
    <w:name w:val="Cabeçalho1"/>
    <w:basedOn w:val="Standard"/>
    <w:rsid w:val="00211673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856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56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2018-05-09T17:37:00Z</cp:lastPrinted>
  <dcterms:created xsi:type="dcterms:W3CDTF">2018-05-09T17:36:00Z</dcterms:created>
  <dcterms:modified xsi:type="dcterms:W3CDTF">2018-05-09T17:40:00Z</dcterms:modified>
</cp:coreProperties>
</file>