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1A" w:rsidRPr="00F4681A" w:rsidRDefault="00F4681A" w:rsidP="006E434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ANTE</w:t>
      </w:r>
      <w:r w:rsidRPr="00F4681A">
        <w:rPr>
          <w:rFonts w:ascii="Arial" w:hAnsi="Arial" w:cs="Arial"/>
          <w:b/>
          <w:sz w:val="24"/>
          <w:szCs w:val="24"/>
        </w:rPr>
        <w:t>PROJETO DE LEI N°______ /201</w:t>
      </w:r>
      <w:r w:rsidR="00EB7C08">
        <w:rPr>
          <w:rFonts w:ascii="Arial" w:hAnsi="Arial" w:cs="Arial"/>
          <w:b/>
          <w:sz w:val="24"/>
          <w:szCs w:val="24"/>
        </w:rPr>
        <w:t>8</w:t>
      </w:r>
    </w:p>
    <w:p w:rsidR="006E4344" w:rsidRDefault="006E4344" w:rsidP="006E4344">
      <w:pPr>
        <w:autoSpaceDE w:val="0"/>
        <w:autoSpaceDN w:val="0"/>
        <w:adjustRightInd w:val="0"/>
        <w:spacing w:after="0"/>
        <w:ind w:left="4253"/>
        <w:jc w:val="both"/>
        <w:rPr>
          <w:i/>
          <w:iCs/>
          <w:sz w:val="23"/>
          <w:szCs w:val="23"/>
        </w:rPr>
      </w:pPr>
    </w:p>
    <w:p w:rsidR="00B239BE" w:rsidRPr="00B239BE" w:rsidRDefault="00B239BE" w:rsidP="006E4344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6E4344" w:rsidRDefault="001439A2" w:rsidP="002F2AE7">
      <w:pPr>
        <w:pStyle w:val="Default"/>
        <w:ind w:left="3828"/>
        <w:jc w:val="both"/>
        <w:rPr>
          <w:rFonts w:ascii="Arial" w:hAnsi="Arial" w:cs="Arial"/>
        </w:rPr>
      </w:pPr>
      <w:r w:rsidRPr="001439A2">
        <w:rPr>
          <w:rFonts w:ascii="Arial" w:hAnsi="Arial" w:cs="Arial"/>
        </w:rPr>
        <w:t xml:space="preserve">Dispõe sobre a disponibilização na forma digital dos exames laboratoriais realizados pelo laboratório municipal de </w:t>
      </w:r>
      <w:r>
        <w:rPr>
          <w:rFonts w:ascii="Arial" w:hAnsi="Arial" w:cs="Arial"/>
        </w:rPr>
        <w:t>Sete</w:t>
      </w:r>
      <w:r w:rsidR="002F2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Lagoas</w:t>
      </w:r>
      <w:r w:rsidRPr="001439A2">
        <w:rPr>
          <w:rFonts w:ascii="Arial" w:hAnsi="Arial" w:cs="Arial"/>
        </w:rPr>
        <w:t>.</w:t>
      </w:r>
    </w:p>
    <w:p w:rsidR="001439A2" w:rsidRPr="001439A2" w:rsidRDefault="001439A2" w:rsidP="001439A2">
      <w:pPr>
        <w:pStyle w:val="Default"/>
        <w:ind w:left="3969"/>
        <w:rPr>
          <w:rFonts w:ascii="Arial" w:hAnsi="Arial" w:cs="Arial"/>
        </w:rPr>
      </w:pPr>
    </w:p>
    <w:p w:rsidR="001439A2" w:rsidRDefault="001439A2" w:rsidP="006E4344">
      <w:pPr>
        <w:pStyle w:val="Default"/>
        <w:rPr>
          <w:rFonts w:ascii="Arial" w:hAnsi="Arial" w:cs="Arial"/>
        </w:rPr>
      </w:pPr>
    </w:p>
    <w:p w:rsidR="001439A2" w:rsidRDefault="001439A2" w:rsidP="006E4344">
      <w:pPr>
        <w:pStyle w:val="Default"/>
        <w:rPr>
          <w:rFonts w:ascii="Arial" w:hAnsi="Arial" w:cs="Arial"/>
        </w:rPr>
      </w:pPr>
    </w:p>
    <w:p w:rsidR="001439A2" w:rsidRP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eastAsia="Lucida Sans Unicode" w:hAnsi="Arial" w:cs="Arial"/>
          <w:b w:val="0"/>
          <w:color w:val="000000"/>
        </w:rPr>
        <w:t xml:space="preserve">Art. 1º. </w:t>
      </w:r>
      <w:r w:rsidRPr="001439A2">
        <w:rPr>
          <w:rStyle w:val="Forte"/>
          <w:rFonts w:ascii="Arial" w:eastAsia="Lucida Sans Unicode" w:hAnsi="Arial" w:cs="Arial"/>
          <w:color w:val="000000"/>
        </w:rPr>
        <w:t> </w:t>
      </w:r>
      <w:r w:rsidRPr="001439A2">
        <w:rPr>
          <w:rFonts w:ascii="Arial" w:hAnsi="Arial" w:cs="Arial"/>
          <w:color w:val="000000"/>
        </w:rPr>
        <w:t xml:space="preserve">Os exames laboratoriais realizados pelo laboratório municipal de </w:t>
      </w:r>
      <w:r w:rsidR="002F2AE7">
        <w:rPr>
          <w:rFonts w:ascii="Arial" w:hAnsi="Arial" w:cs="Arial"/>
          <w:color w:val="000000"/>
        </w:rPr>
        <w:t xml:space="preserve">Sete Lagoas </w:t>
      </w:r>
      <w:r w:rsidRPr="001439A2">
        <w:rPr>
          <w:rFonts w:ascii="Arial" w:hAnsi="Arial" w:cs="Arial"/>
          <w:color w:val="000000"/>
        </w:rPr>
        <w:t>devem ser disponibilizados de forma digital.</w:t>
      </w:r>
    </w:p>
    <w:p w:rsidR="001439A2" w:rsidRP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439A2">
        <w:rPr>
          <w:rFonts w:ascii="Arial" w:hAnsi="Arial" w:cs="Arial"/>
          <w:color w:val="000000"/>
        </w:rPr>
        <w:t> </w:t>
      </w:r>
    </w:p>
    <w:p w:rsid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eastAsia="Lucida Sans Unicode" w:hAnsi="Arial" w:cs="Arial"/>
          <w:b w:val="0"/>
          <w:color w:val="000000"/>
        </w:rPr>
        <w:t xml:space="preserve">Art. 2º. </w:t>
      </w:r>
      <w:r w:rsidRPr="001439A2">
        <w:rPr>
          <w:rFonts w:ascii="Arial" w:hAnsi="Arial" w:cs="Arial"/>
          <w:color w:val="000000"/>
        </w:rPr>
        <w:t>No agendamento dos exames, cada usuário receberá em seu plano de coleta uma senha individual para acesso aos laudos após realização dos exames laboratoriais.</w:t>
      </w:r>
    </w:p>
    <w:p w:rsidR="00D87112" w:rsidRDefault="00D8711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2AE7" w:rsidRPr="001439A2" w:rsidRDefault="002F2AE7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3°. Será criado um link no site da Prefeitura Municipal de Sete Lagoas para </w:t>
      </w:r>
      <w:r w:rsidR="00D87112">
        <w:rPr>
          <w:rFonts w:ascii="Arial" w:hAnsi="Arial" w:cs="Arial"/>
          <w:color w:val="000000"/>
        </w:rPr>
        <w:t>dar acesso a</w:t>
      </w:r>
      <w:r>
        <w:rPr>
          <w:rFonts w:ascii="Arial" w:hAnsi="Arial" w:cs="Arial"/>
          <w:color w:val="000000"/>
        </w:rPr>
        <w:t xml:space="preserve">os resultados de exame na forma digital. </w:t>
      </w:r>
    </w:p>
    <w:p w:rsidR="001439A2" w:rsidRP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439A2">
        <w:rPr>
          <w:rFonts w:ascii="Arial" w:hAnsi="Arial" w:cs="Arial"/>
          <w:color w:val="000000"/>
        </w:rPr>
        <w:t> </w:t>
      </w:r>
    </w:p>
    <w:p w:rsid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eastAsia="Lucida Sans Unicode" w:hAnsi="Arial" w:cs="Arial"/>
          <w:b w:val="0"/>
          <w:color w:val="000000"/>
        </w:rPr>
        <w:t xml:space="preserve">Art. 3º. </w:t>
      </w:r>
      <w:r w:rsidRPr="001439A2">
        <w:rPr>
          <w:rFonts w:ascii="Arial" w:hAnsi="Arial" w:cs="Arial"/>
          <w:color w:val="000000"/>
        </w:rPr>
        <w:t>Esta lei entra em vigor na data de sua publicação.</w:t>
      </w:r>
    </w:p>
    <w:p w:rsid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439A2" w:rsidRP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EB0BFD" w:rsidRDefault="006E4344" w:rsidP="001439A2">
      <w:pPr>
        <w:pStyle w:val="mceclass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D87112">
        <w:rPr>
          <w:rFonts w:ascii="Arial" w:hAnsi="Arial" w:cs="Arial"/>
        </w:rPr>
        <w:t>16</w:t>
      </w:r>
      <w:r w:rsidR="00EB0BFD">
        <w:rPr>
          <w:rFonts w:ascii="Arial" w:hAnsi="Arial" w:cs="Arial"/>
        </w:rPr>
        <w:t xml:space="preserve"> de </w:t>
      </w:r>
      <w:r w:rsidR="00D87112">
        <w:rPr>
          <w:rFonts w:ascii="Arial" w:hAnsi="Arial" w:cs="Arial"/>
        </w:rPr>
        <w:t xml:space="preserve">abril </w:t>
      </w:r>
      <w:r w:rsidR="00EB0BFD">
        <w:rPr>
          <w:rFonts w:ascii="Arial" w:hAnsi="Arial" w:cs="Arial"/>
        </w:rPr>
        <w:t>de 201</w:t>
      </w:r>
      <w:r>
        <w:rPr>
          <w:rFonts w:ascii="Arial" w:hAnsi="Arial" w:cs="Arial"/>
        </w:rPr>
        <w:t>8</w:t>
      </w:r>
      <w:r w:rsidR="00EB0BFD">
        <w:rPr>
          <w:rFonts w:ascii="Arial" w:hAnsi="Arial" w:cs="Arial"/>
        </w:rPr>
        <w:t>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D87112" w:rsidRDefault="00D87112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D87112" w:rsidRDefault="00D87112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D87112" w:rsidRDefault="00D87112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D87112" w:rsidRDefault="00D87112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60472" w:rsidRDefault="00F4681A" w:rsidP="000C4528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1439A2" w:rsidRDefault="001439A2" w:rsidP="000C4528">
      <w:pPr>
        <w:jc w:val="center"/>
        <w:rPr>
          <w:rFonts w:ascii="Arial" w:hAnsi="Arial" w:cs="Arial"/>
          <w:b/>
          <w:sz w:val="24"/>
          <w:szCs w:val="24"/>
        </w:rPr>
      </w:pPr>
    </w:p>
    <w:p w:rsidR="001439A2" w:rsidRDefault="001439A2" w:rsidP="000C4528">
      <w:pPr>
        <w:jc w:val="center"/>
        <w:rPr>
          <w:rFonts w:ascii="Arial" w:hAnsi="Arial" w:cs="Arial"/>
          <w:b/>
          <w:sz w:val="24"/>
          <w:szCs w:val="24"/>
        </w:rPr>
      </w:pPr>
    </w:p>
    <w:p w:rsidR="001439A2" w:rsidRDefault="001439A2" w:rsidP="000C4528">
      <w:pPr>
        <w:jc w:val="center"/>
        <w:rPr>
          <w:rFonts w:ascii="Arial" w:hAnsi="Arial" w:cs="Arial"/>
          <w:b/>
          <w:sz w:val="24"/>
          <w:szCs w:val="24"/>
        </w:rPr>
      </w:pPr>
    </w:p>
    <w:p w:rsidR="001439A2" w:rsidRDefault="001439A2" w:rsidP="000C4528">
      <w:pPr>
        <w:jc w:val="center"/>
        <w:rPr>
          <w:rFonts w:ascii="Arial" w:hAnsi="Arial" w:cs="Arial"/>
          <w:b/>
          <w:sz w:val="24"/>
          <w:szCs w:val="24"/>
        </w:rPr>
      </w:pPr>
    </w:p>
    <w:p w:rsidR="001439A2" w:rsidRDefault="001439A2" w:rsidP="000C4528">
      <w:pPr>
        <w:jc w:val="center"/>
        <w:rPr>
          <w:rFonts w:ascii="Arial" w:hAnsi="Arial" w:cs="Arial"/>
          <w:b/>
          <w:sz w:val="24"/>
          <w:szCs w:val="24"/>
        </w:rPr>
      </w:pPr>
    </w:p>
    <w:p w:rsidR="001439A2" w:rsidRDefault="001439A2" w:rsidP="000C4528">
      <w:pPr>
        <w:jc w:val="center"/>
        <w:rPr>
          <w:rFonts w:ascii="Arial" w:hAnsi="Arial" w:cs="Arial"/>
          <w:b/>
          <w:sz w:val="24"/>
          <w:szCs w:val="24"/>
        </w:rPr>
      </w:pPr>
    </w:p>
    <w:p w:rsidR="001439A2" w:rsidRDefault="001439A2" w:rsidP="000C4528">
      <w:pPr>
        <w:jc w:val="center"/>
        <w:rPr>
          <w:rFonts w:ascii="Arial" w:hAnsi="Arial" w:cs="Arial"/>
          <w:b/>
          <w:sz w:val="24"/>
          <w:szCs w:val="24"/>
        </w:rPr>
      </w:pPr>
    </w:p>
    <w:p w:rsidR="006C6EED" w:rsidRPr="00F4681A" w:rsidRDefault="006C6EED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D0527A" w:rsidRDefault="00D0527A" w:rsidP="009F28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439A2" w:rsidRPr="001439A2" w:rsidRDefault="002F2AE7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color w:val="000000"/>
        </w:rPr>
        <w:t xml:space="preserve">A referida matéria </w:t>
      </w:r>
      <w:r w:rsidR="001439A2" w:rsidRPr="001439A2">
        <w:rPr>
          <w:rFonts w:ascii="Arial" w:hAnsi="Arial" w:cs="Arial"/>
          <w:color w:val="000000"/>
        </w:rPr>
        <w:t xml:space="preserve">visa </w:t>
      </w:r>
      <w:proofErr w:type="gramStart"/>
      <w:r w:rsidR="001439A2" w:rsidRPr="001439A2">
        <w:rPr>
          <w:rFonts w:ascii="Arial" w:hAnsi="Arial" w:cs="Arial"/>
          <w:color w:val="000000"/>
        </w:rPr>
        <w:t>agilizar</w:t>
      </w:r>
      <w:proofErr w:type="gramEnd"/>
      <w:r w:rsidR="001439A2" w:rsidRPr="001439A2">
        <w:rPr>
          <w:rFonts w:ascii="Arial" w:hAnsi="Arial" w:cs="Arial"/>
          <w:color w:val="000000"/>
        </w:rPr>
        <w:t xml:space="preserve"> o procedimento, de modo que os usuários terão acesso aos laudos dos exames laboratoriais de forma mais célere e econômica, diminuindo o fluxo de atendimento nas Unidades de Saúde, para fins de impressão.</w:t>
      </w:r>
    </w:p>
    <w:p w:rsidR="001439A2" w:rsidRP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439A2">
        <w:rPr>
          <w:rFonts w:ascii="Arial" w:hAnsi="Arial" w:cs="Arial"/>
          <w:color w:val="000000"/>
        </w:rPr>
        <w:t> </w:t>
      </w:r>
    </w:p>
    <w:p w:rsidR="002F2AE7" w:rsidRDefault="002F2AE7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 proposta visa também gerar economia para os cofres públicos, pois irá diminuir e muito os gastos com impressão.</w:t>
      </w:r>
    </w:p>
    <w:p w:rsidR="002F2AE7" w:rsidRDefault="002F2AE7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1439A2" w:rsidRDefault="002F2AE7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439A2" w:rsidRPr="001439A2">
        <w:rPr>
          <w:rFonts w:ascii="Arial" w:hAnsi="Arial" w:cs="Arial"/>
          <w:color w:val="000000"/>
        </w:rPr>
        <w:t>Hodiernamente, faz-se necessário tal proposição frente à evolução tecnológica, já que grande parte da população possui acesso à rede mundial de computadores, de modo que a ampliação da informatização facilita a todos.</w:t>
      </w:r>
    </w:p>
    <w:p w:rsid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87112" w:rsidRPr="00825BD9" w:rsidRDefault="00D87112" w:rsidP="00D8711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tab/>
      </w:r>
      <w:r w:rsidRPr="00825B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do exposto, solici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 aos nobres pares aprovação da presente matéria que </w:t>
      </w:r>
      <w:r w:rsidRPr="00825B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ora apresento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87112" w:rsidRDefault="00D8711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87112" w:rsidRDefault="00D8711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1439A2" w:rsidRPr="001439A2" w:rsidRDefault="001439A2" w:rsidP="001439A2">
      <w:pPr>
        <w:pStyle w:val="mcecla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B0BFD" w:rsidRDefault="00EB0BFD" w:rsidP="001439A2">
      <w:pPr>
        <w:pStyle w:val="mceclass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D87112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D87112">
        <w:rPr>
          <w:rFonts w:ascii="Arial" w:hAnsi="Arial" w:cs="Arial"/>
        </w:rPr>
        <w:t xml:space="preserve">abril </w:t>
      </w:r>
      <w:r>
        <w:rPr>
          <w:rFonts w:ascii="Arial" w:hAnsi="Arial" w:cs="Arial"/>
        </w:rPr>
        <w:t>de 201</w:t>
      </w:r>
      <w:r w:rsidR="006E4344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F4681A" w:rsidRDefault="00F4681A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29493B" w:rsidRDefault="0029493B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D87112" w:rsidRDefault="00D87112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29493B" w:rsidRPr="00F4681A" w:rsidRDefault="0029493B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F4681A" w:rsidRPr="00F4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A"/>
    <w:rsid w:val="000C4528"/>
    <w:rsid w:val="001439A2"/>
    <w:rsid w:val="00176B58"/>
    <w:rsid w:val="00217ECA"/>
    <w:rsid w:val="00232334"/>
    <w:rsid w:val="0029493B"/>
    <w:rsid w:val="002F2AE7"/>
    <w:rsid w:val="004E72DB"/>
    <w:rsid w:val="0058082C"/>
    <w:rsid w:val="00603A3A"/>
    <w:rsid w:val="006C6EED"/>
    <w:rsid w:val="006D0114"/>
    <w:rsid w:val="006E4344"/>
    <w:rsid w:val="009F287A"/>
    <w:rsid w:val="00B239BE"/>
    <w:rsid w:val="00B64DFE"/>
    <w:rsid w:val="00D0527A"/>
    <w:rsid w:val="00D87112"/>
    <w:rsid w:val="00EB0BFD"/>
    <w:rsid w:val="00EB7C08"/>
    <w:rsid w:val="00EF0DB7"/>
    <w:rsid w:val="00F226AE"/>
    <w:rsid w:val="00F4681A"/>
    <w:rsid w:val="00F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D0527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052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ceclass">
    <w:name w:val="mceclass"/>
    <w:basedOn w:val="Normal"/>
    <w:rsid w:val="00F6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D0527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052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ceclass">
    <w:name w:val="mceclass"/>
    <w:basedOn w:val="Normal"/>
    <w:rsid w:val="00F6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2018-04-17T12:58:00Z</dcterms:created>
  <dcterms:modified xsi:type="dcterms:W3CDTF">2018-04-17T12:58:00Z</dcterms:modified>
</cp:coreProperties>
</file>