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881"/>
        <w:gridCol w:w="8004"/>
      </w:tblGrid>
      <w:tr w:rsidR="007C7D9B" w:rsidRPr="00E81DF8" w:rsidTr="007118BC">
        <w:trPr>
          <w:trHeight w:val="1038"/>
        </w:trPr>
        <w:tc>
          <w:tcPr>
            <w:tcW w:w="1881" w:type="dxa"/>
            <w:vAlign w:val="center"/>
          </w:tcPr>
          <w:p w:rsidR="007C7D9B" w:rsidRPr="007C7D9B" w:rsidRDefault="007C7D9B" w:rsidP="007C7D9B">
            <w:pPr>
              <w:ind w:left="985"/>
              <w:jc w:val="both"/>
              <w:rPr>
                <w:rFonts w:ascii="Times New Roman" w:hAnsi="Times New Roman" w:cs="Times New Roman"/>
              </w:rPr>
            </w:pPr>
            <w:r w:rsidRPr="007C7D9B">
              <w:rPr>
                <w:rFonts w:ascii="Times New Roman" w:hAnsi="Times New Roman" w:cs="Times New Roman"/>
                <w:noProof/>
                <w:lang w:val="pt-BR" w:eastAsia="pt-BR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142875</wp:posOffset>
                  </wp:positionH>
                  <wp:positionV relativeFrom="margin">
                    <wp:posOffset>-142875</wp:posOffset>
                  </wp:positionV>
                  <wp:extent cx="685800" cy="800100"/>
                  <wp:effectExtent l="19050" t="0" r="0" b="0"/>
                  <wp:wrapNone/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4" w:type="dxa"/>
            <w:vAlign w:val="center"/>
          </w:tcPr>
          <w:p w:rsidR="007C7D9B" w:rsidRPr="007C7D9B" w:rsidRDefault="007C7D9B" w:rsidP="007C7D9B">
            <w:pPr>
              <w:keepNext/>
              <w:ind w:left="-180"/>
              <w:jc w:val="both"/>
              <w:rPr>
                <w:rFonts w:ascii="Times New Roman" w:hAnsi="Times New Roman" w:cs="Times New Roman"/>
                <w:sz w:val="36"/>
                <w:szCs w:val="36"/>
                <w:lang w:val="pt-BR"/>
              </w:rPr>
            </w:pPr>
            <w:r w:rsidRPr="007C7D9B">
              <w:rPr>
                <w:rFonts w:ascii="Times New Roman" w:hAnsi="Times New Roman" w:cs="Times New Roman"/>
                <w:sz w:val="36"/>
                <w:szCs w:val="36"/>
                <w:lang w:val="pt-BR"/>
              </w:rPr>
              <w:t>PREFEITURA MUNICIPAL DE SETE LAGOAS</w:t>
            </w:r>
          </w:p>
        </w:tc>
      </w:tr>
    </w:tbl>
    <w:p w:rsidR="007C7D9B" w:rsidRPr="00F05BA7" w:rsidRDefault="007C7D9B" w:rsidP="007C7D9B">
      <w:pPr>
        <w:pStyle w:val="Corpodetexto"/>
        <w:spacing w:after="0"/>
        <w:ind w:left="2268"/>
        <w:jc w:val="both"/>
        <w:rPr>
          <w:b/>
          <w:sz w:val="23"/>
          <w:szCs w:val="23"/>
        </w:rPr>
      </w:pPr>
    </w:p>
    <w:p w:rsidR="007C7D9B" w:rsidRPr="00F05BA7" w:rsidRDefault="007C7D9B" w:rsidP="007C7D9B">
      <w:pPr>
        <w:pStyle w:val="Corpodetexto"/>
        <w:spacing w:after="0"/>
        <w:ind w:left="2268"/>
        <w:jc w:val="both"/>
        <w:rPr>
          <w:b/>
          <w:sz w:val="23"/>
          <w:szCs w:val="23"/>
        </w:rPr>
      </w:pPr>
      <w:r w:rsidRPr="00F05BA7">
        <w:rPr>
          <w:b/>
          <w:sz w:val="23"/>
          <w:szCs w:val="23"/>
        </w:rPr>
        <w:t xml:space="preserve">PROJETO DE LEI COMPLEMENTAR N°     </w:t>
      </w:r>
      <w:r w:rsidR="00BA33C6">
        <w:rPr>
          <w:b/>
          <w:sz w:val="23"/>
          <w:szCs w:val="23"/>
        </w:rPr>
        <w:t xml:space="preserve">  </w:t>
      </w:r>
      <w:r w:rsidRPr="00F05BA7">
        <w:rPr>
          <w:b/>
          <w:sz w:val="23"/>
          <w:szCs w:val="23"/>
        </w:rPr>
        <w:t xml:space="preserve">    /2018.</w:t>
      </w:r>
    </w:p>
    <w:p w:rsidR="005C5977" w:rsidRPr="00F05BA7" w:rsidRDefault="005C5977" w:rsidP="007C7D9B">
      <w:pPr>
        <w:jc w:val="both"/>
        <w:rPr>
          <w:rFonts w:ascii="Times New Roman" w:hAnsi="Times New Roman" w:cs="Times New Roman"/>
          <w:b/>
          <w:caps/>
          <w:sz w:val="23"/>
          <w:szCs w:val="23"/>
          <w:lang w:val="pt-BR"/>
        </w:rPr>
      </w:pPr>
    </w:p>
    <w:p w:rsidR="00BB1854" w:rsidRPr="00F05BA7" w:rsidRDefault="007071DD" w:rsidP="007C7D9B">
      <w:pPr>
        <w:pStyle w:val="Ttulo1"/>
        <w:spacing w:before="0" w:beforeAutospacing="0" w:after="0" w:afterAutospacing="0"/>
        <w:ind w:left="2268"/>
        <w:jc w:val="both"/>
        <w:rPr>
          <w:sz w:val="23"/>
          <w:szCs w:val="23"/>
          <w:lang w:val="pt-BR"/>
        </w:rPr>
      </w:pPr>
      <w:r w:rsidRPr="007071DD">
        <w:rPr>
          <w:sz w:val="23"/>
          <w:szCs w:val="23"/>
          <w:lang w:val="pt-BR"/>
        </w:rPr>
        <w:t>DISPÕE SOBRE MEDIDAS COMPENSATÓRIAS</w:t>
      </w:r>
      <w:r w:rsidRPr="007071DD">
        <w:rPr>
          <w:rStyle w:val="label"/>
          <w:sz w:val="23"/>
          <w:szCs w:val="23"/>
          <w:lang w:val="pt-BR"/>
        </w:rPr>
        <w:t xml:space="preserve"> E/OU MITIGATÓRIAS</w:t>
      </w:r>
      <w:r w:rsidRPr="007071DD">
        <w:rPr>
          <w:sz w:val="23"/>
          <w:szCs w:val="23"/>
          <w:lang w:val="pt-BR"/>
        </w:rPr>
        <w:t xml:space="preserve"> À IMPLANTAÇÃO DE PARCELAMENTO DE SOLO</w:t>
      </w:r>
      <w:r>
        <w:rPr>
          <w:sz w:val="23"/>
          <w:szCs w:val="23"/>
          <w:lang w:val="pt-BR"/>
        </w:rPr>
        <w:t xml:space="preserve"> E</w:t>
      </w:r>
      <w:r w:rsidRPr="007071DD">
        <w:rPr>
          <w:sz w:val="23"/>
          <w:szCs w:val="23"/>
          <w:lang w:val="pt-BR"/>
        </w:rPr>
        <w:t xml:space="preserve"> PERMUTA DE ÁREA INST</w:t>
      </w:r>
      <w:r w:rsidR="00C7621B">
        <w:rPr>
          <w:sz w:val="23"/>
          <w:szCs w:val="23"/>
          <w:lang w:val="pt-BR"/>
        </w:rPr>
        <w:t>ITU</w:t>
      </w:r>
      <w:r w:rsidRPr="007071DD">
        <w:rPr>
          <w:sz w:val="23"/>
          <w:szCs w:val="23"/>
          <w:lang w:val="pt-BR"/>
        </w:rPr>
        <w:t xml:space="preserve">CIONAL </w:t>
      </w:r>
      <w:r>
        <w:rPr>
          <w:sz w:val="23"/>
          <w:szCs w:val="23"/>
          <w:lang w:val="pt-BR"/>
        </w:rPr>
        <w:t>NO MUNICÍPIO DE SETE LAGOAS</w:t>
      </w:r>
      <w:r w:rsidRPr="007071DD">
        <w:rPr>
          <w:sz w:val="23"/>
          <w:szCs w:val="23"/>
          <w:lang w:val="pt-BR"/>
        </w:rPr>
        <w:t>.</w:t>
      </w:r>
    </w:p>
    <w:p w:rsidR="007C7D9B" w:rsidRPr="00F05BA7" w:rsidRDefault="007C7D9B" w:rsidP="007C7D9B">
      <w:pPr>
        <w:pStyle w:val="Ttulo1"/>
        <w:spacing w:before="0" w:beforeAutospacing="0" w:after="0" w:afterAutospacing="0"/>
        <w:ind w:left="2268"/>
        <w:jc w:val="both"/>
        <w:rPr>
          <w:sz w:val="23"/>
          <w:szCs w:val="23"/>
          <w:lang w:val="pt-BR"/>
        </w:rPr>
      </w:pPr>
    </w:p>
    <w:p w:rsidR="00405789" w:rsidRPr="00F05BA7" w:rsidRDefault="00405789" w:rsidP="007C7D9B">
      <w:pPr>
        <w:tabs>
          <w:tab w:val="left" w:pos="2268"/>
        </w:tabs>
        <w:ind w:firstLine="2268"/>
        <w:jc w:val="both"/>
        <w:rPr>
          <w:rStyle w:val="label"/>
          <w:rFonts w:ascii="Times New Roman" w:hAnsi="Times New Roman" w:cs="Times New Roman"/>
          <w:sz w:val="23"/>
          <w:szCs w:val="23"/>
          <w:lang w:val="pt-BR"/>
        </w:rPr>
      </w:pPr>
      <w:bookmarkStart w:id="0" w:name="artigo_2"/>
      <w:r w:rsidRPr="00F05BA7">
        <w:rPr>
          <w:rStyle w:val="label"/>
          <w:rFonts w:ascii="Times New Roman" w:hAnsi="Times New Roman" w:cs="Times New Roman"/>
          <w:sz w:val="23"/>
          <w:szCs w:val="23"/>
          <w:lang w:val="pt-BR"/>
        </w:rPr>
        <w:t>Art. 1° Est</w:t>
      </w:r>
      <w:r w:rsidR="004F17B9" w:rsidRPr="00F05BA7">
        <w:rPr>
          <w:rStyle w:val="label"/>
          <w:rFonts w:ascii="Times New Roman" w:hAnsi="Times New Roman" w:cs="Times New Roman"/>
          <w:sz w:val="23"/>
          <w:szCs w:val="23"/>
          <w:lang w:val="pt-BR"/>
        </w:rPr>
        <w:t>a</w:t>
      </w:r>
      <w:r w:rsidRPr="00F05BA7">
        <w:rPr>
          <w:rStyle w:val="label"/>
          <w:rFonts w:ascii="Times New Roman" w:hAnsi="Times New Roman" w:cs="Times New Roman"/>
          <w:sz w:val="23"/>
          <w:szCs w:val="23"/>
          <w:lang w:val="pt-BR"/>
        </w:rPr>
        <w:t xml:space="preserve"> Lei </w:t>
      </w:r>
      <w:r w:rsidR="007C7D9B" w:rsidRPr="00F05BA7">
        <w:rPr>
          <w:rStyle w:val="label"/>
          <w:rFonts w:ascii="Times New Roman" w:hAnsi="Times New Roman" w:cs="Times New Roman"/>
          <w:sz w:val="23"/>
          <w:szCs w:val="23"/>
          <w:lang w:val="pt-BR"/>
        </w:rPr>
        <w:t xml:space="preserve">Complementar </w:t>
      </w:r>
      <w:r w:rsidRPr="00F05BA7">
        <w:rPr>
          <w:rStyle w:val="label"/>
          <w:rFonts w:ascii="Times New Roman" w:hAnsi="Times New Roman" w:cs="Times New Roman"/>
          <w:sz w:val="23"/>
          <w:szCs w:val="23"/>
          <w:lang w:val="pt-BR"/>
        </w:rPr>
        <w:t xml:space="preserve">dispõe sobre as medidas </w:t>
      </w:r>
      <w:r w:rsidRPr="002412F9">
        <w:rPr>
          <w:rStyle w:val="label"/>
          <w:rFonts w:ascii="Times New Roman" w:hAnsi="Times New Roman" w:cs="Times New Roman"/>
          <w:sz w:val="23"/>
          <w:szCs w:val="23"/>
          <w:lang w:val="pt-BR"/>
        </w:rPr>
        <w:t>compensatórias e/ou mitigatórias</w:t>
      </w:r>
      <w:r w:rsidR="00E43745" w:rsidRPr="00F05BA7">
        <w:rPr>
          <w:rStyle w:val="label"/>
          <w:rFonts w:ascii="Times New Roman" w:hAnsi="Times New Roman" w:cs="Times New Roman"/>
          <w:sz w:val="23"/>
          <w:szCs w:val="23"/>
          <w:lang w:val="pt-BR"/>
        </w:rPr>
        <w:t xml:space="preserve"> a serem executadas pelo empreendedor,</w:t>
      </w:r>
      <w:r w:rsidRPr="00F05BA7">
        <w:rPr>
          <w:rStyle w:val="label"/>
          <w:rFonts w:ascii="Times New Roman" w:hAnsi="Times New Roman" w:cs="Times New Roman"/>
          <w:sz w:val="23"/>
          <w:szCs w:val="23"/>
          <w:lang w:val="pt-BR"/>
        </w:rPr>
        <w:t xml:space="preserve"> </w:t>
      </w:r>
      <w:bookmarkEnd w:id="0"/>
      <w:r w:rsidR="00E43745" w:rsidRPr="00F05BA7">
        <w:rPr>
          <w:rStyle w:val="label"/>
          <w:rFonts w:ascii="Times New Roman" w:hAnsi="Times New Roman" w:cs="Times New Roman"/>
          <w:sz w:val="23"/>
          <w:szCs w:val="23"/>
          <w:lang w:val="pt-BR"/>
        </w:rPr>
        <w:t>pelo</w:t>
      </w:r>
      <w:r w:rsidRPr="00F05BA7">
        <w:rPr>
          <w:rStyle w:val="label"/>
          <w:rFonts w:ascii="Times New Roman" w:hAnsi="Times New Roman" w:cs="Times New Roman"/>
          <w:sz w:val="23"/>
          <w:szCs w:val="23"/>
          <w:lang w:val="pt-BR"/>
        </w:rPr>
        <w:t xml:space="preserve"> impacto causado pela implantação de novos parcelamentos do solo</w:t>
      </w:r>
      <w:r w:rsidR="002412F9">
        <w:rPr>
          <w:rStyle w:val="label"/>
          <w:rFonts w:ascii="Times New Roman" w:hAnsi="Times New Roman" w:cs="Times New Roman"/>
          <w:sz w:val="23"/>
          <w:szCs w:val="23"/>
          <w:lang w:val="pt-BR"/>
        </w:rPr>
        <w:t>, bem como a permuta de área institucional</w:t>
      </w:r>
      <w:r w:rsidRPr="00F05BA7">
        <w:rPr>
          <w:rStyle w:val="label"/>
          <w:rFonts w:ascii="Times New Roman" w:hAnsi="Times New Roman" w:cs="Times New Roman"/>
          <w:sz w:val="23"/>
          <w:szCs w:val="23"/>
          <w:lang w:val="pt-BR"/>
        </w:rPr>
        <w:t xml:space="preserve"> no Município de Sete Lagoas.</w:t>
      </w:r>
    </w:p>
    <w:p w:rsidR="001C26CC" w:rsidRPr="00F05BA7" w:rsidRDefault="001C26CC" w:rsidP="007C7D9B">
      <w:pPr>
        <w:tabs>
          <w:tab w:val="left" w:pos="2268"/>
        </w:tabs>
        <w:jc w:val="both"/>
        <w:rPr>
          <w:rStyle w:val="label"/>
          <w:rFonts w:ascii="Times New Roman" w:hAnsi="Times New Roman" w:cs="Times New Roman"/>
          <w:sz w:val="23"/>
          <w:szCs w:val="23"/>
          <w:lang w:val="pt-BR"/>
        </w:rPr>
      </w:pP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Art. 2º Fica instituído o Fundo Municipal de Infraestrutura Urbana - FIU, com o objetivo de financiar a elaboração e a execução de projetos de infraestrutura no Município.</w:t>
      </w:r>
    </w:p>
    <w:p w:rsidR="007C7D9B" w:rsidRPr="00F05BA7" w:rsidRDefault="007C7D9B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Art. 3º Constituirão recursos do Fundo Municipal de Infraestrutura Urbana de que trata o artigo anterior:</w:t>
      </w: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I - dotações orçamentárias do Município;</w:t>
      </w: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II - multas aplicadas pelo descumprimento da Legislação Urbanística em vigor;</w:t>
      </w: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III - recursos resultantes de doações, contribuições em dinheiro, valores, bens móveis e imóveis, que venha a receber de pessoas físicas ou jurídicas;</w:t>
      </w: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IV - rendimentos, que venha a auferir como remuneração decorrente de aplicações de seu patrimônio;</w:t>
      </w: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V - transferências orçamentárias de outros órgãos públicos;</w:t>
      </w: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VI </w:t>
      </w:r>
      <w:r w:rsidR="007C7D9B" w:rsidRPr="00F05BA7">
        <w:rPr>
          <w:rFonts w:ascii="Times New Roman" w:hAnsi="Times New Roman" w:cs="Times New Roman"/>
          <w:sz w:val="23"/>
          <w:szCs w:val="23"/>
          <w:lang w:val="pt-BR"/>
        </w:rPr>
        <w:t>-</w:t>
      </w:r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valores referentes à contrapartida prestada ao Município;</w:t>
      </w: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VII </w:t>
      </w:r>
      <w:r w:rsidR="007C7D9B" w:rsidRPr="00F05BA7">
        <w:rPr>
          <w:rFonts w:ascii="Times New Roman" w:hAnsi="Times New Roman" w:cs="Times New Roman"/>
          <w:sz w:val="23"/>
          <w:szCs w:val="23"/>
          <w:lang w:val="pt-BR"/>
        </w:rPr>
        <w:t>-</w:t>
      </w:r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valores referentes à permuta de áreas</w:t>
      </w:r>
      <w:r w:rsidR="007C7D9B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institucionais tratadas nesta L</w:t>
      </w:r>
      <w:r w:rsidRPr="00F05BA7">
        <w:rPr>
          <w:rFonts w:ascii="Times New Roman" w:hAnsi="Times New Roman" w:cs="Times New Roman"/>
          <w:sz w:val="23"/>
          <w:szCs w:val="23"/>
          <w:lang w:val="pt-BR"/>
        </w:rPr>
        <w:t>ei</w:t>
      </w:r>
      <w:r w:rsidR="007C7D9B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Complementar</w:t>
      </w:r>
      <w:r w:rsidRPr="00F05BA7">
        <w:rPr>
          <w:rFonts w:ascii="Times New Roman" w:hAnsi="Times New Roman" w:cs="Times New Roman"/>
          <w:sz w:val="23"/>
          <w:szCs w:val="23"/>
          <w:lang w:val="pt-BR"/>
        </w:rPr>
        <w:t>;</w:t>
      </w: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VIII</w:t>
      </w:r>
      <w:r w:rsidR="007C7D9B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- outros destinados por lei.</w:t>
      </w:r>
    </w:p>
    <w:p w:rsidR="002B0F6E" w:rsidRPr="00F05BA7" w:rsidRDefault="002B0F6E" w:rsidP="007C7D9B">
      <w:pPr>
        <w:tabs>
          <w:tab w:val="left" w:pos="2268"/>
        </w:tabs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507B1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Art. 4° O Fundo Mun</w:t>
      </w:r>
      <w:r w:rsidR="007C7D9B" w:rsidRPr="00F05BA7">
        <w:rPr>
          <w:rFonts w:ascii="Times New Roman" w:hAnsi="Times New Roman" w:cs="Times New Roman"/>
          <w:sz w:val="23"/>
          <w:szCs w:val="23"/>
          <w:lang w:val="pt-BR"/>
        </w:rPr>
        <w:t>icipal de Infraestrutura Urbana</w:t>
      </w:r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será administrado pela Secretaria Municipal de Obras, Infraestrutura e Políticas Urbanas, cabendo à mesma</w:t>
      </w:r>
      <w:r w:rsidR="007C7D9B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a aplicação dos recursos do F</w:t>
      </w:r>
      <w:r w:rsidRPr="00F05BA7">
        <w:rPr>
          <w:rFonts w:ascii="Times New Roman" w:hAnsi="Times New Roman" w:cs="Times New Roman"/>
          <w:sz w:val="23"/>
          <w:szCs w:val="23"/>
          <w:lang w:val="pt-BR"/>
        </w:rPr>
        <w:t>undo.</w:t>
      </w:r>
    </w:p>
    <w:p w:rsidR="007C7D9B" w:rsidRPr="00F05BA7" w:rsidRDefault="007C7D9B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B0F6E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892039">
        <w:rPr>
          <w:rFonts w:ascii="Times New Roman" w:hAnsi="Times New Roman" w:cs="Times New Roman"/>
          <w:sz w:val="23"/>
          <w:szCs w:val="23"/>
          <w:lang w:val="pt-BR"/>
        </w:rPr>
        <w:t>Art. 5º A forma da gestão do Fundo Municipal de Infraestrutura Urbana será objeto de regulamentação do Poder Executivo</w:t>
      </w:r>
      <w:r w:rsidR="00892039" w:rsidRPr="00892039">
        <w:rPr>
          <w:rFonts w:ascii="Times New Roman" w:hAnsi="Times New Roman" w:cs="Times New Roman"/>
          <w:sz w:val="23"/>
          <w:szCs w:val="23"/>
          <w:lang w:val="pt-BR"/>
        </w:rPr>
        <w:t>, por meio de Decreto</w:t>
      </w:r>
      <w:r w:rsidRPr="00892039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F05BA7" w:rsidRDefault="00F05BA7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B0F6E" w:rsidRDefault="002507B1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§</w:t>
      </w:r>
      <w:r w:rsidR="007C7D9B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F05BA7">
        <w:rPr>
          <w:rFonts w:ascii="Times New Roman" w:hAnsi="Times New Roman" w:cs="Times New Roman"/>
          <w:sz w:val="23"/>
          <w:szCs w:val="23"/>
          <w:lang w:val="pt-BR"/>
        </w:rPr>
        <w:t>1º</w:t>
      </w:r>
      <w:r w:rsidR="002B0F6E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Estarão incluídas nesta regulamentação os procedimentos a serem adotados para desembolso do empreendedor, bem como a forma de liberação de </w:t>
      </w:r>
      <w:r w:rsidR="002B0F6E" w:rsidRPr="00F05BA7">
        <w:rPr>
          <w:rFonts w:ascii="Times New Roman" w:hAnsi="Times New Roman" w:cs="Times New Roman"/>
          <w:sz w:val="23"/>
          <w:szCs w:val="23"/>
          <w:lang w:val="pt-BR"/>
        </w:rPr>
        <w:lastRenderedPageBreak/>
        <w:t>recursos para as obras necessárias de urbanização e/ou infraestrutura urbana.</w:t>
      </w:r>
    </w:p>
    <w:p w:rsidR="00A71066" w:rsidRPr="00F05BA7" w:rsidRDefault="00A71066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2507B1" w:rsidRPr="00F05BA7" w:rsidRDefault="002507B1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§</w:t>
      </w:r>
      <w:r w:rsidR="007C7D9B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2º Na regulamentação do </w:t>
      </w:r>
      <w:r w:rsidR="00B77377" w:rsidRPr="00F05BA7">
        <w:rPr>
          <w:rFonts w:ascii="Times New Roman" w:hAnsi="Times New Roman" w:cs="Times New Roman"/>
          <w:sz w:val="23"/>
          <w:szCs w:val="23"/>
          <w:lang w:val="pt-BR"/>
        </w:rPr>
        <w:t>F</w:t>
      </w:r>
      <w:r w:rsidRPr="00F05BA7">
        <w:rPr>
          <w:rFonts w:ascii="Times New Roman" w:hAnsi="Times New Roman" w:cs="Times New Roman"/>
          <w:sz w:val="23"/>
          <w:szCs w:val="23"/>
          <w:lang w:val="pt-BR"/>
        </w:rPr>
        <w:t>undo deverão ser expressos a competênci</w:t>
      </w:r>
      <w:r w:rsidR="00B77377" w:rsidRPr="00F05BA7">
        <w:rPr>
          <w:rFonts w:ascii="Times New Roman" w:hAnsi="Times New Roman" w:cs="Times New Roman"/>
          <w:sz w:val="23"/>
          <w:szCs w:val="23"/>
          <w:lang w:val="pt-BR"/>
        </w:rPr>
        <w:t>a para a fiscalização do mesmo.</w:t>
      </w:r>
    </w:p>
    <w:p w:rsidR="00405789" w:rsidRPr="00F05BA7" w:rsidRDefault="00405789" w:rsidP="007C7D9B">
      <w:pPr>
        <w:tabs>
          <w:tab w:val="left" w:pos="2268"/>
        </w:tabs>
        <w:ind w:firstLine="2268"/>
        <w:jc w:val="both"/>
        <w:rPr>
          <w:rStyle w:val="label"/>
          <w:rFonts w:ascii="Times New Roman" w:hAnsi="Times New Roman" w:cs="Times New Roman"/>
          <w:sz w:val="23"/>
          <w:szCs w:val="23"/>
          <w:lang w:val="pt-BR"/>
        </w:rPr>
      </w:pPr>
    </w:p>
    <w:p w:rsidR="00405789" w:rsidRPr="00F05BA7" w:rsidRDefault="002B0F6E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Art. 6</w:t>
      </w:r>
      <w:r w:rsidR="00405789" w:rsidRPr="00F05BA7">
        <w:rPr>
          <w:rFonts w:ascii="Times New Roman" w:hAnsi="Times New Roman" w:cs="Times New Roman"/>
          <w:sz w:val="23"/>
          <w:szCs w:val="23"/>
          <w:lang w:val="pt-BR"/>
        </w:rPr>
        <w:t>º</w:t>
      </w:r>
      <w:r w:rsidR="007C7D9B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405789" w:rsidRPr="00F05BA7">
        <w:rPr>
          <w:rFonts w:ascii="Times New Roman" w:hAnsi="Times New Roman" w:cs="Times New Roman"/>
          <w:sz w:val="23"/>
          <w:szCs w:val="23"/>
          <w:lang w:val="pt-BR"/>
        </w:rPr>
        <w:t>O órgão responsável pela análise e aprovação</w:t>
      </w:r>
      <w:r w:rsidR="00E43745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de projetos</w:t>
      </w:r>
      <w:r w:rsidR="00405789" w:rsidRPr="00F05BA7">
        <w:rPr>
          <w:rFonts w:ascii="Times New Roman" w:hAnsi="Times New Roman" w:cs="Times New Roman"/>
          <w:sz w:val="23"/>
          <w:szCs w:val="23"/>
          <w:lang w:val="pt-BR"/>
        </w:rPr>
        <w:t>, com base em estudos ambientais, impacto de trânsito e impacto de vizinhança, poderá exigir do empreendedor a execução, às suas expensas, das seguintes medidas:</w:t>
      </w:r>
    </w:p>
    <w:p w:rsidR="00405789" w:rsidRPr="00F05BA7" w:rsidRDefault="00405789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405789" w:rsidRPr="00F05BA7" w:rsidRDefault="00405789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I - mitigatórias: medidas adequadas para evitar ou superar os efeitos prejudiciais do empreendimento nos aspectos ambiental, urbanístico, de vizinhança, de trânsito, acessibilidade e econômica;</w:t>
      </w:r>
    </w:p>
    <w:p w:rsidR="00405789" w:rsidRPr="00F05BA7" w:rsidRDefault="00405789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405789" w:rsidRPr="00F05BA7" w:rsidRDefault="00405789" w:rsidP="007C7D9B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II - compensatórias: medidas que visem compensar a cidade como um todo, preferencialmente </w:t>
      </w:r>
      <w:proofErr w:type="gramStart"/>
      <w:r w:rsidRPr="00F05BA7">
        <w:rPr>
          <w:rFonts w:ascii="Times New Roman" w:hAnsi="Times New Roman" w:cs="Times New Roman"/>
          <w:sz w:val="23"/>
          <w:szCs w:val="23"/>
          <w:lang w:val="pt-BR"/>
        </w:rPr>
        <w:t>a</w:t>
      </w:r>
      <w:proofErr w:type="gramEnd"/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região impactada pela implantação do empreendimento.</w:t>
      </w:r>
    </w:p>
    <w:p w:rsidR="00890873" w:rsidRPr="00F05BA7" w:rsidRDefault="00890873" w:rsidP="007C7D9B">
      <w:pPr>
        <w:tabs>
          <w:tab w:val="left" w:pos="2268"/>
        </w:tabs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90873" w:rsidRPr="00F05BA7" w:rsidRDefault="00505AC0" w:rsidP="001D5A9A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bCs/>
          <w:iCs/>
          <w:sz w:val="23"/>
          <w:szCs w:val="23"/>
          <w:lang w:val="pt-BR"/>
        </w:rPr>
      </w:pPr>
      <w:r w:rsidRPr="00A71066">
        <w:rPr>
          <w:rFonts w:ascii="Times New Roman" w:hAnsi="Times New Roman" w:cs="Times New Roman"/>
          <w:sz w:val="23"/>
          <w:szCs w:val="23"/>
          <w:lang w:val="pt-BR"/>
        </w:rPr>
        <w:t>Parágrafo único.</w:t>
      </w:r>
      <w:r w:rsidR="00890873" w:rsidRPr="00A71066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890873" w:rsidRPr="00A71066">
        <w:rPr>
          <w:rFonts w:ascii="Times New Roman" w:hAnsi="Times New Roman" w:cs="Times New Roman"/>
          <w:bCs/>
          <w:iCs/>
          <w:sz w:val="23"/>
          <w:szCs w:val="23"/>
          <w:lang w:val="pt-BR"/>
        </w:rPr>
        <w:t xml:space="preserve">Observadas as características do loteamento, </w:t>
      </w:r>
      <w:r w:rsidR="003235D3" w:rsidRPr="00A71066">
        <w:rPr>
          <w:rFonts w:ascii="Times New Roman" w:hAnsi="Times New Roman" w:cs="Times New Roman"/>
          <w:bCs/>
          <w:iCs/>
          <w:sz w:val="23"/>
          <w:szCs w:val="23"/>
          <w:lang w:val="pt-BR"/>
        </w:rPr>
        <w:t xml:space="preserve">o Município </w:t>
      </w:r>
      <w:r w:rsidR="00890873" w:rsidRPr="00A71066">
        <w:rPr>
          <w:rFonts w:ascii="Times New Roman" w:hAnsi="Times New Roman" w:cs="Times New Roman"/>
          <w:bCs/>
          <w:iCs/>
          <w:sz w:val="23"/>
          <w:szCs w:val="23"/>
          <w:lang w:val="pt-BR"/>
        </w:rPr>
        <w:t xml:space="preserve">deverá exigir obras de urbanização </w:t>
      </w:r>
      <w:r w:rsidRPr="00A71066">
        <w:rPr>
          <w:rFonts w:ascii="Times New Roman" w:hAnsi="Times New Roman" w:cs="Times New Roman"/>
          <w:bCs/>
          <w:iCs/>
          <w:sz w:val="23"/>
          <w:szCs w:val="23"/>
          <w:lang w:val="pt-BR"/>
        </w:rPr>
        <w:t>e/</w:t>
      </w:r>
      <w:r w:rsidR="00890873" w:rsidRPr="00A71066">
        <w:rPr>
          <w:rFonts w:ascii="Times New Roman" w:hAnsi="Times New Roman" w:cs="Times New Roman"/>
          <w:bCs/>
          <w:iCs/>
          <w:sz w:val="23"/>
          <w:szCs w:val="23"/>
          <w:lang w:val="pt-BR"/>
        </w:rPr>
        <w:t xml:space="preserve">ou infraestrutura </w:t>
      </w:r>
      <w:proofErr w:type="gramStart"/>
      <w:r w:rsidR="00890873" w:rsidRPr="00A71066">
        <w:rPr>
          <w:rFonts w:ascii="Times New Roman" w:hAnsi="Times New Roman" w:cs="Times New Roman"/>
          <w:bCs/>
          <w:iCs/>
          <w:sz w:val="23"/>
          <w:szCs w:val="23"/>
          <w:lang w:val="pt-BR"/>
        </w:rPr>
        <w:t>urbana</w:t>
      </w:r>
      <w:proofErr w:type="gramEnd"/>
      <w:r w:rsidR="00890873" w:rsidRPr="00A71066">
        <w:rPr>
          <w:rFonts w:ascii="Times New Roman" w:hAnsi="Times New Roman" w:cs="Times New Roman"/>
          <w:bCs/>
          <w:iCs/>
          <w:sz w:val="23"/>
          <w:szCs w:val="23"/>
          <w:lang w:val="pt-BR"/>
        </w:rPr>
        <w:t xml:space="preserve">, em qualquer local do </w:t>
      </w:r>
      <w:r w:rsidR="00A71066" w:rsidRPr="00A71066">
        <w:rPr>
          <w:rFonts w:ascii="Times New Roman" w:hAnsi="Times New Roman" w:cs="Times New Roman"/>
          <w:bCs/>
          <w:iCs/>
          <w:sz w:val="23"/>
          <w:szCs w:val="23"/>
          <w:lang w:val="pt-BR"/>
        </w:rPr>
        <w:t>perímetro urbano</w:t>
      </w:r>
      <w:r w:rsidR="00890873" w:rsidRPr="00A71066">
        <w:rPr>
          <w:rFonts w:ascii="Times New Roman" w:hAnsi="Times New Roman" w:cs="Times New Roman"/>
          <w:bCs/>
          <w:iCs/>
          <w:sz w:val="23"/>
          <w:szCs w:val="23"/>
          <w:lang w:val="pt-BR"/>
        </w:rPr>
        <w:t xml:space="preserve"> onde estas se fizerem mais adequadas, como medida compensatória ou mitigatória pela implantação do empreendimento a ser aprovado.</w:t>
      </w:r>
    </w:p>
    <w:p w:rsidR="001D5A9A" w:rsidRPr="00F05BA7" w:rsidRDefault="001D5A9A" w:rsidP="001D5A9A">
      <w:pPr>
        <w:tabs>
          <w:tab w:val="left" w:pos="2268"/>
        </w:tabs>
        <w:ind w:firstLine="2268"/>
        <w:jc w:val="both"/>
        <w:rPr>
          <w:rStyle w:val="label"/>
          <w:rFonts w:ascii="Times New Roman" w:hAnsi="Times New Roman" w:cs="Times New Roman"/>
          <w:sz w:val="23"/>
          <w:szCs w:val="23"/>
          <w:lang w:val="pt-BR"/>
        </w:rPr>
      </w:pPr>
    </w:p>
    <w:p w:rsidR="00F05BA7" w:rsidRPr="00F05BA7" w:rsidRDefault="002B0F6E" w:rsidP="001D5A9A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Art. 7</w:t>
      </w:r>
      <w:r w:rsidR="009E05AC" w:rsidRPr="00F05BA7">
        <w:rPr>
          <w:rFonts w:ascii="Times New Roman" w:hAnsi="Times New Roman" w:cs="Times New Roman"/>
          <w:sz w:val="23"/>
          <w:szCs w:val="23"/>
          <w:lang w:val="pt-BR"/>
        </w:rPr>
        <w:t>º</w:t>
      </w:r>
      <w:r w:rsidR="001D5A9A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9E05AC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Nos parcelamentos </w:t>
      </w:r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de solo </w:t>
      </w:r>
      <w:r w:rsidR="003106F1" w:rsidRPr="00F05BA7">
        <w:rPr>
          <w:rFonts w:ascii="Times New Roman" w:hAnsi="Times New Roman" w:cs="Times New Roman"/>
          <w:sz w:val="23"/>
          <w:szCs w:val="23"/>
          <w:lang w:val="pt-BR"/>
        </w:rPr>
        <w:t>em geral</w:t>
      </w:r>
      <w:r w:rsidR="009E05AC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será permitida a permuta de até </w:t>
      </w:r>
      <w:r w:rsidR="003106F1" w:rsidRPr="00F05BA7">
        <w:rPr>
          <w:rFonts w:ascii="Times New Roman" w:hAnsi="Times New Roman" w:cs="Times New Roman"/>
          <w:sz w:val="23"/>
          <w:szCs w:val="23"/>
          <w:lang w:val="pt-BR"/>
        </w:rPr>
        <w:t>7</w:t>
      </w:r>
      <w:r w:rsidR="009E05AC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0% </w:t>
      </w:r>
      <w:r w:rsidR="00F74F72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(setenta por cento) </w:t>
      </w:r>
      <w:r w:rsidR="009E05AC" w:rsidRPr="00F05BA7">
        <w:rPr>
          <w:rFonts w:ascii="Times New Roman" w:hAnsi="Times New Roman" w:cs="Times New Roman"/>
          <w:sz w:val="23"/>
          <w:szCs w:val="23"/>
          <w:lang w:val="pt-BR"/>
        </w:rPr>
        <w:t>da área institucional,</w:t>
      </w:r>
      <w:r w:rsidR="00890873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 w:rsidR="009E05AC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por </w:t>
      </w:r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valores a serem aplicados em </w:t>
      </w:r>
      <w:r w:rsidR="009E05AC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obra de </w:t>
      </w:r>
      <w:r w:rsidR="003106F1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infraestrutura de </w:t>
      </w:r>
      <w:r w:rsidR="009E05AC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interesse </w:t>
      </w:r>
      <w:r w:rsidR="003106F1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do Município em qualquer local </w:t>
      </w:r>
      <w:r w:rsidR="004F17B9" w:rsidRPr="00F05BA7">
        <w:rPr>
          <w:rFonts w:ascii="Times New Roman" w:hAnsi="Times New Roman" w:cs="Times New Roman"/>
          <w:sz w:val="23"/>
          <w:szCs w:val="23"/>
          <w:lang w:val="pt-BR"/>
        </w:rPr>
        <w:t>dentro do perímetro do mesmo</w:t>
      </w:r>
      <w:r w:rsidR="009E05AC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. </w:t>
      </w:r>
    </w:p>
    <w:p w:rsidR="00F05BA7" w:rsidRPr="00F05BA7" w:rsidRDefault="00F05BA7" w:rsidP="001D5A9A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9E05AC" w:rsidRPr="00F05BA7" w:rsidRDefault="00F05BA7" w:rsidP="001D5A9A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Parágrafo único. </w:t>
      </w:r>
      <w:r w:rsidR="009E05AC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O valor para a permuta será apurado </w:t>
      </w:r>
      <w:r w:rsidRPr="00F05BA7">
        <w:rPr>
          <w:rFonts w:ascii="Times New Roman" w:hAnsi="Times New Roman" w:cs="Times New Roman"/>
          <w:sz w:val="23"/>
          <w:szCs w:val="23"/>
          <w:lang w:val="pt-BR"/>
        </w:rPr>
        <w:t>por meio</w:t>
      </w:r>
      <w:r w:rsidR="009E05AC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de avaliação oficial do Município, considerando-se o valor de mercado do local como se concluída e ur</w:t>
      </w:r>
      <w:r w:rsidR="002B0F6E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banizada a área a ser parcelada, depositado em conta vinculada ao Fundo Municipal de Infraestrutura Urbana </w:t>
      </w:r>
      <w:r w:rsidR="001D5A9A" w:rsidRPr="00F05BA7">
        <w:rPr>
          <w:rFonts w:ascii="Times New Roman" w:hAnsi="Times New Roman" w:cs="Times New Roman"/>
          <w:sz w:val="23"/>
          <w:szCs w:val="23"/>
          <w:lang w:val="pt-BR"/>
        </w:rPr>
        <w:t>-</w:t>
      </w:r>
      <w:r w:rsidR="002B0F6E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FIU.</w:t>
      </w:r>
    </w:p>
    <w:p w:rsidR="00E43745" w:rsidRPr="00F05BA7" w:rsidRDefault="00E43745" w:rsidP="001D5A9A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F134CF" w:rsidRPr="00F05BA7" w:rsidRDefault="00E43745" w:rsidP="001D5A9A">
      <w:pPr>
        <w:widowControl/>
        <w:suppressAutoHyphens w:val="0"/>
        <w:autoSpaceDE w:val="0"/>
        <w:autoSpaceDN w:val="0"/>
        <w:adjustRightInd w:val="0"/>
        <w:ind w:firstLine="2268"/>
        <w:jc w:val="both"/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  <w:lang w:val="pt-BR" w:eastAsia="pt-BR" w:bidi="ar-SA"/>
        </w:rPr>
      </w:pPr>
      <w:r w:rsidRPr="00F05BA7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  <w:lang w:val="pt-BR" w:eastAsia="pt-BR" w:bidi="ar-SA"/>
        </w:rPr>
        <w:t xml:space="preserve">Art. </w:t>
      </w:r>
      <w:r w:rsidR="001C26CC" w:rsidRPr="00F05BA7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  <w:lang w:val="pt-BR" w:eastAsia="pt-BR" w:bidi="ar-SA"/>
        </w:rPr>
        <w:t>8</w:t>
      </w:r>
      <w:r w:rsidRPr="00F05BA7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  <w:lang w:val="pt-BR" w:eastAsia="pt-BR" w:bidi="ar-SA"/>
        </w:rPr>
        <w:t>º</w:t>
      </w:r>
      <w:r w:rsidR="00F134CF" w:rsidRPr="00F05BA7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  <w:lang w:val="pt-BR" w:eastAsia="pt-BR" w:bidi="ar-SA"/>
        </w:rPr>
        <w:t xml:space="preserve"> </w:t>
      </w:r>
      <w:r w:rsidR="00890873" w:rsidRPr="00F05BA7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  <w:lang w:val="pt-BR" w:eastAsia="pt-BR" w:bidi="ar-SA"/>
        </w:rPr>
        <w:t xml:space="preserve">A permuta citada no artigo </w:t>
      </w:r>
      <w:r w:rsidR="001C26CC" w:rsidRPr="00F05BA7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  <w:lang w:val="pt-BR" w:eastAsia="pt-BR" w:bidi="ar-SA"/>
        </w:rPr>
        <w:t>anterior</w:t>
      </w:r>
      <w:r w:rsidR="00890873" w:rsidRPr="00F05BA7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  <w:lang w:val="pt-BR" w:eastAsia="pt-BR" w:bidi="ar-SA"/>
        </w:rPr>
        <w:t xml:space="preserve"> não se confunde com as medidas compensatórias ou mitigatórias que poderão ser exigidas pelo Poder Público Municipal</w:t>
      </w:r>
      <w:r w:rsidR="00F134CF" w:rsidRPr="00F05BA7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  <w:lang w:val="pt-BR" w:eastAsia="pt-BR" w:bidi="ar-SA"/>
        </w:rPr>
        <w:t>.</w:t>
      </w:r>
    </w:p>
    <w:p w:rsidR="00505AC0" w:rsidRPr="00F05BA7" w:rsidRDefault="00505AC0" w:rsidP="001D5A9A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823E10" w:rsidRPr="00F05BA7" w:rsidRDefault="005E41B1" w:rsidP="001D5A9A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A71066">
        <w:rPr>
          <w:rFonts w:ascii="Times New Roman" w:hAnsi="Times New Roman" w:cs="Times New Roman"/>
          <w:sz w:val="23"/>
          <w:szCs w:val="23"/>
          <w:lang w:val="pt-BR"/>
        </w:rPr>
        <w:t xml:space="preserve">Art. </w:t>
      </w:r>
      <w:r w:rsidR="001C26CC" w:rsidRPr="00A71066">
        <w:rPr>
          <w:rFonts w:ascii="Times New Roman" w:hAnsi="Times New Roman" w:cs="Times New Roman"/>
          <w:sz w:val="23"/>
          <w:szCs w:val="23"/>
          <w:lang w:val="pt-BR"/>
        </w:rPr>
        <w:t>9º</w:t>
      </w:r>
      <w:r w:rsidR="00692117" w:rsidRPr="00A71066">
        <w:rPr>
          <w:rFonts w:ascii="Times New Roman" w:hAnsi="Times New Roman" w:cs="Times New Roman"/>
          <w:sz w:val="23"/>
          <w:szCs w:val="23"/>
          <w:lang w:val="pt-BR"/>
        </w:rPr>
        <w:t xml:space="preserve"> Os parcelamentos em trâ</w:t>
      </w:r>
      <w:r w:rsidR="00823E10" w:rsidRPr="00A71066">
        <w:rPr>
          <w:rFonts w:ascii="Times New Roman" w:hAnsi="Times New Roman" w:cs="Times New Roman"/>
          <w:sz w:val="23"/>
          <w:szCs w:val="23"/>
          <w:lang w:val="pt-BR"/>
        </w:rPr>
        <w:t xml:space="preserve">mite no Município </w:t>
      </w:r>
      <w:r w:rsidR="00F05BA7" w:rsidRPr="00A71066">
        <w:rPr>
          <w:rFonts w:ascii="Times New Roman" w:hAnsi="Times New Roman" w:cs="Times New Roman"/>
          <w:sz w:val="23"/>
          <w:szCs w:val="23"/>
          <w:lang w:val="pt-BR"/>
        </w:rPr>
        <w:t>no momento da publicação desta L</w:t>
      </w:r>
      <w:r w:rsidR="00823E10" w:rsidRPr="00A71066">
        <w:rPr>
          <w:rFonts w:ascii="Times New Roman" w:hAnsi="Times New Roman" w:cs="Times New Roman"/>
          <w:sz w:val="23"/>
          <w:szCs w:val="23"/>
          <w:lang w:val="pt-BR"/>
        </w:rPr>
        <w:t>ei</w:t>
      </w:r>
      <w:r w:rsidR="00F05BA7" w:rsidRPr="00A71066">
        <w:rPr>
          <w:rFonts w:ascii="Times New Roman" w:hAnsi="Times New Roman" w:cs="Times New Roman"/>
          <w:sz w:val="23"/>
          <w:szCs w:val="23"/>
          <w:lang w:val="pt-BR"/>
        </w:rPr>
        <w:t xml:space="preserve"> Complementar</w:t>
      </w:r>
      <w:r w:rsidR="00823E10" w:rsidRPr="00A71066">
        <w:rPr>
          <w:rFonts w:ascii="Times New Roman" w:hAnsi="Times New Roman" w:cs="Times New Roman"/>
          <w:sz w:val="23"/>
          <w:szCs w:val="23"/>
          <w:lang w:val="pt-BR"/>
        </w:rPr>
        <w:t xml:space="preserve">, poderão ser </w:t>
      </w:r>
      <w:r w:rsidR="00692117" w:rsidRPr="00A71066">
        <w:rPr>
          <w:rFonts w:ascii="Times New Roman" w:hAnsi="Times New Roman" w:cs="Times New Roman"/>
          <w:sz w:val="23"/>
          <w:szCs w:val="23"/>
          <w:lang w:val="pt-BR"/>
        </w:rPr>
        <w:t>objeto d</w:t>
      </w:r>
      <w:r w:rsidR="00A71066" w:rsidRPr="00A71066">
        <w:rPr>
          <w:rFonts w:ascii="Times New Roman" w:hAnsi="Times New Roman" w:cs="Times New Roman"/>
          <w:sz w:val="23"/>
          <w:szCs w:val="23"/>
          <w:lang w:val="pt-BR"/>
        </w:rPr>
        <w:t>e</w:t>
      </w:r>
      <w:r w:rsidR="00692117" w:rsidRPr="00A71066">
        <w:rPr>
          <w:rFonts w:ascii="Times New Roman" w:hAnsi="Times New Roman" w:cs="Times New Roman"/>
          <w:sz w:val="23"/>
          <w:szCs w:val="23"/>
          <w:lang w:val="pt-BR"/>
        </w:rPr>
        <w:t xml:space="preserve"> permuta.</w:t>
      </w:r>
    </w:p>
    <w:p w:rsidR="00734974" w:rsidRPr="00F05BA7" w:rsidRDefault="00734974" w:rsidP="001D5A9A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625867" w:rsidRPr="00F05BA7" w:rsidRDefault="001C26CC" w:rsidP="001D5A9A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Art. 10</w:t>
      </w:r>
      <w:r w:rsidR="00625867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A área a ser transferida ao Município exigida pela Lei Complementar n° 208 de 22 de dezembro 2017, em seu artigo 21, </w:t>
      </w:r>
      <w:r w:rsidR="00F05BA7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parágrafos </w:t>
      </w:r>
      <w:r w:rsidR="00625867" w:rsidRPr="00F05BA7">
        <w:rPr>
          <w:rFonts w:ascii="Times New Roman" w:hAnsi="Times New Roman" w:cs="Times New Roman"/>
          <w:sz w:val="23"/>
          <w:szCs w:val="23"/>
          <w:lang w:val="pt-BR"/>
        </w:rPr>
        <w:t>6°, 7° e 8°, está sujeita à permut</w:t>
      </w:r>
      <w:r w:rsidR="00F05BA7" w:rsidRPr="00F05BA7">
        <w:rPr>
          <w:rFonts w:ascii="Times New Roman" w:hAnsi="Times New Roman" w:cs="Times New Roman"/>
          <w:sz w:val="23"/>
          <w:szCs w:val="23"/>
          <w:lang w:val="pt-BR"/>
        </w:rPr>
        <w:t>a nos termos desta L</w:t>
      </w:r>
      <w:r w:rsidR="00625867" w:rsidRPr="00F05BA7">
        <w:rPr>
          <w:rFonts w:ascii="Times New Roman" w:hAnsi="Times New Roman" w:cs="Times New Roman"/>
          <w:sz w:val="23"/>
          <w:szCs w:val="23"/>
          <w:lang w:val="pt-BR"/>
        </w:rPr>
        <w:t>ei</w:t>
      </w:r>
      <w:r w:rsidR="00F05BA7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Complementar</w:t>
      </w:r>
      <w:r w:rsidR="00625867" w:rsidRPr="00F05BA7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1D5A9A" w:rsidRPr="00F05BA7" w:rsidRDefault="001D5A9A" w:rsidP="001D5A9A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3C595C" w:rsidRPr="00F05BA7" w:rsidRDefault="00D448F6" w:rsidP="001D5A9A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Art. </w:t>
      </w:r>
      <w:r w:rsidR="005E41B1" w:rsidRPr="00F05BA7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1C26CC" w:rsidRPr="00F05BA7">
        <w:rPr>
          <w:rFonts w:ascii="Times New Roman" w:hAnsi="Times New Roman" w:cs="Times New Roman"/>
          <w:sz w:val="23"/>
          <w:szCs w:val="23"/>
          <w:lang w:val="pt-BR"/>
        </w:rPr>
        <w:t>1</w:t>
      </w:r>
      <w:r w:rsidR="003C595C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Esta Lei </w:t>
      </w:r>
      <w:r w:rsidR="001D5A9A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Complementar </w:t>
      </w:r>
      <w:r w:rsidR="003C595C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entra em vigor </w:t>
      </w:r>
      <w:r w:rsidR="00F71FDF" w:rsidRPr="00F05BA7">
        <w:rPr>
          <w:rFonts w:ascii="Times New Roman" w:hAnsi="Times New Roman" w:cs="Times New Roman"/>
          <w:sz w:val="23"/>
          <w:szCs w:val="23"/>
          <w:lang w:val="pt-BR"/>
        </w:rPr>
        <w:t>n</w:t>
      </w:r>
      <w:r w:rsidR="003C595C" w:rsidRPr="00F05BA7">
        <w:rPr>
          <w:rFonts w:ascii="Times New Roman" w:hAnsi="Times New Roman" w:cs="Times New Roman"/>
          <w:sz w:val="23"/>
          <w:szCs w:val="23"/>
          <w:lang w:val="pt-BR"/>
        </w:rPr>
        <w:t>a data de sua publicação.</w:t>
      </w:r>
    </w:p>
    <w:p w:rsidR="00F71FDF" w:rsidRPr="00F05BA7" w:rsidRDefault="00F71FDF" w:rsidP="00F05BA7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3C595C" w:rsidRPr="00F05BA7" w:rsidRDefault="006D5AE0" w:rsidP="007C7D9B">
      <w:pPr>
        <w:ind w:firstLine="2268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Prefeitura Municipal de </w:t>
      </w:r>
      <w:r w:rsidR="003C595C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Sete Lagoas, </w:t>
      </w:r>
      <w:r w:rsidR="001D5A9A" w:rsidRPr="00F05BA7">
        <w:rPr>
          <w:rFonts w:ascii="Times New Roman" w:hAnsi="Times New Roman" w:cs="Times New Roman"/>
          <w:sz w:val="23"/>
          <w:szCs w:val="23"/>
          <w:lang w:val="pt-BR"/>
        </w:rPr>
        <w:t>09 de abril</w:t>
      </w:r>
      <w:r w:rsidR="00DE5849" w:rsidRPr="00F05BA7">
        <w:rPr>
          <w:rFonts w:ascii="Times New Roman" w:hAnsi="Times New Roman" w:cs="Times New Roman"/>
          <w:sz w:val="23"/>
          <w:szCs w:val="23"/>
          <w:lang w:val="pt-BR"/>
        </w:rPr>
        <w:t xml:space="preserve"> de 2018</w:t>
      </w:r>
      <w:r w:rsidR="003C595C" w:rsidRPr="00F05BA7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:rsidR="006D5AE0" w:rsidRPr="00F05BA7" w:rsidRDefault="006D5AE0" w:rsidP="007C7D9B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1D5A9A" w:rsidRPr="00F05BA7" w:rsidRDefault="001D5A9A" w:rsidP="007C7D9B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6D5AE0" w:rsidRPr="00F05BA7" w:rsidRDefault="00771188" w:rsidP="007C7D9B">
      <w:pPr>
        <w:ind w:firstLine="2268"/>
        <w:jc w:val="both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b/>
          <w:sz w:val="23"/>
          <w:szCs w:val="23"/>
          <w:lang w:val="pt-BR"/>
        </w:rPr>
        <w:t>LEONE MACIEL</w:t>
      </w:r>
      <w:r w:rsidR="00931CBD" w:rsidRPr="00F05BA7">
        <w:rPr>
          <w:rFonts w:ascii="Times New Roman" w:hAnsi="Times New Roman" w:cs="Times New Roman"/>
          <w:b/>
          <w:sz w:val="23"/>
          <w:szCs w:val="23"/>
          <w:lang w:val="pt-BR"/>
        </w:rPr>
        <w:t xml:space="preserve"> </w:t>
      </w:r>
      <w:r w:rsidR="00AD049D" w:rsidRPr="00F05BA7">
        <w:rPr>
          <w:rFonts w:ascii="Times New Roman" w:hAnsi="Times New Roman" w:cs="Times New Roman"/>
          <w:b/>
          <w:sz w:val="23"/>
          <w:szCs w:val="23"/>
          <w:lang w:val="pt-BR"/>
        </w:rPr>
        <w:t>FONS</w:t>
      </w:r>
      <w:r w:rsidR="00AD049D" w:rsidRPr="00F05BA7">
        <w:rPr>
          <w:rFonts w:ascii="Times New Roman" w:hAnsi="Times New Roman" w:cs="Times New Roman"/>
          <w:sz w:val="23"/>
          <w:szCs w:val="23"/>
          <w:lang w:val="pt-BR"/>
        </w:rPr>
        <w:t>EC</w:t>
      </w:r>
      <w:r w:rsidR="00AD049D" w:rsidRPr="00F05BA7">
        <w:rPr>
          <w:rFonts w:ascii="Times New Roman" w:hAnsi="Times New Roman" w:cs="Times New Roman"/>
          <w:b/>
          <w:sz w:val="23"/>
          <w:szCs w:val="23"/>
          <w:lang w:val="pt-BR"/>
        </w:rPr>
        <w:t>A</w:t>
      </w:r>
    </w:p>
    <w:p w:rsidR="006D5AE0" w:rsidRPr="00F05BA7" w:rsidRDefault="006D5AE0" w:rsidP="007C7D9B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F05BA7">
        <w:rPr>
          <w:rFonts w:ascii="Times New Roman" w:hAnsi="Times New Roman" w:cs="Times New Roman"/>
          <w:sz w:val="23"/>
          <w:szCs w:val="23"/>
          <w:lang w:val="pt-BR"/>
        </w:rPr>
        <w:t>Prefeito Municipal</w:t>
      </w:r>
    </w:p>
    <w:p w:rsidR="007C7D9B" w:rsidRPr="007C7D9B" w:rsidRDefault="007C7D9B" w:rsidP="007C7D9B">
      <w:pPr>
        <w:ind w:firstLine="2268"/>
        <w:jc w:val="both"/>
        <w:rPr>
          <w:rFonts w:ascii="Times New Roman" w:hAnsi="Times New Roman" w:cs="Times New Roman"/>
          <w:sz w:val="24"/>
          <w:lang w:val="pt-BR"/>
        </w:rPr>
      </w:pPr>
    </w:p>
    <w:p w:rsidR="007C7D9B" w:rsidRPr="007C7D9B" w:rsidRDefault="007C7D9B" w:rsidP="007C7D9B">
      <w:pPr>
        <w:ind w:firstLine="2268"/>
        <w:jc w:val="both"/>
        <w:rPr>
          <w:rFonts w:ascii="Times New Roman" w:hAnsi="Times New Roman" w:cs="Times New Roman"/>
          <w:sz w:val="24"/>
          <w:lang w:val="pt-BR"/>
        </w:rPr>
      </w:pPr>
    </w:p>
    <w:tbl>
      <w:tblPr>
        <w:tblW w:w="9885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881"/>
        <w:gridCol w:w="8004"/>
      </w:tblGrid>
      <w:tr w:rsidR="007C7D9B" w:rsidRPr="00E81DF8" w:rsidTr="007118BC">
        <w:trPr>
          <w:trHeight w:val="1038"/>
        </w:trPr>
        <w:tc>
          <w:tcPr>
            <w:tcW w:w="1881" w:type="dxa"/>
            <w:vAlign w:val="center"/>
          </w:tcPr>
          <w:p w:rsidR="007C7D9B" w:rsidRPr="007C7D9B" w:rsidRDefault="007C7D9B" w:rsidP="007C7D9B">
            <w:pPr>
              <w:ind w:left="985"/>
              <w:jc w:val="both"/>
              <w:rPr>
                <w:rFonts w:ascii="Times New Roman" w:hAnsi="Times New Roman" w:cs="Times New Roman"/>
              </w:rPr>
            </w:pPr>
            <w:r w:rsidRPr="007C7D9B">
              <w:rPr>
                <w:rFonts w:ascii="Times New Roman" w:hAnsi="Times New Roman" w:cs="Times New Roman"/>
                <w:noProof/>
                <w:lang w:val="pt-BR" w:eastAsia="pt-BR" w:bidi="ar-SA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142875</wp:posOffset>
                  </wp:positionH>
                  <wp:positionV relativeFrom="margin">
                    <wp:posOffset>-142875</wp:posOffset>
                  </wp:positionV>
                  <wp:extent cx="685800" cy="800100"/>
                  <wp:effectExtent l="19050" t="0" r="0" b="0"/>
                  <wp:wrapNone/>
                  <wp:docPr id="3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4" w:type="dxa"/>
            <w:vAlign w:val="center"/>
          </w:tcPr>
          <w:p w:rsidR="007C7D9B" w:rsidRPr="007C7D9B" w:rsidRDefault="007C7D9B" w:rsidP="007C7D9B">
            <w:pPr>
              <w:keepNext/>
              <w:ind w:left="-180"/>
              <w:jc w:val="both"/>
              <w:rPr>
                <w:rFonts w:ascii="Times New Roman" w:hAnsi="Times New Roman" w:cs="Times New Roman"/>
                <w:sz w:val="36"/>
                <w:szCs w:val="36"/>
                <w:lang w:val="pt-BR"/>
              </w:rPr>
            </w:pPr>
            <w:r w:rsidRPr="007C7D9B">
              <w:rPr>
                <w:rFonts w:ascii="Times New Roman" w:hAnsi="Times New Roman" w:cs="Times New Roman"/>
                <w:sz w:val="36"/>
                <w:szCs w:val="36"/>
                <w:lang w:val="pt-BR"/>
              </w:rPr>
              <w:t>PREFEITURA MUNICIPAL DE SETE LAGOAS</w:t>
            </w:r>
          </w:p>
        </w:tc>
      </w:tr>
    </w:tbl>
    <w:p w:rsidR="007C7D9B" w:rsidRPr="00746379" w:rsidRDefault="007C7D9B" w:rsidP="007C7D9B">
      <w:pPr>
        <w:pStyle w:val="Corpodetexto"/>
        <w:spacing w:after="0"/>
        <w:ind w:left="2268"/>
        <w:jc w:val="both"/>
        <w:rPr>
          <w:b/>
          <w:sz w:val="23"/>
          <w:szCs w:val="23"/>
        </w:rPr>
      </w:pPr>
    </w:p>
    <w:p w:rsidR="007C7D9B" w:rsidRPr="00746379" w:rsidRDefault="00E81DF8" w:rsidP="007C7D9B">
      <w:pPr>
        <w:pStyle w:val="Corpodetexto"/>
        <w:spacing w:after="0"/>
        <w:ind w:left="226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MENSAGEM N° 38</w:t>
      </w:r>
      <w:r w:rsidR="007C7D9B" w:rsidRPr="00746379">
        <w:rPr>
          <w:b/>
          <w:sz w:val="23"/>
          <w:szCs w:val="23"/>
        </w:rPr>
        <w:t>/2018.</w:t>
      </w:r>
    </w:p>
    <w:p w:rsidR="007C7D9B" w:rsidRPr="00746379" w:rsidRDefault="007C7D9B" w:rsidP="007C7D9B">
      <w:pPr>
        <w:ind w:left="2552"/>
        <w:jc w:val="both"/>
        <w:rPr>
          <w:rFonts w:ascii="Times New Roman" w:hAnsi="Times New Roman" w:cs="Times New Roman"/>
          <w:b/>
          <w:caps/>
          <w:sz w:val="23"/>
          <w:szCs w:val="23"/>
          <w:lang w:val="pt-BR"/>
        </w:rPr>
      </w:pPr>
    </w:p>
    <w:p w:rsidR="00C7621B" w:rsidRPr="00F05BA7" w:rsidRDefault="00C7621B" w:rsidP="00C7621B">
      <w:pPr>
        <w:pStyle w:val="Ttulo1"/>
        <w:spacing w:before="0" w:beforeAutospacing="0" w:after="0" w:afterAutospacing="0"/>
        <w:ind w:left="2268"/>
        <w:jc w:val="both"/>
        <w:rPr>
          <w:sz w:val="23"/>
          <w:szCs w:val="23"/>
          <w:lang w:val="pt-BR"/>
        </w:rPr>
      </w:pPr>
      <w:r w:rsidRPr="007071DD">
        <w:rPr>
          <w:sz w:val="23"/>
          <w:szCs w:val="23"/>
          <w:lang w:val="pt-BR"/>
        </w:rPr>
        <w:t>DISPÕE SOBRE MEDIDAS COMPENSATÓRIAS</w:t>
      </w:r>
      <w:r w:rsidRPr="007071DD">
        <w:rPr>
          <w:rStyle w:val="label"/>
          <w:sz w:val="23"/>
          <w:szCs w:val="23"/>
          <w:lang w:val="pt-BR"/>
        </w:rPr>
        <w:t xml:space="preserve"> E/OU MITIGATÓRIAS</w:t>
      </w:r>
      <w:r w:rsidRPr="007071DD">
        <w:rPr>
          <w:sz w:val="23"/>
          <w:szCs w:val="23"/>
          <w:lang w:val="pt-BR"/>
        </w:rPr>
        <w:t xml:space="preserve"> À IMPLANTAÇÃO DE PARCELAMENTO DE SOLO</w:t>
      </w:r>
      <w:r>
        <w:rPr>
          <w:sz w:val="23"/>
          <w:szCs w:val="23"/>
          <w:lang w:val="pt-BR"/>
        </w:rPr>
        <w:t xml:space="preserve"> E</w:t>
      </w:r>
      <w:r w:rsidRPr="007071DD">
        <w:rPr>
          <w:sz w:val="23"/>
          <w:szCs w:val="23"/>
          <w:lang w:val="pt-BR"/>
        </w:rPr>
        <w:t xml:space="preserve"> PERMUTA DE ÁREA INST</w:t>
      </w:r>
      <w:r>
        <w:rPr>
          <w:sz w:val="23"/>
          <w:szCs w:val="23"/>
          <w:lang w:val="pt-BR"/>
        </w:rPr>
        <w:t>ITU</w:t>
      </w:r>
      <w:r w:rsidRPr="007071DD">
        <w:rPr>
          <w:sz w:val="23"/>
          <w:szCs w:val="23"/>
          <w:lang w:val="pt-BR"/>
        </w:rPr>
        <w:t xml:space="preserve">CIONAL </w:t>
      </w:r>
      <w:r>
        <w:rPr>
          <w:sz w:val="23"/>
          <w:szCs w:val="23"/>
          <w:lang w:val="pt-BR"/>
        </w:rPr>
        <w:t>NO MUNICÍPIO DE SETE LAGOAS</w:t>
      </w:r>
      <w:r w:rsidRPr="007071DD">
        <w:rPr>
          <w:sz w:val="23"/>
          <w:szCs w:val="23"/>
          <w:lang w:val="pt-BR"/>
        </w:rPr>
        <w:t>.</w:t>
      </w:r>
    </w:p>
    <w:p w:rsidR="007C7D9B" w:rsidRPr="00746379" w:rsidRDefault="007C7D9B" w:rsidP="007C7D9B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7C7D9B" w:rsidRPr="00746379" w:rsidRDefault="007C7D9B" w:rsidP="007C7D9B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746379">
        <w:rPr>
          <w:rFonts w:ascii="Times New Roman" w:hAnsi="Times New Roman" w:cs="Times New Roman"/>
          <w:sz w:val="23"/>
          <w:szCs w:val="23"/>
          <w:lang w:val="pt-BR"/>
        </w:rPr>
        <w:t>Senhor Presidente,</w:t>
      </w:r>
    </w:p>
    <w:p w:rsidR="007C7D9B" w:rsidRPr="00746379" w:rsidRDefault="007C7D9B" w:rsidP="007C7D9B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746379">
        <w:rPr>
          <w:rFonts w:ascii="Times New Roman" w:hAnsi="Times New Roman" w:cs="Times New Roman"/>
          <w:sz w:val="23"/>
          <w:szCs w:val="23"/>
          <w:lang w:val="pt-BR"/>
        </w:rPr>
        <w:t xml:space="preserve">Nobres </w:t>
      </w:r>
      <w:r w:rsidR="00F70094" w:rsidRPr="00746379">
        <w:rPr>
          <w:rFonts w:ascii="Times New Roman" w:hAnsi="Times New Roman" w:cs="Times New Roman"/>
          <w:sz w:val="23"/>
          <w:szCs w:val="23"/>
          <w:lang w:val="pt-BR"/>
        </w:rPr>
        <w:t>V</w:t>
      </w:r>
      <w:r w:rsidRPr="00746379">
        <w:rPr>
          <w:rFonts w:ascii="Times New Roman" w:hAnsi="Times New Roman" w:cs="Times New Roman"/>
          <w:sz w:val="23"/>
          <w:szCs w:val="23"/>
          <w:lang w:val="pt-BR"/>
        </w:rPr>
        <w:t>ereadores;</w:t>
      </w:r>
    </w:p>
    <w:p w:rsidR="007C7D9B" w:rsidRPr="00746379" w:rsidRDefault="007C7D9B" w:rsidP="007C7D9B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7C7D9B" w:rsidRPr="00746379" w:rsidRDefault="007C7D9B" w:rsidP="007C7D9B">
      <w:pPr>
        <w:suppressAutoHyphens w:val="0"/>
        <w:autoSpaceDE w:val="0"/>
        <w:autoSpaceDN w:val="0"/>
        <w:adjustRightInd w:val="0"/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746379">
        <w:rPr>
          <w:rFonts w:ascii="Times New Roman" w:hAnsi="Times New Roman" w:cs="Times New Roman"/>
          <w:sz w:val="23"/>
          <w:szCs w:val="23"/>
          <w:lang w:val="pt-BR"/>
        </w:rPr>
        <w:t>Trazemos à análise desta Douta Casa Legislativa, a inclusa proposição que</w:t>
      </w:r>
      <w:r w:rsidR="00F70094" w:rsidRPr="00746379">
        <w:rPr>
          <w:rFonts w:ascii="Times New Roman" w:hAnsi="Times New Roman" w:cs="Times New Roman"/>
          <w:sz w:val="23"/>
          <w:szCs w:val="23"/>
          <w:lang w:val="pt-BR"/>
        </w:rPr>
        <w:t xml:space="preserve"> dispõe sobre medidas compensatórias</w:t>
      </w:r>
      <w:r w:rsidR="00F70094" w:rsidRPr="00746379">
        <w:rPr>
          <w:rStyle w:val="label"/>
          <w:rFonts w:ascii="Times New Roman" w:hAnsi="Times New Roman" w:cs="Times New Roman"/>
          <w:sz w:val="23"/>
          <w:szCs w:val="23"/>
          <w:lang w:val="pt-BR"/>
        </w:rPr>
        <w:t xml:space="preserve"> e/ou </w:t>
      </w:r>
      <w:proofErr w:type="spellStart"/>
      <w:r w:rsidR="00F70094" w:rsidRPr="00746379">
        <w:rPr>
          <w:rStyle w:val="label"/>
          <w:rFonts w:ascii="Times New Roman" w:hAnsi="Times New Roman" w:cs="Times New Roman"/>
          <w:sz w:val="23"/>
          <w:szCs w:val="23"/>
          <w:lang w:val="pt-BR"/>
        </w:rPr>
        <w:t>mitigatórias</w:t>
      </w:r>
      <w:proofErr w:type="spellEnd"/>
      <w:r w:rsidR="00F70094" w:rsidRPr="00746379">
        <w:rPr>
          <w:rFonts w:ascii="Times New Roman" w:hAnsi="Times New Roman" w:cs="Times New Roman"/>
          <w:sz w:val="23"/>
          <w:szCs w:val="23"/>
          <w:lang w:val="pt-BR"/>
        </w:rPr>
        <w:t xml:space="preserve"> à implantação de parcelamento de solo, bem como </w:t>
      </w:r>
      <w:r w:rsidRPr="00746379">
        <w:rPr>
          <w:rFonts w:ascii="Times New Roman" w:hAnsi="Times New Roman" w:cs="Times New Roman"/>
          <w:sz w:val="23"/>
          <w:szCs w:val="23"/>
          <w:lang w:val="pt-BR"/>
        </w:rPr>
        <w:t>institui o procedimento para permuta de área institucional em obras de infraestrutura no Município de Sete Lagoas.</w:t>
      </w:r>
    </w:p>
    <w:p w:rsidR="007C7D9B" w:rsidRPr="00746379" w:rsidRDefault="007C7D9B" w:rsidP="007C7D9B">
      <w:pPr>
        <w:tabs>
          <w:tab w:val="left" w:pos="2268"/>
        </w:tabs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DA22EA" w:rsidRPr="00746379" w:rsidRDefault="00DA22EA" w:rsidP="00DA22EA">
      <w:pPr>
        <w:tabs>
          <w:tab w:val="left" w:pos="2268"/>
        </w:tabs>
        <w:ind w:firstLine="2268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  <w:r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>Inicialmente destaca-se que há atualmente uma grande demanda de novos parcelamentos do solo no Município de Sete Lagoas e diante de tal incremento necessária a criação de novos instrumentos que visam diminuir os impactos decorrentes dos empreendimentos imobiliários.</w:t>
      </w:r>
    </w:p>
    <w:p w:rsidR="00DA22EA" w:rsidRPr="00746379" w:rsidRDefault="00DA22EA" w:rsidP="00DA22EA">
      <w:pPr>
        <w:tabs>
          <w:tab w:val="left" w:pos="2268"/>
        </w:tabs>
        <w:ind w:firstLine="2268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DA22EA" w:rsidRPr="00746379" w:rsidRDefault="00DA22EA" w:rsidP="00DA22EA">
      <w:pPr>
        <w:tabs>
          <w:tab w:val="left" w:pos="2268"/>
        </w:tabs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Nesse sentido são criados as medidas compensatórias e </w:t>
      </w:r>
      <w:proofErr w:type="spellStart"/>
      <w:r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>mitigatórias</w:t>
      </w:r>
      <w:proofErr w:type="spellEnd"/>
      <w:r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, a serem custeadas pelo empreendedor em favor do Município, </w:t>
      </w:r>
      <w:proofErr w:type="gramStart"/>
      <w:r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>afim de</w:t>
      </w:r>
      <w:proofErr w:type="gramEnd"/>
      <w:r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evitar </w:t>
      </w:r>
      <w:r w:rsidRPr="00746379">
        <w:rPr>
          <w:rFonts w:ascii="Times New Roman" w:hAnsi="Times New Roman" w:cs="Times New Roman"/>
          <w:sz w:val="23"/>
          <w:szCs w:val="23"/>
          <w:lang w:val="pt-BR"/>
        </w:rPr>
        <w:t>ou superar os efeitos prejudiciais do empreendimento nos aspectos ambiental, urbanístico, de vizinhança, de trâns</w:t>
      </w:r>
      <w:r w:rsidR="00746379" w:rsidRPr="00746379">
        <w:rPr>
          <w:rFonts w:ascii="Times New Roman" w:hAnsi="Times New Roman" w:cs="Times New Roman"/>
          <w:sz w:val="23"/>
          <w:szCs w:val="23"/>
          <w:lang w:val="pt-BR"/>
        </w:rPr>
        <w:t>ito, acessibilidade e econômica.</w:t>
      </w:r>
    </w:p>
    <w:p w:rsidR="00DA22EA" w:rsidRPr="00746379" w:rsidRDefault="00DA22EA" w:rsidP="007C7D9B">
      <w:pPr>
        <w:tabs>
          <w:tab w:val="left" w:pos="2268"/>
        </w:tabs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746379" w:rsidRPr="00746379" w:rsidRDefault="00DA22EA" w:rsidP="00746379">
      <w:pPr>
        <w:ind w:firstLine="2268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  <w:r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>Ademais, f</w:t>
      </w:r>
      <w:r w:rsidR="007C7D9B"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az-se necessário a instalação do procedimento </w:t>
      </w:r>
      <w:r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>de permuta de área institucional,</w:t>
      </w:r>
      <w:r w:rsidR="007C7D9B"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uma vez que</w:t>
      </w:r>
      <w:r w:rsidR="006032DE"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o Município possui</w:t>
      </w:r>
      <w:r w:rsidR="007C7D9B"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inúmeras áreas institucionais sem nenhuma destinação, tornando-se glebas que geram </w:t>
      </w:r>
      <w:r w:rsidR="0080640E"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alto </w:t>
      </w:r>
      <w:r w:rsidR="007C7D9B"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>custo para mantê-las limpas e desocupadas.</w:t>
      </w:r>
      <w:r w:rsidR="00746379"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</w:t>
      </w:r>
    </w:p>
    <w:p w:rsidR="00746379" w:rsidRPr="00746379" w:rsidRDefault="00746379" w:rsidP="00746379">
      <w:pPr>
        <w:ind w:firstLine="2268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746379" w:rsidRPr="00746379" w:rsidRDefault="00746379" w:rsidP="00746379">
      <w:pPr>
        <w:ind w:firstLine="2268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  <w:r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>Com o referido procedimento os cofres públicos serão beneficiados, tendo em vista o pagamento de uma justa indenização, sem prejudicar a destinação de áreas institucionais, já que é reservado um percentual mínimo de área a ser obrigatoriamente destinada ao Município.</w:t>
      </w:r>
    </w:p>
    <w:p w:rsidR="007C7D9B" w:rsidRPr="00746379" w:rsidRDefault="007C7D9B" w:rsidP="007C7D9B">
      <w:pPr>
        <w:ind w:firstLine="2268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7C7D9B" w:rsidRPr="00746379" w:rsidRDefault="00DA22EA" w:rsidP="007C7D9B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>Por fim, r</w:t>
      </w:r>
      <w:r w:rsidR="007C7D9B"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essalta-se que este novo procedimento proposto será um meio para que se dê a retomada das obras de infraestrutura essenciais ao Município, </w:t>
      </w:r>
      <w:r w:rsidR="00F05BA7"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>por meio</w:t>
      </w:r>
      <w:r w:rsidR="007C7D9B" w:rsidRPr="00746379">
        <w:rPr>
          <w:rFonts w:ascii="Times New Roman" w:eastAsia="Calibri" w:hAnsi="Times New Roman" w:cs="Times New Roman"/>
          <w:sz w:val="23"/>
          <w:szCs w:val="23"/>
          <w:lang w:val="pt-BR"/>
        </w:rPr>
        <w:t xml:space="preserve"> da permuta nele proposta.</w:t>
      </w:r>
    </w:p>
    <w:p w:rsidR="007C7D9B" w:rsidRPr="00746379" w:rsidRDefault="007C7D9B" w:rsidP="007C7D9B">
      <w:pPr>
        <w:ind w:right="108" w:firstLine="2262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F05BA7" w:rsidRPr="00746379" w:rsidRDefault="00F05BA7" w:rsidP="00F05BA7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746379">
        <w:rPr>
          <w:rFonts w:ascii="Times New Roman" w:hAnsi="Times New Roman" w:cs="Times New Roman"/>
          <w:sz w:val="23"/>
          <w:szCs w:val="23"/>
          <w:lang w:val="pt-BR" w:eastAsia="ar-SA"/>
        </w:rPr>
        <w:t xml:space="preserve">Diante da importância desse instrumento, é que espero seja a presente proposição apreciada e aprovada pelos nobres </w:t>
      </w:r>
      <w:proofErr w:type="gramStart"/>
      <w:r w:rsidRPr="00746379">
        <w:rPr>
          <w:rFonts w:ascii="Times New Roman" w:hAnsi="Times New Roman" w:cs="Times New Roman"/>
          <w:sz w:val="23"/>
          <w:szCs w:val="23"/>
          <w:lang w:val="pt-BR" w:eastAsia="ar-SA"/>
        </w:rPr>
        <w:t>edis</w:t>
      </w:r>
      <w:proofErr w:type="gramEnd"/>
      <w:r w:rsidRPr="00746379">
        <w:rPr>
          <w:rFonts w:ascii="Times New Roman" w:hAnsi="Times New Roman" w:cs="Times New Roman"/>
          <w:sz w:val="23"/>
          <w:szCs w:val="23"/>
          <w:lang w:val="pt-BR" w:eastAsia="ar-SA"/>
        </w:rPr>
        <w:t>, e ao ensejo manifesto votos de estima e consideração.</w:t>
      </w:r>
    </w:p>
    <w:p w:rsidR="007C7D9B" w:rsidRPr="00746379" w:rsidRDefault="007C7D9B" w:rsidP="007C7D9B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7C7D9B" w:rsidRPr="00746379" w:rsidRDefault="007C7D9B" w:rsidP="007C7D9B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746379">
        <w:rPr>
          <w:rFonts w:ascii="Times New Roman" w:hAnsi="Times New Roman" w:cs="Times New Roman"/>
          <w:sz w:val="23"/>
          <w:szCs w:val="23"/>
          <w:lang w:val="pt-BR"/>
        </w:rPr>
        <w:t>Prefeitura Municipal de Sete Lagoas, 0</w:t>
      </w:r>
      <w:r w:rsidR="00F05BA7" w:rsidRPr="00746379">
        <w:rPr>
          <w:rFonts w:ascii="Times New Roman" w:hAnsi="Times New Roman" w:cs="Times New Roman"/>
          <w:sz w:val="23"/>
          <w:szCs w:val="23"/>
          <w:lang w:val="pt-BR"/>
        </w:rPr>
        <w:t>9</w:t>
      </w:r>
      <w:r w:rsidRPr="00746379">
        <w:rPr>
          <w:rFonts w:ascii="Times New Roman" w:hAnsi="Times New Roman" w:cs="Times New Roman"/>
          <w:sz w:val="23"/>
          <w:szCs w:val="23"/>
          <w:lang w:val="pt-BR"/>
        </w:rPr>
        <w:t xml:space="preserve"> de abril 2018.</w:t>
      </w:r>
    </w:p>
    <w:p w:rsidR="007C7D9B" w:rsidRPr="00746379" w:rsidRDefault="007C7D9B" w:rsidP="007C7D9B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7C7D9B" w:rsidRPr="00746379" w:rsidRDefault="007C7D9B" w:rsidP="007C7D9B">
      <w:pPr>
        <w:ind w:firstLine="2268"/>
        <w:jc w:val="both"/>
        <w:rPr>
          <w:rFonts w:ascii="Times New Roman" w:hAnsi="Times New Roman" w:cs="Times New Roman"/>
          <w:sz w:val="23"/>
          <w:szCs w:val="23"/>
          <w:lang w:val="pt-BR"/>
        </w:rPr>
      </w:pPr>
    </w:p>
    <w:p w:rsidR="007C7D9B" w:rsidRPr="00746379" w:rsidRDefault="007C7D9B" w:rsidP="007C7D9B">
      <w:pPr>
        <w:ind w:firstLine="226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46379">
        <w:rPr>
          <w:rFonts w:ascii="Times New Roman" w:hAnsi="Times New Roman" w:cs="Times New Roman"/>
          <w:b/>
          <w:sz w:val="23"/>
          <w:szCs w:val="23"/>
        </w:rPr>
        <w:t>LEONE MACIEL FONSECA</w:t>
      </w:r>
    </w:p>
    <w:p w:rsidR="007C7D9B" w:rsidRPr="00746379" w:rsidRDefault="007C7D9B" w:rsidP="00746379">
      <w:pPr>
        <w:ind w:firstLine="226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46379">
        <w:rPr>
          <w:rFonts w:ascii="Times New Roman" w:hAnsi="Times New Roman" w:cs="Times New Roman"/>
          <w:sz w:val="23"/>
          <w:szCs w:val="23"/>
        </w:rPr>
        <w:t>Prefeito</w:t>
      </w:r>
      <w:proofErr w:type="spellEnd"/>
      <w:r w:rsidRPr="00746379">
        <w:rPr>
          <w:rFonts w:ascii="Times New Roman" w:hAnsi="Times New Roman" w:cs="Times New Roman"/>
          <w:sz w:val="23"/>
          <w:szCs w:val="23"/>
        </w:rPr>
        <w:t xml:space="preserve"> Municipal</w:t>
      </w:r>
    </w:p>
    <w:sectPr w:rsidR="007C7D9B" w:rsidRPr="00746379" w:rsidSect="005C5977">
      <w:pgSz w:w="11906" w:h="16838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EA" w:rsidRDefault="00DA22EA" w:rsidP="00DE2BE6">
      <w:r>
        <w:separator/>
      </w:r>
    </w:p>
  </w:endnote>
  <w:endnote w:type="continuationSeparator" w:id="1">
    <w:p w:rsidR="00DA22EA" w:rsidRDefault="00DA22EA" w:rsidP="00DE2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EA" w:rsidRDefault="00DA22EA" w:rsidP="00DE2BE6">
      <w:r>
        <w:separator/>
      </w:r>
    </w:p>
  </w:footnote>
  <w:footnote w:type="continuationSeparator" w:id="1">
    <w:p w:rsidR="00DA22EA" w:rsidRDefault="00DA22EA" w:rsidP="00DE2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31DD"/>
    <w:multiLevelType w:val="hybridMultilevel"/>
    <w:tmpl w:val="D292ADC2"/>
    <w:lvl w:ilvl="0" w:tplc="0C04647E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hyphenationZone w:val="425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327B6"/>
    <w:rsid w:val="000104CD"/>
    <w:rsid w:val="0001095E"/>
    <w:rsid w:val="00016EE4"/>
    <w:rsid w:val="00042AAD"/>
    <w:rsid w:val="00054B9B"/>
    <w:rsid w:val="0006564F"/>
    <w:rsid w:val="00070B30"/>
    <w:rsid w:val="00076350"/>
    <w:rsid w:val="000A1631"/>
    <w:rsid w:val="000D14B5"/>
    <w:rsid w:val="000D6B84"/>
    <w:rsid w:val="000E76E8"/>
    <w:rsid w:val="000F13FA"/>
    <w:rsid w:val="001453F0"/>
    <w:rsid w:val="00171DC1"/>
    <w:rsid w:val="001A0C12"/>
    <w:rsid w:val="001A7670"/>
    <w:rsid w:val="001A76C8"/>
    <w:rsid w:val="001C26CC"/>
    <w:rsid w:val="001C59C5"/>
    <w:rsid w:val="001D5A9A"/>
    <w:rsid w:val="002054E0"/>
    <w:rsid w:val="00205F48"/>
    <w:rsid w:val="002067E4"/>
    <w:rsid w:val="002203F2"/>
    <w:rsid w:val="00236F65"/>
    <w:rsid w:val="002412F9"/>
    <w:rsid w:val="002458D2"/>
    <w:rsid w:val="002507B1"/>
    <w:rsid w:val="00267778"/>
    <w:rsid w:val="002718BC"/>
    <w:rsid w:val="00293614"/>
    <w:rsid w:val="002A580C"/>
    <w:rsid w:val="002B0F6E"/>
    <w:rsid w:val="002D5FF6"/>
    <w:rsid w:val="002E4059"/>
    <w:rsid w:val="002F181C"/>
    <w:rsid w:val="00300625"/>
    <w:rsid w:val="00304867"/>
    <w:rsid w:val="00307233"/>
    <w:rsid w:val="003106F1"/>
    <w:rsid w:val="003114BD"/>
    <w:rsid w:val="003235D3"/>
    <w:rsid w:val="00330E5D"/>
    <w:rsid w:val="003327B6"/>
    <w:rsid w:val="00354479"/>
    <w:rsid w:val="00360228"/>
    <w:rsid w:val="0037015B"/>
    <w:rsid w:val="00382952"/>
    <w:rsid w:val="003B09EF"/>
    <w:rsid w:val="003B787B"/>
    <w:rsid w:val="003C061C"/>
    <w:rsid w:val="003C44E0"/>
    <w:rsid w:val="003C595C"/>
    <w:rsid w:val="003C6A82"/>
    <w:rsid w:val="003F139E"/>
    <w:rsid w:val="003F4357"/>
    <w:rsid w:val="00402C30"/>
    <w:rsid w:val="00405789"/>
    <w:rsid w:val="004471B0"/>
    <w:rsid w:val="004505EF"/>
    <w:rsid w:val="00451097"/>
    <w:rsid w:val="00460F0B"/>
    <w:rsid w:val="00477F48"/>
    <w:rsid w:val="00484943"/>
    <w:rsid w:val="00492646"/>
    <w:rsid w:val="00493802"/>
    <w:rsid w:val="0049422E"/>
    <w:rsid w:val="004D3716"/>
    <w:rsid w:val="004D4509"/>
    <w:rsid w:val="004E4F3D"/>
    <w:rsid w:val="004F17B9"/>
    <w:rsid w:val="004F3FB7"/>
    <w:rsid w:val="004F4B9B"/>
    <w:rsid w:val="00505AC0"/>
    <w:rsid w:val="005127CF"/>
    <w:rsid w:val="00513A73"/>
    <w:rsid w:val="00514711"/>
    <w:rsid w:val="005156A1"/>
    <w:rsid w:val="00530393"/>
    <w:rsid w:val="00531B62"/>
    <w:rsid w:val="00537EA8"/>
    <w:rsid w:val="00540C7D"/>
    <w:rsid w:val="00542842"/>
    <w:rsid w:val="005564EC"/>
    <w:rsid w:val="00557FD7"/>
    <w:rsid w:val="005602C3"/>
    <w:rsid w:val="00560406"/>
    <w:rsid w:val="005619C1"/>
    <w:rsid w:val="005666C2"/>
    <w:rsid w:val="00573803"/>
    <w:rsid w:val="00591C19"/>
    <w:rsid w:val="005A5CB6"/>
    <w:rsid w:val="005B0152"/>
    <w:rsid w:val="005C5977"/>
    <w:rsid w:val="005E41B1"/>
    <w:rsid w:val="006032DE"/>
    <w:rsid w:val="0060762D"/>
    <w:rsid w:val="00607BC8"/>
    <w:rsid w:val="006214BC"/>
    <w:rsid w:val="00625867"/>
    <w:rsid w:val="0063158D"/>
    <w:rsid w:val="006371DB"/>
    <w:rsid w:val="00647AA3"/>
    <w:rsid w:val="00666033"/>
    <w:rsid w:val="00667A8D"/>
    <w:rsid w:val="0067042A"/>
    <w:rsid w:val="00676236"/>
    <w:rsid w:val="006829F1"/>
    <w:rsid w:val="00682C96"/>
    <w:rsid w:val="00686D15"/>
    <w:rsid w:val="0069194B"/>
    <w:rsid w:val="00692117"/>
    <w:rsid w:val="00695895"/>
    <w:rsid w:val="006A370D"/>
    <w:rsid w:val="006A617C"/>
    <w:rsid w:val="006A74FE"/>
    <w:rsid w:val="006B751B"/>
    <w:rsid w:val="006C1743"/>
    <w:rsid w:val="006D5AE0"/>
    <w:rsid w:val="006E4EB1"/>
    <w:rsid w:val="006E507D"/>
    <w:rsid w:val="006F24E8"/>
    <w:rsid w:val="007071DD"/>
    <w:rsid w:val="007118BC"/>
    <w:rsid w:val="00720A99"/>
    <w:rsid w:val="00720F05"/>
    <w:rsid w:val="007273ED"/>
    <w:rsid w:val="00734974"/>
    <w:rsid w:val="00746379"/>
    <w:rsid w:val="00771188"/>
    <w:rsid w:val="00785BEE"/>
    <w:rsid w:val="007865FF"/>
    <w:rsid w:val="00791B83"/>
    <w:rsid w:val="007A3CC1"/>
    <w:rsid w:val="007C7D9B"/>
    <w:rsid w:val="007D4ACC"/>
    <w:rsid w:val="007E08AF"/>
    <w:rsid w:val="007E5D25"/>
    <w:rsid w:val="007F3D9E"/>
    <w:rsid w:val="0080238B"/>
    <w:rsid w:val="0080640E"/>
    <w:rsid w:val="00813E2D"/>
    <w:rsid w:val="00816522"/>
    <w:rsid w:val="00823E10"/>
    <w:rsid w:val="00831ED5"/>
    <w:rsid w:val="00833454"/>
    <w:rsid w:val="008358F6"/>
    <w:rsid w:val="00852B60"/>
    <w:rsid w:val="0085530F"/>
    <w:rsid w:val="0086672C"/>
    <w:rsid w:val="00873FF7"/>
    <w:rsid w:val="00874348"/>
    <w:rsid w:val="00880645"/>
    <w:rsid w:val="008853A7"/>
    <w:rsid w:val="00887CB7"/>
    <w:rsid w:val="00890873"/>
    <w:rsid w:val="00892039"/>
    <w:rsid w:val="008A7E79"/>
    <w:rsid w:val="008F1E2B"/>
    <w:rsid w:val="008F4D39"/>
    <w:rsid w:val="0091085E"/>
    <w:rsid w:val="00911CA1"/>
    <w:rsid w:val="00931CBD"/>
    <w:rsid w:val="00942389"/>
    <w:rsid w:val="00955AED"/>
    <w:rsid w:val="00962E7A"/>
    <w:rsid w:val="00984608"/>
    <w:rsid w:val="009A31B6"/>
    <w:rsid w:val="009B06EE"/>
    <w:rsid w:val="009B0ECB"/>
    <w:rsid w:val="009C0D54"/>
    <w:rsid w:val="009E05AC"/>
    <w:rsid w:val="009E2BB2"/>
    <w:rsid w:val="00A07FDA"/>
    <w:rsid w:val="00A146CC"/>
    <w:rsid w:val="00A230E3"/>
    <w:rsid w:val="00A433A0"/>
    <w:rsid w:val="00A57627"/>
    <w:rsid w:val="00A62F33"/>
    <w:rsid w:val="00A71066"/>
    <w:rsid w:val="00A85E5E"/>
    <w:rsid w:val="00A97A56"/>
    <w:rsid w:val="00AB6A32"/>
    <w:rsid w:val="00AD049D"/>
    <w:rsid w:val="00AD64F0"/>
    <w:rsid w:val="00AE501C"/>
    <w:rsid w:val="00AF5653"/>
    <w:rsid w:val="00AF7373"/>
    <w:rsid w:val="00B004B4"/>
    <w:rsid w:val="00B152C8"/>
    <w:rsid w:val="00B41AAC"/>
    <w:rsid w:val="00B50A82"/>
    <w:rsid w:val="00B573E4"/>
    <w:rsid w:val="00B73B98"/>
    <w:rsid w:val="00B7477F"/>
    <w:rsid w:val="00B77377"/>
    <w:rsid w:val="00B87D14"/>
    <w:rsid w:val="00B967F5"/>
    <w:rsid w:val="00BA33C6"/>
    <w:rsid w:val="00BA76BE"/>
    <w:rsid w:val="00BB1854"/>
    <w:rsid w:val="00BF122C"/>
    <w:rsid w:val="00C2601D"/>
    <w:rsid w:val="00C26FC6"/>
    <w:rsid w:val="00C33518"/>
    <w:rsid w:val="00C403F5"/>
    <w:rsid w:val="00C531EA"/>
    <w:rsid w:val="00C545FC"/>
    <w:rsid w:val="00C71052"/>
    <w:rsid w:val="00C7621B"/>
    <w:rsid w:val="00C774EE"/>
    <w:rsid w:val="00C93AF0"/>
    <w:rsid w:val="00C95ED0"/>
    <w:rsid w:val="00CA55D9"/>
    <w:rsid w:val="00CA7533"/>
    <w:rsid w:val="00CB03EA"/>
    <w:rsid w:val="00CB5293"/>
    <w:rsid w:val="00CC1132"/>
    <w:rsid w:val="00CC4ED0"/>
    <w:rsid w:val="00CD3379"/>
    <w:rsid w:val="00CF6005"/>
    <w:rsid w:val="00D30BCC"/>
    <w:rsid w:val="00D4041D"/>
    <w:rsid w:val="00D4124C"/>
    <w:rsid w:val="00D42384"/>
    <w:rsid w:val="00D448F6"/>
    <w:rsid w:val="00D55623"/>
    <w:rsid w:val="00D61480"/>
    <w:rsid w:val="00D76CCB"/>
    <w:rsid w:val="00D8185C"/>
    <w:rsid w:val="00D8502E"/>
    <w:rsid w:val="00DA02E6"/>
    <w:rsid w:val="00DA22EA"/>
    <w:rsid w:val="00DB11D3"/>
    <w:rsid w:val="00DB4DF2"/>
    <w:rsid w:val="00DC6E90"/>
    <w:rsid w:val="00DD0305"/>
    <w:rsid w:val="00DE2BE6"/>
    <w:rsid w:val="00DE4029"/>
    <w:rsid w:val="00DE4433"/>
    <w:rsid w:val="00DE5849"/>
    <w:rsid w:val="00DF3297"/>
    <w:rsid w:val="00DF537B"/>
    <w:rsid w:val="00E122CE"/>
    <w:rsid w:val="00E35239"/>
    <w:rsid w:val="00E43745"/>
    <w:rsid w:val="00E4638E"/>
    <w:rsid w:val="00E529D9"/>
    <w:rsid w:val="00E5350E"/>
    <w:rsid w:val="00E54959"/>
    <w:rsid w:val="00E7136F"/>
    <w:rsid w:val="00E7309F"/>
    <w:rsid w:val="00E80EB7"/>
    <w:rsid w:val="00E81DF8"/>
    <w:rsid w:val="00E957F4"/>
    <w:rsid w:val="00EA05F4"/>
    <w:rsid w:val="00EA3B83"/>
    <w:rsid w:val="00EA4E9D"/>
    <w:rsid w:val="00EB4967"/>
    <w:rsid w:val="00EB6E83"/>
    <w:rsid w:val="00EC30DE"/>
    <w:rsid w:val="00EC597C"/>
    <w:rsid w:val="00EC6A34"/>
    <w:rsid w:val="00F02117"/>
    <w:rsid w:val="00F05BA7"/>
    <w:rsid w:val="00F11709"/>
    <w:rsid w:val="00F134CF"/>
    <w:rsid w:val="00F2592E"/>
    <w:rsid w:val="00F4606F"/>
    <w:rsid w:val="00F578AA"/>
    <w:rsid w:val="00F60A42"/>
    <w:rsid w:val="00F61A8F"/>
    <w:rsid w:val="00F70094"/>
    <w:rsid w:val="00F713A9"/>
    <w:rsid w:val="00F71FDF"/>
    <w:rsid w:val="00F74F72"/>
    <w:rsid w:val="00F81BE3"/>
    <w:rsid w:val="00F85AB8"/>
    <w:rsid w:val="00FB7FE6"/>
    <w:rsid w:val="00FD6A1C"/>
    <w:rsid w:val="00FE13D0"/>
    <w:rsid w:val="00FE2728"/>
    <w:rsid w:val="00FE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0D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Ttulo1">
    <w:name w:val="heading 1"/>
    <w:basedOn w:val="Normal"/>
    <w:link w:val="Ttulo1Char"/>
    <w:uiPriority w:val="9"/>
    <w:qFormat/>
    <w:rsid w:val="00AF565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1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6A370D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3C59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pt-BR" w:eastAsia="pt-BR" w:bidi="ar-SA"/>
    </w:rPr>
  </w:style>
  <w:style w:type="character" w:customStyle="1" w:styleId="spelle">
    <w:name w:val="spelle"/>
    <w:basedOn w:val="Fontepargpadro"/>
    <w:rsid w:val="003C595C"/>
  </w:style>
  <w:style w:type="character" w:customStyle="1" w:styleId="Ttulo1Char">
    <w:name w:val="Título 1 Char"/>
    <w:link w:val="Ttulo1"/>
    <w:uiPriority w:val="9"/>
    <w:rsid w:val="00AF5653"/>
    <w:rPr>
      <w:b/>
      <w:bCs/>
      <w:kern w:val="36"/>
      <w:sz w:val="48"/>
      <w:szCs w:val="48"/>
    </w:rPr>
  </w:style>
  <w:style w:type="paragraph" w:styleId="Recuodecorpodetexto2">
    <w:name w:val="Body Text Indent 2"/>
    <w:basedOn w:val="Normal"/>
    <w:link w:val="Recuodecorpodetexto2Char"/>
    <w:uiPriority w:val="99"/>
    <w:rsid w:val="00FE13D0"/>
    <w:pPr>
      <w:widowControl/>
      <w:suppressAutoHyphens w:val="0"/>
      <w:ind w:firstLine="567"/>
      <w:jc w:val="both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character" w:customStyle="1" w:styleId="Recuodecorpodetexto2Char">
    <w:name w:val="Recuo de corpo de texto 2 Char"/>
    <w:link w:val="Recuodecorpodetexto2"/>
    <w:uiPriority w:val="99"/>
    <w:rsid w:val="00FE13D0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530393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color w:val="auto"/>
      <w:szCs w:val="22"/>
      <w:lang w:val="pt-BR" w:bidi="ar-SA"/>
    </w:rPr>
  </w:style>
  <w:style w:type="character" w:customStyle="1" w:styleId="apple-converted-space">
    <w:name w:val="apple-converted-space"/>
    <w:rsid w:val="00460F0B"/>
  </w:style>
  <w:style w:type="character" w:styleId="Hyperlink">
    <w:name w:val="Hyperlink"/>
    <w:uiPriority w:val="99"/>
    <w:unhideWhenUsed/>
    <w:rsid w:val="00A62F33"/>
    <w:rPr>
      <w:color w:val="0000FF"/>
      <w:u w:val="single"/>
    </w:rPr>
  </w:style>
  <w:style w:type="character" w:customStyle="1" w:styleId="label">
    <w:name w:val="label"/>
    <w:rsid w:val="00537EA8"/>
  </w:style>
  <w:style w:type="character" w:styleId="Forte">
    <w:name w:val="Strong"/>
    <w:uiPriority w:val="22"/>
    <w:qFormat/>
    <w:rsid w:val="00F460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E2B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BE6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DE2BE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BE6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1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Corpodetexto">
    <w:name w:val="Body Text"/>
    <w:basedOn w:val="Normal"/>
    <w:link w:val="CorpodetextoChar"/>
    <w:rsid w:val="007C7D9B"/>
    <w:pPr>
      <w:spacing w:after="120"/>
    </w:pPr>
    <w:rPr>
      <w:rFonts w:ascii="Times New Roman" w:hAnsi="Times New Roman" w:cs="Times New Roman"/>
      <w:color w:val="auto"/>
      <w:sz w:val="24"/>
      <w:lang w:val="pt-BR" w:bidi="ar-SA"/>
    </w:rPr>
  </w:style>
  <w:style w:type="character" w:customStyle="1" w:styleId="CorpodetextoChar">
    <w:name w:val="Corpo de texto Char"/>
    <w:basedOn w:val="Fontepargpadro"/>
    <w:link w:val="Corpodetexto"/>
    <w:rsid w:val="007C7D9B"/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704B-6044-4D86-BA1C-E98B0A32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ma575987</dc:creator>
  <cp:lastModifiedBy>ma025268</cp:lastModifiedBy>
  <cp:revision>32</cp:revision>
  <cp:lastPrinted>2018-03-28T12:56:00Z</cp:lastPrinted>
  <dcterms:created xsi:type="dcterms:W3CDTF">2018-04-09T13:08:00Z</dcterms:created>
  <dcterms:modified xsi:type="dcterms:W3CDTF">2018-04-11T12:50:00Z</dcterms:modified>
</cp:coreProperties>
</file>