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1B7E9B" w:rsidRDefault="00E225FB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</w:t>
      </w:r>
      <w:r w:rsidR="005E10BA">
        <w:rPr>
          <w:rFonts w:ascii="Times New Roman" w:eastAsiaTheme="minorHAnsi" w:hAnsi="Times New Roman" w:cs="Times New Roman"/>
          <w:b/>
          <w:kern w:val="0"/>
          <w:lang w:eastAsia="en-US"/>
        </w:rPr>
        <w:t>EXTENSÃO DA</w:t>
      </w:r>
      <w:r w:rsidR="00526EC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RUA </w:t>
      </w:r>
      <w:r w:rsidR="004A3A86">
        <w:rPr>
          <w:rFonts w:ascii="Times New Roman" w:eastAsiaTheme="minorHAnsi" w:hAnsi="Times New Roman" w:cs="Times New Roman"/>
          <w:b/>
          <w:kern w:val="0"/>
          <w:lang w:eastAsia="en-US"/>
        </w:rPr>
        <w:t>HELENA BARBOSA</w:t>
      </w:r>
      <w:r w:rsidR="003C496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C32DBA">
        <w:rPr>
          <w:rFonts w:ascii="Times New Roman" w:eastAsiaTheme="minorHAnsi" w:hAnsi="Times New Roman" w:cs="Times New Roman"/>
          <w:b/>
          <w:kern w:val="0"/>
          <w:lang w:eastAsia="en-US"/>
        </w:rPr>
        <w:t>IPOR</w:t>
      </w:r>
      <w:r w:rsidR="001E0380">
        <w:rPr>
          <w:rFonts w:ascii="Times New Roman" w:eastAsiaTheme="minorHAnsi" w:hAnsi="Times New Roman" w:cs="Times New Roman"/>
          <w:b/>
          <w:kern w:val="0"/>
          <w:lang w:eastAsia="en-US"/>
        </w:rPr>
        <w:t>A</w:t>
      </w:r>
      <w:r w:rsidR="00C32DBA">
        <w:rPr>
          <w:rFonts w:ascii="Times New Roman" w:eastAsiaTheme="minorHAnsi" w:hAnsi="Times New Roman" w:cs="Times New Roman"/>
          <w:b/>
          <w:kern w:val="0"/>
          <w:lang w:eastAsia="en-US"/>
        </w:rPr>
        <w:t>NGA</w:t>
      </w:r>
      <w:r w:rsidR="004A3A8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II</w:t>
      </w:r>
      <w:bookmarkStart w:id="0" w:name="_GoBack"/>
      <w:bookmarkEnd w:id="0"/>
      <w:r w:rsidR="001E0380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>: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serviço que realize a limpeza da rua.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BD72B5">
        <w:rPr>
          <w:rFonts w:ascii="Times New Roman" w:hAnsi="Times New Roman" w:cs="Times New Roman"/>
          <w:sz w:val="24"/>
          <w:szCs w:val="24"/>
        </w:rPr>
        <w:t>0</w:t>
      </w:r>
      <w:r w:rsidR="00AD601B">
        <w:rPr>
          <w:rFonts w:ascii="Times New Roman" w:hAnsi="Times New Roman" w:cs="Times New Roman"/>
          <w:sz w:val="24"/>
          <w:szCs w:val="24"/>
        </w:rPr>
        <w:t>9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r w:rsidR="00BD72B5">
        <w:rPr>
          <w:rFonts w:ascii="Times New Roman" w:hAnsi="Times New Roman" w:cs="Times New Roman"/>
          <w:sz w:val="24"/>
          <w:szCs w:val="24"/>
        </w:rPr>
        <w:t>Abril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9B" w:rsidRDefault="0022619B" w:rsidP="00963EEE">
      <w:pPr>
        <w:spacing w:after="0" w:line="240" w:lineRule="auto"/>
      </w:pPr>
      <w:r>
        <w:separator/>
      </w:r>
    </w:p>
  </w:endnote>
  <w:endnote w:type="continuationSeparator" w:id="0">
    <w:p w:rsidR="0022619B" w:rsidRDefault="0022619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9B" w:rsidRDefault="0022619B" w:rsidP="00963EEE">
      <w:pPr>
        <w:spacing w:after="0" w:line="240" w:lineRule="auto"/>
      </w:pPr>
      <w:r>
        <w:separator/>
      </w:r>
    </w:p>
  </w:footnote>
  <w:footnote w:type="continuationSeparator" w:id="0">
    <w:p w:rsidR="0022619B" w:rsidRDefault="0022619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558D0"/>
    <w:rsid w:val="00111D14"/>
    <w:rsid w:val="00117E40"/>
    <w:rsid w:val="00127530"/>
    <w:rsid w:val="001557E9"/>
    <w:rsid w:val="00176E46"/>
    <w:rsid w:val="00191D6A"/>
    <w:rsid w:val="001A4B25"/>
    <w:rsid w:val="001B7E9B"/>
    <w:rsid w:val="001C0079"/>
    <w:rsid w:val="001E0380"/>
    <w:rsid w:val="00207EDB"/>
    <w:rsid w:val="00215905"/>
    <w:rsid w:val="002162BD"/>
    <w:rsid w:val="0022619B"/>
    <w:rsid w:val="00233B7B"/>
    <w:rsid w:val="0023494F"/>
    <w:rsid w:val="00244CB9"/>
    <w:rsid w:val="0027375E"/>
    <w:rsid w:val="00282550"/>
    <w:rsid w:val="002867EE"/>
    <w:rsid w:val="0029449F"/>
    <w:rsid w:val="002A0736"/>
    <w:rsid w:val="002D2B30"/>
    <w:rsid w:val="00326D32"/>
    <w:rsid w:val="0034796E"/>
    <w:rsid w:val="00370C3E"/>
    <w:rsid w:val="003A4893"/>
    <w:rsid w:val="003C142C"/>
    <w:rsid w:val="003C4960"/>
    <w:rsid w:val="003E374F"/>
    <w:rsid w:val="003F52AE"/>
    <w:rsid w:val="004037A7"/>
    <w:rsid w:val="004037D6"/>
    <w:rsid w:val="00432F43"/>
    <w:rsid w:val="00450B84"/>
    <w:rsid w:val="00467CFA"/>
    <w:rsid w:val="00473D7E"/>
    <w:rsid w:val="00493683"/>
    <w:rsid w:val="004A3A86"/>
    <w:rsid w:val="004B3FEE"/>
    <w:rsid w:val="004C31D8"/>
    <w:rsid w:val="004C37DD"/>
    <w:rsid w:val="004D3411"/>
    <w:rsid w:val="004E6232"/>
    <w:rsid w:val="004F6703"/>
    <w:rsid w:val="0051794E"/>
    <w:rsid w:val="00522719"/>
    <w:rsid w:val="005229A1"/>
    <w:rsid w:val="00525EA5"/>
    <w:rsid w:val="00526ECE"/>
    <w:rsid w:val="0053103A"/>
    <w:rsid w:val="00541015"/>
    <w:rsid w:val="00553FD7"/>
    <w:rsid w:val="005624A2"/>
    <w:rsid w:val="00566F7A"/>
    <w:rsid w:val="00576CDB"/>
    <w:rsid w:val="005853B5"/>
    <w:rsid w:val="00593DED"/>
    <w:rsid w:val="005C5257"/>
    <w:rsid w:val="005C78C8"/>
    <w:rsid w:val="005E10BA"/>
    <w:rsid w:val="00624B9D"/>
    <w:rsid w:val="0063732C"/>
    <w:rsid w:val="00642E53"/>
    <w:rsid w:val="00657EBB"/>
    <w:rsid w:val="00662139"/>
    <w:rsid w:val="00667608"/>
    <w:rsid w:val="00691D17"/>
    <w:rsid w:val="006B4310"/>
    <w:rsid w:val="006C1F33"/>
    <w:rsid w:val="006D1567"/>
    <w:rsid w:val="006D3938"/>
    <w:rsid w:val="006F7966"/>
    <w:rsid w:val="00711D66"/>
    <w:rsid w:val="007210BD"/>
    <w:rsid w:val="00721EC1"/>
    <w:rsid w:val="00750E1F"/>
    <w:rsid w:val="00765FB5"/>
    <w:rsid w:val="0077744D"/>
    <w:rsid w:val="007A45DD"/>
    <w:rsid w:val="007B07CF"/>
    <w:rsid w:val="007B3C7F"/>
    <w:rsid w:val="007D7A46"/>
    <w:rsid w:val="00824FB4"/>
    <w:rsid w:val="0085577A"/>
    <w:rsid w:val="00873AA7"/>
    <w:rsid w:val="0088015A"/>
    <w:rsid w:val="00895660"/>
    <w:rsid w:val="008A45F1"/>
    <w:rsid w:val="008B10A6"/>
    <w:rsid w:val="008B567A"/>
    <w:rsid w:val="008D697F"/>
    <w:rsid w:val="008E4B91"/>
    <w:rsid w:val="0092640E"/>
    <w:rsid w:val="00927F99"/>
    <w:rsid w:val="009521D5"/>
    <w:rsid w:val="00963EEE"/>
    <w:rsid w:val="0096455D"/>
    <w:rsid w:val="0097039B"/>
    <w:rsid w:val="00973DA5"/>
    <w:rsid w:val="00987CCC"/>
    <w:rsid w:val="009913A9"/>
    <w:rsid w:val="00991920"/>
    <w:rsid w:val="00993516"/>
    <w:rsid w:val="009C1201"/>
    <w:rsid w:val="009C223F"/>
    <w:rsid w:val="009E52CA"/>
    <w:rsid w:val="009E7B24"/>
    <w:rsid w:val="009F57CA"/>
    <w:rsid w:val="00A01442"/>
    <w:rsid w:val="00A20CA9"/>
    <w:rsid w:val="00A25270"/>
    <w:rsid w:val="00A337F6"/>
    <w:rsid w:val="00A374F3"/>
    <w:rsid w:val="00A5216B"/>
    <w:rsid w:val="00A97F11"/>
    <w:rsid w:val="00AB59D7"/>
    <w:rsid w:val="00AB5EEC"/>
    <w:rsid w:val="00AC44EC"/>
    <w:rsid w:val="00AC54FF"/>
    <w:rsid w:val="00AD5239"/>
    <w:rsid w:val="00AD601B"/>
    <w:rsid w:val="00AF579F"/>
    <w:rsid w:val="00B05EBE"/>
    <w:rsid w:val="00B269DE"/>
    <w:rsid w:val="00B32B6F"/>
    <w:rsid w:val="00B57B72"/>
    <w:rsid w:val="00B62387"/>
    <w:rsid w:val="00B7547C"/>
    <w:rsid w:val="00BD72B5"/>
    <w:rsid w:val="00C06B7E"/>
    <w:rsid w:val="00C27587"/>
    <w:rsid w:val="00C32DBA"/>
    <w:rsid w:val="00C42E71"/>
    <w:rsid w:val="00C42F90"/>
    <w:rsid w:val="00C518A3"/>
    <w:rsid w:val="00C54941"/>
    <w:rsid w:val="00C67EE6"/>
    <w:rsid w:val="00C705AB"/>
    <w:rsid w:val="00CA5674"/>
    <w:rsid w:val="00CC2826"/>
    <w:rsid w:val="00CC2A0B"/>
    <w:rsid w:val="00CC2A82"/>
    <w:rsid w:val="00CD0D00"/>
    <w:rsid w:val="00CF7D01"/>
    <w:rsid w:val="00D06B6A"/>
    <w:rsid w:val="00D143C3"/>
    <w:rsid w:val="00D3524F"/>
    <w:rsid w:val="00D45AB6"/>
    <w:rsid w:val="00D62330"/>
    <w:rsid w:val="00D639A5"/>
    <w:rsid w:val="00DA0424"/>
    <w:rsid w:val="00DA36EE"/>
    <w:rsid w:val="00DB7DF1"/>
    <w:rsid w:val="00DD49FC"/>
    <w:rsid w:val="00DD4D5B"/>
    <w:rsid w:val="00DE5A05"/>
    <w:rsid w:val="00DE70DE"/>
    <w:rsid w:val="00DF328D"/>
    <w:rsid w:val="00DF52B0"/>
    <w:rsid w:val="00DF6E6C"/>
    <w:rsid w:val="00E110BC"/>
    <w:rsid w:val="00E21739"/>
    <w:rsid w:val="00E225FB"/>
    <w:rsid w:val="00E43DAB"/>
    <w:rsid w:val="00EA65C5"/>
    <w:rsid w:val="00EB6722"/>
    <w:rsid w:val="00EE0A10"/>
    <w:rsid w:val="00EE55F1"/>
    <w:rsid w:val="00F14E10"/>
    <w:rsid w:val="00F22AAE"/>
    <w:rsid w:val="00F506F5"/>
    <w:rsid w:val="00F733FA"/>
    <w:rsid w:val="00F851DB"/>
    <w:rsid w:val="00F933BA"/>
    <w:rsid w:val="00FA30E4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2018-04-09T19:27:00Z</cp:lastPrinted>
  <dcterms:created xsi:type="dcterms:W3CDTF">2018-04-09T19:27:00Z</dcterms:created>
  <dcterms:modified xsi:type="dcterms:W3CDTF">2018-04-09T19:27:00Z</dcterms:modified>
</cp:coreProperties>
</file>