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F4681A" w:rsidP="006E434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F4681A">
        <w:rPr>
          <w:rFonts w:ascii="Arial" w:hAnsi="Arial" w:cs="Arial"/>
          <w:b/>
          <w:sz w:val="24"/>
          <w:szCs w:val="24"/>
        </w:rPr>
        <w:t>PROJETO DE LEI N°______ /201</w:t>
      </w:r>
      <w:r w:rsidR="004054FF">
        <w:rPr>
          <w:rFonts w:ascii="Arial" w:hAnsi="Arial" w:cs="Arial"/>
          <w:b/>
          <w:sz w:val="24"/>
          <w:szCs w:val="24"/>
        </w:rPr>
        <w:t>8</w:t>
      </w:r>
    </w:p>
    <w:p w:rsidR="006E4344" w:rsidRDefault="006E4344" w:rsidP="006E4344">
      <w:pPr>
        <w:autoSpaceDE w:val="0"/>
        <w:autoSpaceDN w:val="0"/>
        <w:adjustRightInd w:val="0"/>
        <w:spacing w:after="0"/>
        <w:ind w:left="4253"/>
        <w:jc w:val="both"/>
        <w:rPr>
          <w:i/>
          <w:iCs/>
          <w:sz w:val="23"/>
          <w:szCs w:val="23"/>
        </w:rPr>
      </w:pPr>
    </w:p>
    <w:p w:rsidR="00B239BE" w:rsidRPr="00B239BE" w:rsidRDefault="00B239BE" w:rsidP="006E4344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iCs/>
          <w:sz w:val="24"/>
          <w:szCs w:val="24"/>
        </w:rPr>
      </w:pPr>
    </w:p>
    <w:p w:rsidR="00F4681A" w:rsidRPr="004054FF" w:rsidRDefault="00255EF7" w:rsidP="004054FF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LiberationSans" w:hAnsi="LiberationSans" w:cs="LiberationSans"/>
          <w:sz w:val="24"/>
          <w:szCs w:val="24"/>
        </w:rPr>
      </w:pPr>
      <w:r>
        <w:rPr>
          <w:rFonts w:ascii="LiberationSans" w:hAnsi="LiberationSans" w:cs="LiberationSans"/>
          <w:sz w:val="24"/>
          <w:szCs w:val="24"/>
        </w:rPr>
        <w:t xml:space="preserve">Dispõe sobre a criação de espaços para </w:t>
      </w:r>
      <w:r w:rsidR="00AC58A6">
        <w:rPr>
          <w:rFonts w:ascii="LiberationSans" w:hAnsi="LiberationSans" w:cs="LiberationSans"/>
          <w:sz w:val="24"/>
          <w:szCs w:val="24"/>
        </w:rPr>
        <w:t xml:space="preserve">compartilhamento de livros em pontos de parada de ônibus, denominados </w:t>
      </w:r>
      <w:r w:rsidR="00322139">
        <w:rPr>
          <w:rFonts w:ascii="LiberationSans" w:hAnsi="LiberationSans" w:cs="LiberationSans"/>
          <w:sz w:val="24"/>
          <w:szCs w:val="24"/>
        </w:rPr>
        <w:t>“Pontos do saber”</w:t>
      </w:r>
      <w:r w:rsidR="00AC58A6">
        <w:rPr>
          <w:rFonts w:ascii="LiberationSans" w:hAnsi="LiberationSans" w:cs="LiberationSans"/>
          <w:sz w:val="24"/>
          <w:szCs w:val="24"/>
        </w:rPr>
        <w:t>.</w:t>
      </w:r>
    </w:p>
    <w:p w:rsidR="006E4344" w:rsidRDefault="006E4344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E4344" w:rsidRDefault="006E4344" w:rsidP="006E4344">
      <w:pPr>
        <w:pStyle w:val="Default"/>
      </w:pPr>
    </w:p>
    <w:p w:rsidR="00AF43E7" w:rsidRDefault="00AF43E7" w:rsidP="00AC5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Art. 1º. </w:t>
      </w:r>
      <w:r w:rsidR="00483366">
        <w:rPr>
          <w:rFonts w:ascii="Arial" w:hAnsi="Arial" w:cs="Arial"/>
          <w:sz w:val="24"/>
          <w:szCs w:val="24"/>
        </w:rPr>
        <w:t xml:space="preserve"> </w:t>
      </w:r>
      <w:r w:rsidR="00AC58A6">
        <w:rPr>
          <w:rFonts w:ascii="Arial" w:hAnsi="Arial" w:cs="Arial"/>
          <w:sz w:val="24"/>
          <w:szCs w:val="24"/>
        </w:rPr>
        <w:t>A Administração Municipal implantará espaços públicos nos terminais de ônibus do município para que a população compartilhe livros, de forma voluntária e gratuita, a fim de incentivar e democratizar a leitura.</w:t>
      </w:r>
    </w:p>
    <w:p w:rsidR="00AC58A6" w:rsidRDefault="00AC58A6" w:rsidP="00AC5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58A6" w:rsidRDefault="00AC58A6" w:rsidP="00AC5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1º. O programa de compartilhamento de livros será denominado </w:t>
      </w:r>
      <w:r w:rsidR="00322139">
        <w:rPr>
          <w:rFonts w:ascii="Arial" w:hAnsi="Arial" w:cs="Arial"/>
          <w:sz w:val="24"/>
          <w:szCs w:val="24"/>
        </w:rPr>
        <w:t>“Pontos do Saber”</w:t>
      </w:r>
      <w:r>
        <w:rPr>
          <w:rFonts w:ascii="Arial" w:hAnsi="Arial" w:cs="Arial"/>
          <w:sz w:val="24"/>
          <w:szCs w:val="24"/>
        </w:rPr>
        <w:t>.</w:t>
      </w:r>
    </w:p>
    <w:p w:rsidR="00FE5547" w:rsidRDefault="00FE5547" w:rsidP="00AC5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547" w:rsidRPr="00AF43E7" w:rsidRDefault="00FE5547" w:rsidP="00AC5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2º. Os espaços se destinarão única e exclusivamente ao compartilhamento de livros, cabendo ao Poder Executivo delimitar os gêneros literários permitidos.</w:t>
      </w:r>
    </w:p>
    <w:p w:rsidR="00602C34" w:rsidRDefault="00602C34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007">
        <w:rPr>
          <w:rFonts w:ascii="Arial" w:hAnsi="Arial" w:cs="Arial"/>
          <w:sz w:val="24"/>
          <w:szCs w:val="24"/>
        </w:rPr>
        <w:t xml:space="preserve"> </w:t>
      </w:r>
    </w:p>
    <w:p w:rsidR="00AC58A6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</w:t>
      </w:r>
      <w:r w:rsidR="00AC58A6">
        <w:rPr>
          <w:rFonts w:ascii="Arial" w:hAnsi="Arial" w:cs="Arial"/>
          <w:sz w:val="24"/>
          <w:szCs w:val="24"/>
        </w:rPr>
        <w:t xml:space="preserve"> 2º. Os </w:t>
      </w:r>
      <w:r>
        <w:rPr>
          <w:rFonts w:ascii="Arial" w:hAnsi="Arial" w:cs="Arial"/>
          <w:sz w:val="24"/>
          <w:szCs w:val="24"/>
        </w:rPr>
        <w:t xml:space="preserve">livros doados aos </w:t>
      </w:r>
      <w:r w:rsidR="00AC58A6">
        <w:rPr>
          <w:rFonts w:ascii="Arial" w:hAnsi="Arial" w:cs="Arial"/>
          <w:sz w:val="24"/>
          <w:szCs w:val="24"/>
        </w:rPr>
        <w:t xml:space="preserve">espaços implantados conforme o art. 1º </w:t>
      </w:r>
      <w:r>
        <w:rPr>
          <w:rFonts w:ascii="Arial" w:hAnsi="Arial" w:cs="Arial"/>
          <w:sz w:val="24"/>
          <w:szCs w:val="24"/>
        </w:rPr>
        <w:t>será disposto</w:t>
      </w:r>
      <w:r w:rsidR="00AC58A6">
        <w:rPr>
          <w:rFonts w:ascii="Arial" w:hAnsi="Arial" w:cs="Arial"/>
          <w:sz w:val="24"/>
          <w:szCs w:val="24"/>
        </w:rPr>
        <w:t xml:space="preserve"> em estantes seguras e que permitam a preservação do produto, estando á disposição da população para empréstimo.</w:t>
      </w: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1º. Os usuários dos livros disponíveis nos espaços próprios</w:t>
      </w:r>
      <w:r w:rsidR="003D7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situados</w:t>
      </w:r>
      <w:r w:rsidR="003D7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nos pontos de ônibus</w:t>
      </w:r>
      <w:r w:rsidR="003D7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terão a obrigação de devolvê-los em um prazo determinado, de modo que os demais possam usufruir do benefício.</w:t>
      </w: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2º. Os munícipes poderão doar livros para os espaços situados nos pontos de ônibus para o referido benefício.</w:t>
      </w: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3º. A Administração Municipal procederá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manutenção dos locais em um prazo determinado pelo Poder Executivo, mantendo a organização dos novos exemplares doados pela população.</w:t>
      </w: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5547" w:rsidRDefault="00FE5547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4º. Os espaços próprios para o compartilhamento de livros serão definidos, após estudo técnico de viabilidade,</w:t>
      </w:r>
      <w:r w:rsidR="003D7C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realizado pelo setor competente </w:t>
      </w:r>
      <w:r w:rsidR="003D7C7F">
        <w:rPr>
          <w:rFonts w:ascii="Arial" w:hAnsi="Arial" w:cs="Arial"/>
          <w:sz w:val="24"/>
          <w:szCs w:val="24"/>
        </w:rPr>
        <w:t>da Administração Municipal.</w:t>
      </w:r>
    </w:p>
    <w:p w:rsidR="00AC58A6" w:rsidRDefault="00AC58A6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C7F" w:rsidRDefault="003D7C7F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5º. Fica a cargo das Secretarias Municipais de Educação e Cultura a responsabilidade em recolher as doações de livros, elaborar campanhas de incentivo a leitura, preservação e devolução de livros.</w:t>
      </w:r>
    </w:p>
    <w:p w:rsidR="003D7C7F" w:rsidRDefault="003D7C7F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C7F" w:rsidRDefault="003D7C7F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Art.6º. O Poder Executivo re</w:t>
      </w:r>
      <w:r w:rsidR="00322139">
        <w:rPr>
          <w:rFonts w:ascii="Arial" w:hAnsi="Arial" w:cs="Arial"/>
          <w:sz w:val="24"/>
          <w:szCs w:val="24"/>
        </w:rPr>
        <w:t>gulamentará o programa Pontos do</w:t>
      </w:r>
      <w:r>
        <w:rPr>
          <w:rFonts w:ascii="Arial" w:hAnsi="Arial" w:cs="Arial"/>
          <w:sz w:val="24"/>
          <w:szCs w:val="24"/>
        </w:rPr>
        <w:t xml:space="preserve"> </w:t>
      </w:r>
      <w:r w:rsidR="00322139">
        <w:rPr>
          <w:rFonts w:ascii="Arial" w:hAnsi="Arial" w:cs="Arial"/>
          <w:sz w:val="24"/>
          <w:szCs w:val="24"/>
        </w:rPr>
        <w:t>Saber</w:t>
      </w:r>
      <w:r>
        <w:rPr>
          <w:rFonts w:ascii="Arial" w:hAnsi="Arial" w:cs="Arial"/>
          <w:sz w:val="24"/>
          <w:szCs w:val="24"/>
        </w:rPr>
        <w:t>, prevendo os prazos e as regras do compartilhamento de livros, e definirá a identidade visual dos equipamentos utilizados.</w:t>
      </w:r>
    </w:p>
    <w:p w:rsidR="003D7C7F" w:rsidRDefault="003D7C7F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C7F" w:rsidRDefault="003D7C7F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Art.7º. Esta lei entrará em vigor na data de sua publicação.</w:t>
      </w:r>
    </w:p>
    <w:p w:rsidR="00AC58A6" w:rsidRPr="007B4007" w:rsidRDefault="00AC58A6" w:rsidP="00602C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4FF" w:rsidRDefault="004054FF" w:rsidP="004054FF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4"/>
          <w:szCs w:val="24"/>
        </w:rPr>
      </w:pPr>
    </w:p>
    <w:p w:rsidR="00EB0BFD" w:rsidRPr="004054FF" w:rsidRDefault="006E4344" w:rsidP="00483366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4"/>
          <w:szCs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602C34">
        <w:rPr>
          <w:rFonts w:ascii="Arial" w:hAnsi="Arial" w:cs="Arial"/>
          <w:sz w:val="24"/>
        </w:rPr>
        <w:t>1</w:t>
      </w:r>
      <w:r w:rsidR="00AF43E7">
        <w:rPr>
          <w:rFonts w:ascii="Arial" w:hAnsi="Arial" w:cs="Arial"/>
          <w:sz w:val="24"/>
        </w:rPr>
        <w:t>5</w:t>
      </w:r>
      <w:r w:rsidR="00EB0BFD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Março </w:t>
      </w:r>
      <w:r w:rsidR="00EB0BFD">
        <w:rPr>
          <w:rFonts w:ascii="Arial" w:hAnsi="Arial" w:cs="Arial"/>
          <w:sz w:val="24"/>
        </w:rPr>
        <w:t>de 201</w:t>
      </w:r>
      <w:r>
        <w:rPr>
          <w:rFonts w:ascii="Arial" w:hAnsi="Arial" w:cs="Arial"/>
          <w:sz w:val="24"/>
        </w:rPr>
        <w:t>8</w:t>
      </w:r>
      <w:r w:rsidR="00EB0BFD">
        <w:rPr>
          <w:rFonts w:ascii="Arial" w:hAnsi="Arial" w:cs="Arial"/>
          <w:sz w:val="24"/>
        </w:rPr>
        <w:t>.</w:t>
      </w:r>
    </w:p>
    <w:p w:rsidR="00F4681A" w:rsidRDefault="00F4681A" w:rsidP="004054FF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602C34" w:rsidRDefault="00F4681A" w:rsidP="00AF43E7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6C6EED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7C7F" w:rsidRDefault="003D7C7F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C58A6" w:rsidRPr="00F4681A" w:rsidRDefault="00AC58A6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4054FF" w:rsidRPr="00F4681A" w:rsidRDefault="006C6EED" w:rsidP="00862B9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68362C" w:rsidRDefault="0068362C" w:rsidP="006E434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760553" w:rsidRDefault="003D7C7F" w:rsidP="006E434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ideia do presente projeto é originária de um Programa da Escola de Direito e Fundação Getúlio Vargas do Rio de Janeiro, (FGV DIREITO RIO) que vem desenvolvendo um curso para identificação de lacunas legislativas ou de possibilidades de aprimoramentos normativos nos âmbitos federal, estadual e municipal.</w:t>
      </w:r>
      <w:r w:rsidR="00322139">
        <w:rPr>
          <w:rFonts w:ascii="Arial" w:hAnsi="Arial" w:cs="Arial"/>
          <w:sz w:val="24"/>
          <w:szCs w:val="24"/>
        </w:rPr>
        <w:t xml:space="preserve"> Com isso, buscamos trazer pra nosso Município algo que esta em experiência em outro Estado.</w:t>
      </w:r>
    </w:p>
    <w:p w:rsidR="00AC58A6" w:rsidRDefault="00322139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matéria </w:t>
      </w:r>
      <w:r w:rsidR="00680BDA">
        <w:rPr>
          <w:rFonts w:ascii="Arial" w:hAnsi="Arial" w:cs="Arial"/>
          <w:sz w:val="24"/>
          <w:szCs w:val="24"/>
        </w:rPr>
        <w:t>assegura o direito de acesso á informação e á educação, garantindo no inciso XIV do artigo 5º e no caput do artigo 205 respectivamente da Constituição Federal de 1988, que se constituem como uma das principais bases para a formação de um regime democrático estável.</w:t>
      </w:r>
    </w:p>
    <w:p w:rsidR="00680BDA" w:rsidRDefault="00680BDA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Assim, com o intuito de possibilitar a livre circulação de ideias e o acesso á cultura</w:t>
      </w:r>
      <w:r w:rsidR="00322139">
        <w:rPr>
          <w:rFonts w:ascii="Arial" w:hAnsi="Arial" w:cs="Arial"/>
          <w:sz w:val="24"/>
          <w:szCs w:val="24"/>
        </w:rPr>
        <w:t xml:space="preserve">, esse projeto </w:t>
      </w:r>
      <w:r>
        <w:rPr>
          <w:rFonts w:ascii="Arial" w:hAnsi="Arial" w:cs="Arial"/>
          <w:sz w:val="24"/>
          <w:szCs w:val="24"/>
        </w:rPr>
        <w:t>oferece a oportunidade de aprimorar o hábito da leitura entre os cidadãos que transitam todos os dias pelos terminais urbanos do município.</w:t>
      </w:r>
    </w:p>
    <w:p w:rsidR="00BE089E" w:rsidRDefault="00680BDA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iniciativa se sustentará na livre cooperação daqueles que se sentirem á vontade para contribuir doando seus próprios livros ou tomando </w:t>
      </w:r>
      <w:r w:rsidR="00BE089E">
        <w:rPr>
          <w:rFonts w:ascii="Arial" w:hAnsi="Arial" w:cs="Arial"/>
          <w:sz w:val="24"/>
          <w:szCs w:val="24"/>
        </w:rPr>
        <w:t>emprestados aqueles que estiverem disponíveis. Os livros serão disponibilizados durante tempo indeterminado nestes espaços ou, enquanto for necessário, na posse de seus eventuais donos.</w:t>
      </w:r>
    </w:p>
    <w:p w:rsidR="00BE089E" w:rsidRDefault="00BE089E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Dessa forma, o município cumpre com a obrigação de criar um ambiente mais democrático e acessível á educação, permitindo que os cidadãos sejam responsáveis pelo sucesso desse programa e, ao mesmo tempo, assumam seu espaço como sujeitos transformadores da vida em sociedade.</w:t>
      </w:r>
    </w:p>
    <w:p w:rsidR="00680BDA" w:rsidRDefault="00BE089E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Pelos fatos acima expostos e em face da relevância da matéria a ser </w:t>
      </w:r>
      <w:r w:rsidR="00322139">
        <w:rPr>
          <w:rFonts w:ascii="Arial" w:hAnsi="Arial" w:cs="Arial"/>
          <w:sz w:val="24"/>
          <w:szCs w:val="24"/>
        </w:rPr>
        <w:t xml:space="preserve">analisada, </w:t>
      </w:r>
      <w:r>
        <w:rPr>
          <w:rFonts w:ascii="Arial" w:hAnsi="Arial" w:cs="Arial"/>
          <w:sz w:val="24"/>
          <w:szCs w:val="24"/>
        </w:rPr>
        <w:t xml:space="preserve">conto com o apoio dos </w:t>
      </w:r>
      <w:r w:rsidR="00322139">
        <w:rPr>
          <w:rFonts w:ascii="Arial" w:hAnsi="Arial" w:cs="Arial"/>
          <w:sz w:val="24"/>
          <w:szCs w:val="24"/>
        </w:rPr>
        <w:t xml:space="preserve">meus nobres colegas </w:t>
      </w:r>
      <w:r w:rsidR="00FF4CC1">
        <w:rPr>
          <w:rFonts w:ascii="Arial" w:hAnsi="Arial" w:cs="Arial"/>
          <w:sz w:val="24"/>
          <w:szCs w:val="24"/>
        </w:rPr>
        <w:t>para sua aprovação.</w:t>
      </w:r>
    </w:p>
    <w:p w:rsidR="00BE089E" w:rsidRDefault="00BE089E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E089E" w:rsidRDefault="00BE089E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E089E" w:rsidRDefault="00BE089E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22139" w:rsidRDefault="00322139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22139" w:rsidRDefault="00322139" w:rsidP="00680B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62B9D" w:rsidRPr="004054FF" w:rsidRDefault="00862B9D" w:rsidP="006E4344">
      <w:pPr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B0BFD" w:rsidRDefault="00EB0BFD" w:rsidP="00483366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Sala de Sessões, </w:t>
      </w:r>
      <w:r w:rsidR="00862B9D">
        <w:rPr>
          <w:rFonts w:ascii="Arial" w:hAnsi="Arial" w:cs="Arial"/>
          <w:sz w:val="24"/>
        </w:rPr>
        <w:t>15</w:t>
      </w:r>
      <w:r>
        <w:rPr>
          <w:rFonts w:ascii="Arial" w:hAnsi="Arial" w:cs="Arial"/>
          <w:sz w:val="24"/>
        </w:rPr>
        <w:t xml:space="preserve"> de </w:t>
      </w:r>
      <w:r w:rsidR="006E4344">
        <w:rPr>
          <w:rFonts w:ascii="Arial" w:hAnsi="Arial" w:cs="Arial"/>
          <w:sz w:val="24"/>
        </w:rPr>
        <w:t xml:space="preserve">Março </w:t>
      </w:r>
      <w:r>
        <w:rPr>
          <w:rFonts w:ascii="Arial" w:hAnsi="Arial" w:cs="Arial"/>
          <w:sz w:val="24"/>
        </w:rPr>
        <w:t>de 201</w:t>
      </w:r>
      <w:r w:rsidR="006E434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F4681A" w:rsidRP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C6858"/>
    <w:multiLevelType w:val="hybridMultilevel"/>
    <w:tmpl w:val="074C52EC"/>
    <w:lvl w:ilvl="0" w:tplc="3E0CAC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32944"/>
    <w:multiLevelType w:val="hybridMultilevel"/>
    <w:tmpl w:val="7304FFCE"/>
    <w:lvl w:ilvl="0" w:tplc="02664042">
      <w:start w:val="1"/>
      <w:numFmt w:val="upperRoman"/>
      <w:lvlText w:val="%1-"/>
      <w:lvlJc w:val="left"/>
      <w:pPr>
        <w:ind w:left="1080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E5CB8"/>
    <w:multiLevelType w:val="hybridMultilevel"/>
    <w:tmpl w:val="A27CE99C"/>
    <w:lvl w:ilvl="0" w:tplc="D82824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094F9F"/>
    <w:rsid w:val="00217ECA"/>
    <w:rsid w:val="00232334"/>
    <w:rsid w:val="00255EF7"/>
    <w:rsid w:val="00276EAB"/>
    <w:rsid w:val="00322139"/>
    <w:rsid w:val="00363BB7"/>
    <w:rsid w:val="003D7C7F"/>
    <w:rsid w:val="004054FF"/>
    <w:rsid w:val="00483366"/>
    <w:rsid w:val="0058082C"/>
    <w:rsid w:val="00602C34"/>
    <w:rsid w:val="00603A3A"/>
    <w:rsid w:val="00680BDA"/>
    <w:rsid w:val="0068362C"/>
    <w:rsid w:val="006C6EED"/>
    <w:rsid w:val="006E4344"/>
    <w:rsid w:val="00760553"/>
    <w:rsid w:val="007B4007"/>
    <w:rsid w:val="00862B9D"/>
    <w:rsid w:val="00AC58A6"/>
    <w:rsid w:val="00AF43E7"/>
    <w:rsid w:val="00B239BE"/>
    <w:rsid w:val="00B64DFE"/>
    <w:rsid w:val="00BE089E"/>
    <w:rsid w:val="00E1439E"/>
    <w:rsid w:val="00EB0BFD"/>
    <w:rsid w:val="00F4681A"/>
    <w:rsid w:val="00FE5547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02C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6E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02C3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5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2018-03-15T17:25:00Z</dcterms:created>
  <dcterms:modified xsi:type="dcterms:W3CDTF">2018-03-27T17:04:00Z</dcterms:modified>
</cp:coreProperties>
</file>